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AA9" w:rsidRPr="00C23563" w:rsidRDefault="000C3AA9" w:rsidP="000C3A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23563">
        <w:rPr>
          <w:rFonts w:ascii="Times New Roman" w:eastAsia="Times New Roman" w:hAnsi="Times New Roman" w:cs="Times New Roman"/>
          <w:b/>
          <w:sz w:val="24"/>
          <w:szCs w:val="24"/>
        </w:rPr>
        <w:t>Негосударственное образовательное учреждение среднего профессионального образования</w:t>
      </w:r>
    </w:p>
    <w:p w:rsidR="000C3AA9" w:rsidRPr="00C23563" w:rsidRDefault="000C3AA9" w:rsidP="000C3AA9">
      <w:pPr>
        <w:pBdr>
          <w:bottom w:val="thickThinSmallGap" w:sz="12" w:space="1" w:color="auto"/>
        </w:pBdr>
        <w:tabs>
          <w:tab w:val="left" w:pos="2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23563">
        <w:rPr>
          <w:rFonts w:ascii="Times New Roman" w:eastAsia="Times New Roman" w:hAnsi="Times New Roman" w:cs="Times New Roman"/>
          <w:b/>
          <w:sz w:val="24"/>
          <w:szCs w:val="24"/>
        </w:rPr>
        <w:t>ФИНАНСОВО-ЭКОНОМИЧЕСКИЙ КОЛЛЕДЖ</w:t>
      </w:r>
    </w:p>
    <w:p w:rsidR="000C3AA9" w:rsidRPr="00C23563" w:rsidRDefault="000C3AA9" w:rsidP="000C3A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C3AA9" w:rsidRPr="00C23563" w:rsidRDefault="000C3AA9" w:rsidP="000C3AA9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C3AA9" w:rsidRPr="00C23563" w:rsidRDefault="000C3AA9" w:rsidP="000C3AA9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C3AA9" w:rsidRPr="00C23563" w:rsidRDefault="000C3AA9" w:rsidP="000C3AA9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C3AA9" w:rsidRDefault="000C3AA9" w:rsidP="000C3AA9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C3AA9" w:rsidRPr="00C23563" w:rsidRDefault="000C3AA9" w:rsidP="000C3AA9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C3AA9" w:rsidRPr="000A1C88" w:rsidRDefault="000C3AA9" w:rsidP="000C3A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  <w:r w:rsidRPr="000A1C88">
        <w:rPr>
          <w:rFonts w:ascii="Times New Roman" w:eastAsia="Times New Roman" w:hAnsi="Times New Roman" w:cs="Times New Roman"/>
          <w:b/>
        </w:rPr>
        <w:t>МЕТОДИЧЕСКИЕ РЕКОМЕНДАЦИИ</w:t>
      </w:r>
    </w:p>
    <w:p w:rsidR="000C3AA9" w:rsidRPr="000A1C88" w:rsidRDefault="000C3AA9" w:rsidP="000C3A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</w:rPr>
      </w:pPr>
      <w:r w:rsidRPr="000A1C88">
        <w:rPr>
          <w:rFonts w:ascii="Times New Roman" w:eastAsia="Times New Roman" w:hAnsi="Times New Roman" w:cs="Times New Roman"/>
          <w:b/>
          <w:caps/>
        </w:rPr>
        <w:t>по учебной и ПРОИЗВОДСТВЕННОЙ практикам</w:t>
      </w:r>
    </w:p>
    <w:p w:rsidR="000A1C88" w:rsidRDefault="000A1C88" w:rsidP="000C3AA9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p w:rsidR="000C3AA9" w:rsidRDefault="000C3AA9" w:rsidP="000C3AA9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0A1C88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>ПРОФЕССИОНАЛЬНЫЙ МОДУЛЬ</w:t>
      </w:r>
    </w:p>
    <w:p w:rsidR="000C3AA9" w:rsidRPr="000A1C88" w:rsidRDefault="000C3AA9" w:rsidP="000C3A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A1C88">
        <w:rPr>
          <w:rFonts w:ascii="Times New Roman" w:eastAsia="Times New Roman" w:hAnsi="Times New Roman" w:cs="Times New Roman"/>
          <w:b/>
          <w:i/>
          <w:sz w:val="28"/>
          <w:szCs w:val="28"/>
        </w:rPr>
        <w:t>Выполнение работ по одной или нескольким профессиям рабочих, должностям служащих</w:t>
      </w:r>
    </w:p>
    <w:p w:rsidR="000C3AA9" w:rsidRDefault="000C3AA9" w:rsidP="000C3A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32"/>
        </w:rPr>
      </w:pPr>
    </w:p>
    <w:p w:rsidR="000C3AA9" w:rsidRPr="000A1C88" w:rsidRDefault="000C3AA9" w:rsidP="000C3A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/>
          <w:caps/>
        </w:rPr>
      </w:pPr>
      <w:r w:rsidRPr="000A1C88">
        <w:rPr>
          <w:rFonts w:ascii="Times New Roman" w:eastAsia="Times New Roman" w:hAnsi="Times New Roman" w:cs="Times New Roman"/>
          <w:i/>
        </w:rPr>
        <w:t>Должность служащего  «Контролер Сберегательного банка»</w:t>
      </w:r>
    </w:p>
    <w:p w:rsidR="000A1C88" w:rsidRDefault="000A1C88" w:rsidP="000C3A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C3AA9" w:rsidRPr="000A1C88" w:rsidRDefault="000C3AA9" w:rsidP="000C3A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A1C88">
        <w:rPr>
          <w:rFonts w:ascii="Times New Roman" w:eastAsia="Times New Roman" w:hAnsi="Times New Roman" w:cs="Times New Roman"/>
          <w:sz w:val="24"/>
          <w:szCs w:val="24"/>
        </w:rPr>
        <w:t>Специальность 38.02.07 «Банковское дело»</w:t>
      </w:r>
    </w:p>
    <w:p w:rsidR="000C3AA9" w:rsidRPr="00C23563" w:rsidRDefault="000C3AA9" w:rsidP="000C3AA9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C3AA9" w:rsidRDefault="000C3AA9" w:rsidP="000C3AA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C3AA9" w:rsidRDefault="000C3AA9" w:rsidP="000C3AA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C3AA9" w:rsidRDefault="000C3AA9" w:rsidP="000C3AA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C3AA9" w:rsidRDefault="000C3AA9" w:rsidP="000C3AA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A1C88" w:rsidRDefault="000A1C88" w:rsidP="000C3AA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A1C88" w:rsidRDefault="000A1C88" w:rsidP="000C3AA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A1C88" w:rsidRDefault="000A1C88" w:rsidP="000C3AA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C3AA9" w:rsidRPr="00C23563" w:rsidRDefault="000C3AA9" w:rsidP="000C3AA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C3AA9" w:rsidRPr="00C23563" w:rsidRDefault="000C3AA9" w:rsidP="000C3A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23563">
        <w:rPr>
          <w:rFonts w:ascii="Times New Roman" w:eastAsia="Times New Roman" w:hAnsi="Times New Roman" w:cs="Times New Roman"/>
          <w:b/>
          <w:bCs/>
          <w:sz w:val="24"/>
          <w:szCs w:val="24"/>
        </w:rPr>
        <w:t>Пермь 2015</w:t>
      </w:r>
    </w:p>
    <w:p w:rsidR="00AB1F09" w:rsidRPr="000C3AA9" w:rsidRDefault="00AB1F09" w:rsidP="002A060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bookmarkStart w:id="0" w:name="_GoBack"/>
      <w:r w:rsidRPr="000C3AA9">
        <w:rPr>
          <w:rFonts w:ascii="Calibri" w:eastAsia="Times New Roman" w:hAnsi="Calibri" w:cs="Times New Roman"/>
          <w:bCs/>
          <w:iCs/>
          <w:sz w:val="24"/>
          <w:szCs w:val="24"/>
        </w:rPr>
        <w:lastRenderedPageBreak/>
        <w:t xml:space="preserve">  </w:t>
      </w:r>
      <w:r w:rsidR="000C3AA9" w:rsidRPr="000C3AA9">
        <w:rPr>
          <w:rFonts w:ascii="Times New Roman" w:eastAsia="Times New Roman" w:hAnsi="Times New Roman" w:cs="Times New Roman"/>
          <w:bCs/>
          <w:iCs/>
          <w:sz w:val="24"/>
          <w:szCs w:val="24"/>
        </w:rPr>
        <w:t>Составитель: Казакова  В. И.</w:t>
      </w:r>
      <w:r w:rsidR="00F01574" w:rsidRPr="00F01574">
        <w:rPr>
          <w:rFonts w:ascii="Times New Roman" w:eastAsia="Times New Roman" w:hAnsi="Times New Roman" w:cs="Times New Roman"/>
          <w:sz w:val="24"/>
          <w:szCs w:val="24"/>
        </w:rPr>
        <w:t>, преподаватель высшей категории</w:t>
      </w:r>
    </w:p>
    <w:p w:rsidR="002A0605" w:rsidRPr="000C3AA9" w:rsidRDefault="002A0605" w:rsidP="002A060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0C3AA9" w:rsidRPr="000C3AA9" w:rsidRDefault="000C3AA9" w:rsidP="002A0605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0C3AA9" w:rsidRPr="000C3AA9" w:rsidRDefault="000C3AA9" w:rsidP="002A0605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0A1C88" w:rsidRDefault="00AB1F09" w:rsidP="000A1C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0C3AA9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Утверждено на </w:t>
      </w:r>
      <w:proofErr w:type="gramStart"/>
      <w:r w:rsidRPr="000C3AA9">
        <w:rPr>
          <w:rFonts w:ascii="Times New Roman" w:eastAsia="Times New Roman" w:hAnsi="Times New Roman" w:cs="Times New Roman"/>
          <w:bCs/>
          <w:iCs/>
          <w:sz w:val="24"/>
          <w:szCs w:val="24"/>
        </w:rPr>
        <w:t>заседании</w:t>
      </w:r>
      <w:proofErr w:type="gramEnd"/>
      <w:r w:rsidRPr="000C3AA9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Цикловой комиссии «</w:t>
      </w:r>
      <w:r w:rsidRPr="000C3AA9">
        <w:rPr>
          <w:rFonts w:ascii="Times New Roman" w:hAnsi="Times New Roman" w:cs="Times New Roman"/>
          <w:bCs/>
          <w:iCs/>
          <w:sz w:val="24"/>
          <w:szCs w:val="24"/>
        </w:rPr>
        <w:t>Экономика и управление</w:t>
      </w:r>
      <w:r w:rsidR="000A1C88">
        <w:rPr>
          <w:rFonts w:ascii="Times New Roman" w:eastAsia="Times New Roman" w:hAnsi="Times New Roman" w:cs="Times New Roman"/>
          <w:bCs/>
          <w:iCs/>
          <w:sz w:val="24"/>
          <w:szCs w:val="24"/>
        </w:rPr>
        <w:t>»</w:t>
      </w:r>
    </w:p>
    <w:p w:rsidR="000A1C88" w:rsidRDefault="000A1C88" w:rsidP="000A1C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AB1F09" w:rsidRPr="000C3AA9" w:rsidRDefault="000A1C88" w:rsidP="000A1C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П</w:t>
      </w:r>
      <w:r w:rsidR="00AB1F09" w:rsidRPr="000C3AA9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ротокол № </w:t>
      </w:r>
      <w:r w:rsidR="00AB1F09" w:rsidRPr="000C3AA9">
        <w:rPr>
          <w:rFonts w:ascii="Times New Roman" w:hAnsi="Times New Roman" w:cs="Times New Roman"/>
          <w:bCs/>
          <w:iCs/>
          <w:sz w:val="24"/>
          <w:szCs w:val="24"/>
        </w:rPr>
        <w:t>01</w:t>
      </w:r>
      <w:r w:rsidR="00AB1F09" w:rsidRPr="000C3AA9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 от  </w:t>
      </w:r>
      <w:r w:rsidR="00AB1F09" w:rsidRPr="000C3AA9">
        <w:rPr>
          <w:rFonts w:ascii="Times New Roman" w:hAnsi="Times New Roman" w:cs="Times New Roman"/>
          <w:bCs/>
          <w:iCs/>
          <w:sz w:val="24"/>
          <w:szCs w:val="24"/>
        </w:rPr>
        <w:t>2</w:t>
      </w:r>
      <w:r w:rsidR="0003541C" w:rsidRPr="000C3AA9">
        <w:rPr>
          <w:rFonts w:ascii="Times New Roman" w:hAnsi="Times New Roman" w:cs="Times New Roman"/>
          <w:bCs/>
          <w:iCs/>
          <w:sz w:val="24"/>
          <w:szCs w:val="24"/>
        </w:rPr>
        <w:t>8</w:t>
      </w:r>
      <w:r w:rsidR="00AB1F09" w:rsidRPr="000C3AA9">
        <w:rPr>
          <w:rFonts w:ascii="Times New Roman" w:hAnsi="Times New Roman" w:cs="Times New Roman"/>
          <w:bCs/>
          <w:iCs/>
          <w:sz w:val="24"/>
          <w:szCs w:val="24"/>
        </w:rPr>
        <w:t>.08.201</w:t>
      </w:r>
      <w:r w:rsidR="0003541C" w:rsidRPr="000C3AA9">
        <w:rPr>
          <w:rFonts w:ascii="Times New Roman" w:hAnsi="Times New Roman" w:cs="Times New Roman"/>
          <w:bCs/>
          <w:iCs/>
          <w:sz w:val="24"/>
          <w:szCs w:val="24"/>
        </w:rPr>
        <w:t xml:space="preserve">5 </w:t>
      </w:r>
      <w:r w:rsidR="00AB1F09" w:rsidRPr="000C3AA9">
        <w:rPr>
          <w:rFonts w:ascii="Times New Roman" w:hAnsi="Times New Roman" w:cs="Times New Roman"/>
          <w:bCs/>
          <w:iCs/>
          <w:sz w:val="24"/>
          <w:szCs w:val="24"/>
        </w:rPr>
        <w:t>г.</w:t>
      </w:r>
    </w:p>
    <w:p w:rsidR="00AB1F09" w:rsidRPr="000C3AA9" w:rsidRDefault="00AB1F09" w:rsidP="002A0605">
      <w:pPr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AB1F09" w:rsidRPr="000C3AA9" w:rsidRDefault="000A1C88" w:rsidP="000A1C88">
      <w:pPr>
        <w:ind w:firstLine="708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Выполнение работ по одной ил</w:t>
      </w:r>
      <w:r w:rsidR="00EC4E79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и нескольким профессиям рабочих, 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должностям служащих (должность служащего «Контролер Сберегательного банка»): </w:t>
      </w:r>
      <w:r w:rsidRPr="000A1C88">
        <w:rPr>
          <w:rFonts w:ascii="Times New Roman" w:eastAsia="Times New Roman" w:hAnsi="Times New Roman" w:cs="Times New Roman"/>
          <w:bCs/>
          <w:iCs/>
          <w:sz w:val="24"/>
          <w:szCs w:val="24"/>
        </w:rPr>
        <w:t>м</w:t>
      </w:r>
      <w:r w:rsidR="00AB1F09" w:rsidRPr="000A1C88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етодические рекомендации по </w:t>
      </w:r>
      <w:r w:rsidR="0003541C" w:rsidRPr="000A1C88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учебной и </w:t>
      </w:r>
      <w:r w:rsidR="00AB1F09" w:rsidRPr="000A1C88">
        <w:rPr>
          <w:rFonts w:ascii="Times New Roman" w:hAnsi="Times New Roman" w:cs="Times New Roman"/>
          <w:bCs/>
          <w:iCs/>
          <w:sz w:val="24"/>
          <w:szCs w:val="24"/>
        </w:rPr>
        <w:t>производственной</w:t>
      </w:r>
      <w:r w:rsidR="00AB1F09" w:rsidRPr="000A1C88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практик</w:t>
      </w:r>
      <w:r w:rsidR="0003541C" w:rsidRPr="000A1C88">
        <w:rPr>
          <w:rFonts w:ascii="Times New Roman" w:eastAsia="Times New Roman" w:hAnsi="Times New Roman" w:cs="Times New Roman"/>
          <w:bCs/>
          <w:iCs/>
          <w:sz w:val="24"/>
          <w:szCs w:val="24"/>
        </w:rPr>
        <w:t>ам</w:t>
      </w:r>
      <w:r w:rsidR="00AB1F09" w:rsidRPr="000C3AA9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="00AB1F09" w:rsidRPr="000C3AA9">
        <w:rPr>
          <w:rFonts w:ascii="Times New Roman" w:eastAsia="Times New Roman" w:hAnsi="Times New Roman" w:cs="Times New Roman"/>
          <w:bCs/>
          <w:iCs/>
          <w:sz w:val="24"/>
          <w:szCs w:val="24"/>
        </w:rPr>
        <w:t>для студентов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очной и заочной форм обучения специальности 38.02.07 «Банковское дело»</w:t>
      </w:r>
      <w:r w:rsidR="00AB1F09" w:rsidRPr="000C3AA9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/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сост.</w:t>
      </w:r>
      <w:r w:rsidR="00AB1F09" w:rsidRPr="000C3AA9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Казакова В. И. – Пермь: НОУ СПО «Финансово-экономический колледж», 201</w:t>
      </w:r>
      <w:r w:rsidR="0003541C" w:rsidRPr="000C3AA9">
        <w:rPr>
          <w:rFonts w:ascii="Times New Roman" w:hAnsi="Times New Roman" w:cs="Times New Roman"/>
          <w:bCs/>
          <w:iCs/>
          <w:sz w:val="24"/>
          <w:szCs w:val="24"/>
        </w:rPr>
        <w:t>5</w:t>
      </w:r>
      <w:r w:rsidR="00AB1F09" w:rsidRPr="000C3AA9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. </w:t>
      </w:r>
      <w:r w:rsidR="00FC5287" w:rsidRPr="000C3AA9">
        <w:rPr>
          <w:rFonts w:ascii="Times New Roman" w:eastAsia="Times New Roman" w:hAnsi="Times New Roman" w:cs="Times New Roman"/>
          <w:bCs/>
          <w:iCs/>
          <w:sz w:val="24"/>
          <w:szCs w:val="24"/>
        </w:rPr>
        <w:t>–</w:t>
      </w:r>
      <w:r w:rsidR="00AB1F09" w:rsidRPr="000C3AA9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 w:rsidR="000A6600">
        <w:rPr>
          <w:rFonts w:ascii="Times New Roman" w:eastAsia="Times New Roman" w:hAnsi="Times New Roman" w:cs="Times New Roman"/>
          <w:bCs/>
          <w:iCs/>
          <w:sz w:val="24"/>
          <w:szCs w:val="24"/>
        </w:rPr>
        <w:t>3</w:t>
      </w:r>
      <w:r w:rsidR="00A6377E">
        <w:rPr>
          <w:rFonts w:ascii="Times New Roman" w:eastAsia="Times New Roman" w:hAnsi="Times New Roman" w:cs="Times New Roman"/>
          <w:bCs/>
          <w:iCs/>
          <w:sz w:val="24"/>
          <w:szCs w:val="24"/>
        </w:rPr>
        <w:t>2</w:t>
      </w:r>
      <w:r w:rsidR="00FC5287" w:rsidRPr="000C3AA9">
        <w:rPr>
          <w:rFonts w:ascii="Times New Roman" w:eastAsia="Times New Roman" w:hAnsi="Times New Roman" w:cs="Times New Roman"/>
          <w:bCs/>
          <w:iCs/>
          <w:sz w:val="24"/>
          <w:szCs w:val="24"/>
        </w:rPr>
        <w:t>с.</w:t>
      </w:r>
    </w:p>
    <w:p w:rsidR="00AB1F09" w:rsidRPr="000C3AA9" w:rsidRDefault="00AB1F09" w:rsidP="002A0605">
      <w:pPr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0C3AA9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            Методические рекомендации составлены в соответствии с учебным планом специальности и представляют собой программу практики, включающ</w:t>
      </w:r>
      <w:r w:rsidR="000A1C88">
        <w:rPr>
          <w:rFonts w:ascii="Times New Roman" w:eastAsia="Times New Roman" w:hAnsi="Times New Roman" w:cs="Times New Roman"/>
          <w:bCs/>
          <w:iCs/>
          <w:sz w:val="24"/>
          <w:szCs w:val="24"/>
        </w:rPr>
        <w:t>ую</w:t>
      </w:r>
      <w:r w:rsidRPr="000C3AA9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те</w:t>
      </w:r>
      <w:r w:rsidRPr="000C3AA9">
        <w:rPr>
          <w:rFonts w:ascii="Times New Roman" w:hAnsi="Times New Roman" w:cs="Times New Roman"/>
          <w:bCs/>
          <w:iCs/>
          <w:sz w:val="24"/>
          <w:szCs w:val="24"/>
        </w:rPr>
        <w:t>мати</w:t>
      </w:r>
      <w:r w:rsidRPr="000C3AA9">
        <w:rPr>
          <w:rFonts w:ascii="Times New Roman" w:eastAsia="Times New Roman" w:hAnsi="Times New Roman" w:cs="Times New Roman"/>
          <w:bCs/>
          <w:iCs/>
          <w:sz w:val="24"/>
          <w:szCs w:val="24"/>
        </w:rPr>
        <w:t>ческий план, содержание практических работ и рекомендации по их выполнению.</w:t>
      </w:r>
    </w:p>
    <w:p w:rsidR="002A0605" w:rsidRDefault="002A0605" w:rsidP="007B2B96">
      <w:pPr>
        <w:rPr>
          <w:rFonts w:ascii="Times New Roman" w:hAnsi="Times New Roman" w:cs="Times New Roman"/>
          <w:b/>
          <w:sz w:val="24"/>
          <w:szCs w:val="24"/>
        </w:rPr>
      </w:pPr>
    </w:p>
    <w:p w:rsidR="000A1C88" w:rsidRDefault="000A1C88" w:rsidP="007B2B96">
      <w:pPr>
        <w:rPr>
          <w:rFonts w:ascii="Times New Roman" w:hAnsi="Times New Roman" w:cs="Times New Roman"/>
          <w:b/>
          <w:sz w:val="24"/>
          <w:szCs w:val="24"/>
        </w:rPr>
      </w:pPr>
    </w:p>
    <w:p w:rsidR="000A1C88" w:rsidRDefault="000A1C88" w:rsidP="007B2B96">
      <w:pPr>
        <w:rPr>
          <w:rFonts w:ascii="Times New Roman" w:hAnsi="Times New Roman" w:cs="Times New Roman"/>
          <w:b/>
          <w:sz w:val="24"/>
          <w:szCs w:val="24"/>
        </w:rPr>
      </w:pPr>
    </w:p>
    <w:p w:rsidR="000A1C88" w:rsidRDefault="000A1C88" w:rsidP="007B2B96">
      <w:pPr>
        <w:rPr>
          <w:rFonts w:ascii="Times New Roman" w:hAnsi="Times New Roman" w:cs="Times New Roman"/>
          <w:b/>
          <w:sz w:val="24"/>
          <w:szCs w:val="24"/>
        </w:rPr>
      </w:pPr>
    </w:p>
    <w:p w:rsidR="00AB1F09" w:rsidRPr="000C3AA9" w:rsidRDefault="00AB1F09" w:rsidP="000C3AA9">
      <w:pPr>
        <w:tabs>
          <w:tab w:val="left" w:pos="0"/>
        </w:tabs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C3AA9">
        <w:rPr>
          <w:rFonts w:ascii="Times New Roman" w:eastAsia="Times New Roman" w:hAnsi="Times New Roman" w:cs="Times New Roman"/>
          <w:sz w:val="24"/>
          <w:szCs w:val="24"/>
        </w:rPr>
        <w:t>© В. И. Казакова, 201</w:t>
      </w:r>
      <w:r w:rsidR="0003541C" w:rsidRPr="000C3AA9">
        <w:rPr>
          <w:rFonts w:ascii="Times New Roman" w:hAnsi="Times New Roman" w:cs="Times New Roman"/>
          <w:sz w:val="24"/>
          <w:szCs w:val="24"/>
        </w:rPr>
        <w:t>5</w:t>
      </w:r>
    </w:p>
    <w:p w:rsidR="00AC0FB0" w:rsidRPr="000C3AA9" w:rsidRDefault="00AB1F09" w:rsidP="000C3AA9">
      <w:pPr>
        <w:tabs>
          <w:tab w:val="left" w:pos="0"/>
        </w:tabs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C3AA9">
        <w:rPr>
          <w:rFonts w:ascii="Times New Roman" w:eastAsia="Times New Roman" w:hAnsi="Times New Roman" w:cs="Times New Roman"/>
          <w:sz w:val="24"/>
          <w:szCs w:val="24"/>
        </w:rPr>
        <w:t>© НОУ СПО «Финансово-экономический колледж», 201</w:t>
      </w:r>
      <w:r w:rsidR="0003541C" w:rsidRPr="000C3AA9">
        <w:rPr>
          <w:rFonts w:ascii="Times New Roman" w:hAnsi="Times New Roman" w:cs="Times New Roman"/>
          <w:sz w:val="24"/>
          <w:szCs w:val="24"/>
        </w:rPr>
        <w:t>5</w:t>
      </w:r>
    </w:p>
    <w:bookmarkEnd w:id="0" w:displacedByCustomXml="next"/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1822612044"/>
      </w:sdtPr>
      <w:sdtEndPr>
        <w:rPr>
          <w:rFonts w:asciiTheme="minorHAnsi" w:eastAsiaTheme="minorEastAsia" w:hAnsiTheme="minorHAnsi" w:cstheme="minorBidi"/>
          <w:sz w:val="22"/>
          <w:szCs w:val="22"/>
        </w:rPr>
      </w:sdtEndPr>
      <w:sdtContent>
        <w:p w:rsidR="00AC0FB0" w:rsidRPr="007B2B96" w:rsidRDefault="00AC0FB0" w:rsidP="00AC0FB0">
          <w:pPr>
            <w:pStyle w:val="ab"/>
            <w:jc w:val="center"/>
            <w:rPr>
              <w:color w:val="auto"/>
              <w:sz w:val="24"/>
              <w:szCs w:val="24"/>
            </w:rPr>
          </w:pPr>
          <w:r w:rsidRPr="007B2B96">
            <w:rPr>
              <w:rFonts w:ascii="Times New Roman" w:hAnsi="Times New Roman" w:cs="Times New Roman"/>
              <w:color w:val="auto"/>
              <w:sz w:val="24"/>
              <w:szCs w:val="24"/>
            </w:rPr>
            <w:t>СОДЕРЖАНИЕ</w:t>
          </w:r>
        </w:p>
        <w:p w:rsidR="00AC0FB0" w:rsidRPr="002A0605" w:rsidRDefault="00AC0FB0" w:rsidP="002A0605">
          <w:pPr>
            <w:spacing w:after="0" w:line="240" w:lineRule="auto"/>
            <w:rPr>
              <w:sz w:val="28"/>
              <w:szCs w:val="28"/>
            </w:rPr>
          </w:pPr>
        </w:p>
        <w:p w:rsidR="00AE27BE" w:rsidRPr="00AE27BE" w:rsidRDefault="007D3E31" w:rsidP="00AE27BE">
          <w:pPr>
            <w:pStyle w:val="1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r w:rsidRPr="00AE27BE">
            <w:fldChar w:fldCharType="begin"/>
          </w:r>
          <w:r w:rsidR="00AC0FB0" w:rsidRPr="00AE27BE">
            <w:instrText xml:space="preserve"> TOC \o "1-3" \h \z \u </w:instrText>
          </w:r>
          <w:r w:rsidRPr="00AE27BE">
            <w:fldChar w:fldCharType="separate"/>
          </w:r>
          <w:hyperlink w:anchor="_Toc427138281" w:history="1">
            <w:r w:rsidR="00AE27BE" w:rsidRPr="00AE27BE">
              <w:rPr>
                <w:rStyle w:val="ac"/>
                <w:b w:val="0"/>
                <w:bCs/>
              </w:rPr>
              <w:t>ПОЯСНИТЕЛЬНАЯ ЗАПИСКА</w:t>
            </w:r>
            <w:r w:rsidR="00AE27BE" w:rsidRPr="00AE27BE">
              <w:rPr>
                <w:b w:val="0"/>
                <w:webHidden/>
              </w:rPr>
              <w:tab/>
            </w:r>
            <w:r w:rsidR="00AE27BE" w:rsidRPr="00AE27BE">
              <w:rPr>
                <w:b w:val="0"/>
                <w:webHidden/>
              </w:rPr>
              <w:fldChar w:fldCharType="begin"/>
            </w:r>
            <w:r w:rsidR="00AE27BE" w:rsidRPr="00AE27BE">
              <w:rPr>
                <w:b w:val="0"/>
                <w:webHidden/>
              </w:rPr>
              <w:instrText xml:space="preserve"> PAGEREF _Toc427138281 \h </w:instrText>
            </w:r>
            <w:r w:rsidR="00AE27BE" w:rsidRPr="00AE27BE">
              <w:rPr>
                <w:b w:val="0"/>
                <w:webHidden/>
              </w:rPr>
            </w:r>
            <w:r w:rsidR="00AE27BE" w:rsidRPr="00AE27BE">
              <w:rPr>
                <w:b w:val="0"/>
                <w:webHidden/>
              </w:rPr>
              <w:fldChar w:fldCharType="separate"/>
            </w:r>
            <w:r w:rsidR="00A6377E">
              <w:rPr>
                <w:b w:val="0"/>
                <w:webHidden/>
              </w:rPr>
              <w:t>4</w:t>
            </w:r>
            <w:r w:rsidR="00AE27BE" w:rsidRPr="00AE27BE">
              <w:rPr>
                <w:b w:val="0"/>
                <w:webHidden/>
              </w:rPr>
              <w:fldChar w:fldCharType="end"/>
            </w:r>
          </w:hyperlink>
        </w:p>
        <w:p w:rsidR="00AE27BE" w:rsidRPr="00AE27BE" w:rsidRDefault="00C66FBC" w:rsidP="00AE27BE">
          <w:pPr>
            <w:pStyle w:val="1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27138282" w:history="1">
            <w:r w:rsidR="00AE27BE" w:rsidRPr="00AE27BE">
              <w:rPr>
                <w:rStyle w:val="ac"/>
                <w:b w:val="0"/>
              </w:rPr>
              <w:t>ОРГАНИЗАЦИЯ ПРАКТИКИ</w:t>
            </w:r>
            <w:r w:rsidR="00AE27BE" w:rsidRPr="00AE27BE">
              <w:rPr>
                <w:b w:val="0"/>
                <w:webHidden/>
              </w:rPr>
              <w:tab/>
            </w:r>
            <w:r w:rsidR="00AE27BE" w:rsidRPr="00AE27BE">
              <w:rPr>
                <w:b w:val="0"/>
                <w:webHidden/>
              </w:rPr>
              <w:fldChar w:fldCharType="begin"/>
            </w:r>
            <w:r w:rsidR="00AE27BE" w:rsidRPr="00AE27BE">
              <w:rPr>
                <w:b w:val="0"/>
                <w:webHidden/>
              </w:rPr>
              <w:instrText xml:space="preserve"> PAGEREF _Toc427138282 \h </w:instrText>
            </w:r>
            <w:r w:rsidR="00AE27BE" w:rsidRPr="00AE27BE">
              <w:rPr>
                <w:b w:val="0"/>
                <w:webHidden/>
              </w:rPr>
            </w:r>
            <w:r w:rsidR="00AE27BE" w:rsidRPr="00AE27BE">
              <w:rPr>
                <w:b w:val="0"/>
                <w:webHidden/>
              </w:rPr>
              <w:fldChar w:fldCharType="separate"/>
            </w:r>
            <w:r w:rsidR="00A6377E">
              <w:rPr>
                <w:b w:val="0"/>
                <w:webHidden/>
              </w:rPr>
              <w:t>12</w:t>
            </w:r>
            <w:r w:rsidR="00AE27BE" w:rsidRPr="00AE27BE">
              <w:rPr>
                <w:b w:val="0"/>
                <w:webHidden/>
              </w:rPr>
              <w:fldChar w:fldCharType="end"/>
            </w:r>
          </w:hyperlink>
        </w:p>
        <w:p w:rsidR="00AE27BE" w:rsidRPr="00AE27BE" w:rsidRDefault="00C66FBC" w:rsidP="00AE27BE">
          <w:pPr>
            <w:pStyle w:val="1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27138283" w:history="1">
            <w:r w:rsidR="00AE27BE" w:rsidRPr="00AE27BE">
              <w:rPr>
                <w:rStyle w:val="ac"/>
                <w:b w:val="0"/>
              </w:rPr>
              <w:t>СОДЕРЖАНИЕ  УЧЕБНОЙ ПРАКТИКИ</w:t>
            </w:r>
            <w:r w:rsidR="00AE27BE" w:rsidRPr="00AE27BE">
              <w:rPr>
                <w:b w:val="0"/>
                <w:webHidden/>
              </w:rPr>
              <w:tab/>
            </w:r>
            <w:r w:rsidR="00AE27BE" w:rsidRPr="00AE27BE">
              <w:rPr>
                <w:b w:val="0"/>
                <w:webHidden/>
              </w:rPr>
              <w:fldChar w:fldCharType="begin"/>
            </w:r>
            <w:r w:rsidR="00AE27BE" w:rsidRPr="00AE27BE">
              <w:rPr>
                <w:b w:val="0"/>
                <w:webHidden/>
              </w:rPr>
              <w:instrText xml:space="preserve"> PAGEREF _Toc427138283 \h </w:instrText>
            </w:r>
            <w:r w:rsidR="00AE27BE" w:rsidRPr="00AE27BE">
              <w:rPr>
                <w:b w:val="0"/>
                <w:webHidden/>
              </w:rPr>
            </w:r>
            <w:r w:rsidR="00AE27BE" w:rsidRPr="00AE27BE">
              <w:rPr>
                <w:b w:val="0"/>
                <w:webHidden/>
              </w:rPr>
              <w:fldChar w:fldCharType="separate"/>
            </w:r>
            <w:r w:rsidR="00A6377E">
              <w:rPr>
                <w:b w:val="0"/>
                <w:webHidden/>
              </w:rPr>
              <w:t>15</w:t>
            </w:r>
            <w:r w:rsidR="00AE27BE" w:rsidRPr="00AE27BE">
              <w:rPr>
                <w:b w:val="0"/>
                <w:webHidden/>
              </w:rPr>
              <w:fldChar w:fldCharType="end"/>
            </w:r>
          </w:hyperlink>
        </w:p>
        <w:p w:rsidR="00AE27BE" w:rsidRPr="00AE27BE" w:rsidRDefault="00C66FBC" w:rsidP="00AE27BE">
          <w:pPr>
            <w:pStyle w:val="1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27138284" w:history="1">
            <w:r w:rsidR="00AE27BE" w:rsidRPr="00AE27BE">
              <w:rPr>
                <w:rStyle w:val="ac"/>
                <w:b w:val="0"/>
              </w:rPr>
              <w:t>ЗАДАНИЯ УЧЕБНОЙ ПРАКТИКИ</w:t>
            </w:r>
            <w:r w:rsidR="00AE27BE" w:rsidRPr="00AE27BE">
              <w:rPr>
                <w:b w:val="0"/>
                <w:webHidden/>
              </w:rPr>
              <w:tab/>
            </w:r>
            <w:r w:rsidR="00AE27BE" w:rsidRPr="00AE27BE">
              <w:rPr>
                <w:b w:val="0"/>
                <w:webHidden/>
              </w:rPr>
              <w:fldChar w:fldCharType="begin"/>
            </w:r>
            <w:r w:rsidR="00AE27BE" w:rsidRPr="00AE27BE">
              <w:rPr>
                <w:b w:val="0"/>
                <w:webHidden/>
              </w:rPr>
              <w:instrText xml:space="preserve"> PAGEREF _Toc427138284 \h </w:instrText>
            </w:r>
            <w:r w:rsidR="00AE27BE" w:rsidRPr="00AE27BE">
              <w:rPr>
                <w:b w:val="0"/>
                <w:webHidden/>
              </w:rPr>
            </w:r>
            <w:r w:rsidR="00AE27BE" w:rsidRPr="00AE27BE">
              <w:rPr>
                <w:b w:val="0"/>
                <w:webHidden/>
              </w:rPr>
              <w:fldChar w:fldCharType="separate"/>
            </w:r>
            <w:r w:rsidR="00A6377E">
              <w:rPr>
                <w:b w:val="0"/>
                <w:webHidden/>
              </w:rPr>
              <w:t>15</w:t>
            </w:r>
            <w:r w:rsidR="00AE27BE" w:rsidRPr="00AE27BE">
              <w:rPr>
                <w:b w:val="0"/>
                <w:webHidden/>
              </w:rPr>
              <w:fldChar w:fldCharType="end"/>
            </w:r>
          </w:hyperlink>
        </w:p>
        <w:p w:rsidR="00AE27BE" w:rsidRPr="00AE27BE" w:rsidRDefault="00C66FBC" w:rsidP="00AE27BE">
          <w:pPr>
            <w:pStyle w:val="1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27138285" w:history="1">
            <w:r w:rsidR="00AE27BE" w:rsidRPr="00AE27BE">
              <w:rPr>
                <w:rStyle w:val="ac"/>
                <w:b w:val="0"/>
              </w:rPr>
              <w:t>СОДЕРЖАНИЕ ПРОИЗВОДСТВЕННОЙ ПРАКТИКИ</w:t>
            </w:r>
            <w:r w:rsidR="00AE27BE" w:rsidRPr="00AE27BE">
              <w:rPr>
                <w:b w:val="0"/>
                <w:webHidden/>
              </w:rPr>
              <w:tab/>
            </w:r>
            <w:r w:rsidR="00AE27BE" w:rsidRPr="00AE27BE">
              <w:rPr>
                <w:b w:val="0"/>
                <w:webHidden/>
              </w:rPr>
              <w:fldChar w:fldCharType="begin"/>
            </w:r>
            <w:r w:rsidR="00AE27BE" w:rsidRPr="00AE27BE">
              <w:rPr>
                <w:b w:val="0"/>
                <w:webHidden/>
              </w:rPr>
              <w:instrText xml:space="preserve"> PAGEREF _Toc427138285 \h </w:instrText>
            </w:r>
            <w:r w:rsidR="00AE27BE" w:rsidRPr="00AE27BE">
              <w:rPr>
                <w:b w:val="0"/>
                <w:webHidden/>
              </w:rPr>
            </w:r>
            <w:r w:rsidR="00AE27BE" w:rsidRPr="00AE27BE">
              <w:rPr>
                <w:b w:val="0"/>
                <w:webHidden/>
              </w:rPr>
              <w:fldChar w:fldCharType="separate"/>
            </w:r>
            <w:r w:rsidR="00A6377E">
              <w:rPr>
                <w:b w:val="0"/>
                <w:webHidden/>
              </w:rPr>
              <w:t>25</w:t>
            </w:r>
            <w:r w:rsidR="00AE27BE" w:rsidRPr="00AE27BE">
              <w:rPr>
                <w:b w:val="0"/>
                <w:webHidden/>
              </w:rPr>
              <w:fldChar w:fldCharType="end"/>
            </w:r>
          </w:hyperlink>
        </w:p>
        <w:p w:rsidR="00AE27BE" w:rsidRPr="00AE27BE" w:rsidRDefault="00C66FBC" w:rsidP="00AE27BE">
          <w:pPr>
            <w:pStyle w:val="1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27138286" w:history="1">
            <w:r w:rsidR="00AE27BE" w:rsidRPr="00AE27BE">
              <w:rPr>
                <w:rStyle w:val="ac"/>
                <w:b w:val="0"/>
              </w:rPr>
              <w:t>ЗАДАНИЯ ПРОИЗВОДСТВЕННОЙ ПРАКТИКИ</w:t>
            </w:r>
            <w:r w:rsidR="00AE27BE" w:rsidRPr="00AE27BE">
              <w:rPr>
                <w:b w:val="0"/>
                <w:webHidden/>
              </w:rPr>
              <w:tab/>
            </w:r>
            <w:r w:rsidR="00AE27BE" w:rsidRPr="00AE27BE">
              <w:rPr>
                <w:b w:val="0"/>
                <w:webHidden/>
              </w:rPr>
              <w:fldChar w:fldCharType="begin"/>
            </w:r>
            <w:r w:rsidR="00AE27BE" w:rsidRPr="00AE27BE">
              <w:rPr>
                <w:b w:val="0"/>
                <w:webHidden/>
              </w:rPr>
              <w:instrText xml:space="preserve"> PAGEREF _Toc427138286 \h </w:instrText>
            </w:r>
            <w:r w:rsidR="00AE27BE" w:rsidRPr="00AE27BE">
              <w:rPr>
                <w:b w:val="0"/>
                <w:webHidden/>
              </w:rPr>
            </w:r>
            <w:r w:rsidR="00AE27BE" w:rsidRPr="00AE27BE">
              <w:rPr>
                <w:b w:val="0"/>
                <w:webHidden/>
              </w:rPr>
              <w:fldChar w:fldCharType="separate"/>
            </w:r>
            <w:r w:rsidR="00A6377E">
              <w:rPr>
                <w:b w:val="0"/>
                <w:webHidden/>
              </w:rPr>
              <w:t>25</w:t>
            </w:r>
            <w:r w:rsidR="00AE27BE" w:rsidRPr="00AE27BE">
              <w:rPr>
                <w:b w:val="0"/>
                <w:webHidden/>
              </w:rPr>
              <w:fldChar w:fldCharType="end"/>
            </w:r>
          </w:hyperlink>
        </w:p>
        <w:p w:rsidR="00AE27BE" w:rsidRPr="00AE27BE" w:rsidRDefault="00C66FBC" w:rsidP="00AE27BE">
          <w:pPr>
            <w:pStyle w:val="1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27138287" w:history="1">
            <w:r w:rsidR="00AE27BE" w:rsidRPr="00AE27BE">
              <w:rPr>
                <w:rStyle w:val="ac"/>
                <w:b w:val="0"/>
              </w:rPr>
              <w:t>ОФОРМЛЕНИЕ ОТЧЕТА ПО УЧЕБНОЙ И ПРОИЗВОДСТВЕННОЙ ПРАКТИКАМ</w:t>
            </w:r>
            <w:r w:rsidR="00AE27BE" w:rsidRPr="00AE27BE">
              <w:rPr>
                <w:b w:val="0"/>
                <w:webHidden/>
              </w:rPr>
              <w:tab/>
            </w:r>
            <w:r w:rsidR="00AE27BE" w:rsidRPr="00AE27BE">
              <w:rPr>
                <w:b w:val="0"/>
                <w:webHidden/>
              </w:rPr>
              <w:fldChar w:fldCharType="begin"/>
            </w:r>
            <w:r w:rsidR="00AE27BE" w:rsidRPr="00AE27BE">
              <w:rPr>
                <w:b w:val="0"/>
                <w:webHidden/>
              </w:rPr>
              <w:instrText xml:space="preserve"> PAGEREF _Toc427138287 \h </w:instrText>
            </w:r>
            <w:r w:rsidR="00AE27BE" w:rsidRPr="00AE27BE">
              <w:rPr>
                <w:b w:val="0"/>
                <w:webHidden/>
              </w:rPr>
            </w:r>
            <w:r w:rsidR="00AE27BE" w:rsidRPr="00AE27BE">
              <w:rPr>
                <w:b w:val="0"/>
                <w:webHidden/>
              </w:rPr>
              <w:fldChar w:fldCharType="separate"/>
            </w:r>
            <w:r w:rsidR="00A6377E">
              <w:rPr>
                <w:b w:val="0"/>
                <w:webHidden/>
              </w:rPr>
              <w:t>30</w:t>
            </w:r>
            <w:r w:rsidR="00AE27BE" w:rsidRPr="00AE27BE">
              <w:rPr>
                <w:b w:val="0"/>
                <w:webHidden/>
              </w:rPr>
              <w:fldChar w:fldCharType="end"/>
            </w:r>
          </w:hyperlink>
        </w:p>
        <w:p w:rsidR="00AC0FB0" w:rsidRDefault="007D3E31" w:rsidP="002A0605">
          <w:pPr>
            <w:spacing w:after="0" w:line="360" w:lineRule="auto"/>
          </w:pPr>
          <w:r w:rsidRPr="00AE27BE">
            <w:rPr>
              <w:bCs/>
              <w:sz w:val="24"/>
              <w:szCs w:val="24"/>
            </w:rPr>
            <w:fldChar w:fldCharType="end"/>
          </w:r>
        </w:p>
      </w:sdtContent>
    </w:sdt>
    <w:p w:rsidR="00963E8F" w:rsidRDefault="00963E8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bCs/>
          <w:sz w:val="24"/>
          <w:szCs w:val="24"/>
        </w:rPr>
        <w:br w:type="page"/>
      </w:r>
    </w:p>
    <w:p w:rsidR="00E7274F" w:rsidRPr="002A0605" w:rsidRDefault="00E7274F" w:rsidP="002A0605">
      <w:pPr>
        <w:pStyle w:val="11"/>
        <w:rPr>
          <w:bCs/>
          <w:sz w:val="24"/>
          <w:szCs w:val="24"/>
        </w:rPr>
      </w:pPr>
      <w:bookmarkStart w:id="1" w:name="_Toc427138281"/>
      <w:r>
        <w:rPr>
          <w:bCs/>
          <w:sz w:val="24"/>
          <w:szCs w:val="24"/>
        </w:rPr>
        <w:lastRenderedPageBreak/>
        <w:t>ПОЯСНИТЕЛЬНАЯ ЗАПИСКА</w:t>
      </w:r>
      <w:bookmarkEnd w:id="1"/>
    </w:p>
    <w:p w:rsidR="00963E8F" w:rsidRPr="00963E8F" w:rsidRDefault="00963E8F" w:rsidP="00963E8F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E62E7D" w:rsidRPr="00472D14" w:rsidRDefault="007D4AF5" w:rsidP="0035047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</w:rPr>
        <w:t>М</w:t>
      </w:r>
      <w:r w:rsidR="00E62E7D" w:rsidRPr="00472D14">
        <w:rPr>
          <w:rFonts w:ascii="Times New Roman" w:hAnsi="Times New Roman" w:cs="Times New Roman"/>
          <w:bCs/>
          <w:sz w:val="24"/>
          <w:szCs w:val="24"/>
        </w:rPr>
        <w:t>етодические рекомендации по учебной и производственной практик</w:t>
      </w:r>
      <w:r>
        <w:rPr>
          <w:rFonts w:ascii="Times New Roman" w:hAnsi="Times New Roman" w:cs="Times New Roman"/>
          <w:bCs/>
          <w:sz w:val="24"/>
          <w:szCs w:val="24"/>
        </w:rPr>
        <w:t>ам</w:t>
      </w:r>
      <w:r w:rsidR="00E62E7D" w:rsidRPr="00472D14">
        <w:rPr>
          <w:rFonts w:ascii="Times New Roman" w:hAnsi="Times New Roman" w:cs="Times New Roman"/>
          <w:bCs/>
          <w:sz w:val="24"/>
          <w:szCs w:val="24"/>
        </w:rPr>
        <w:t xml:space="preserve"> составлен</w:t>
      </w:r>
      <w:r>
        <w:rPr>
          <w:rFonts w:ascii="Times New Roman" w:hAnsi="Times New Roman" w:cs="Times New Roman"/>
          <w:bCs/>
          <w:sz w:val="24"/>
          <w:szCs w:val="24"/>
        </w:rPr>
        <w:t>ы</w:t>
      </w:r>
      <w:r w:rsidR="00E62E7D" w:rsidRPr="00472D14">
        <w:rPr>
          <w:rFonts w:ascii="Times New Roman" w:hAnsi="Times New Roman" w:cs="Times New Roman"/>
          <w:bCs/>
          <w:sz w:val="24"/>
          <w:szCs w:val="24"/>
        </w:rPr>
        <w:t xml:space="preserve"> в соответствии с Федеральным государственным образовательным стандартом среднего профессионального образования по специальности 38.02.07 «Банковское дело».</w:t>
      </w:r>
      <w:proofErr w:type="gramEnd"/>
    </w:p>
    <w:p w:rsidR="00E7274F" w:rsidRPr="00963E8F" w:rsidRDefault="00402B17" w:rsidP="003504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2D14">
        <w:rPr>
          <w:rFonts w:ascii="Times New Roman" w:hAnsi="Times New Roman" w:cs="Times New Roman"/>
          <w:sz w:val="24"/>
          <w:szCs w:val="24"/>
        </w:rPr>
        <w:t>Учебная и п</w:t>
      </w:r>
      <w:r w:rsidR="00E7274F" w:rsidRPr="00472D14">
        <w:rPr>
          <w:rFonts w:ascii="Times New Roman" w:hAnsi="Times New Roman" w:cs="Times New Roman"/>
          <w:sz w:val="24"/>
          <w:szCs w:val="24"/>
        </w:rPr>
        <w:t>роизводственная практик</w:t>
      </w:r>
      <w:r w:rsidR="00963E8F">
        <w:rPr>
          <w:rFonts w:ascii="Times New Roman" w:hAnsi="Times New Roman" w:cs="Times New Roman"/>
          <w:sz w:val="24"/>
          <w:szCs w:val="24"/>
        </w:rPr>
        <w:t xml:space="preserve">и </w:t>
      </w:r>
      <w:r w:rsidR="00E7274F" w:rsidRPr="00472D14">
        <w:rPr>
          <w:rFonts w:ascii="Times New Roman" w:hAnsi="Times New Roman" w:cs="Times New Roman"/>
          <w:sz w:val="24"/>
          <w:szCs w:val="24"/>
        </w:rPr>
        <w:t>направлен</w:t>
      </w:r>
      <w:r w:rsidR="00963E8F">
        <w:rPr>
          <w:rFonts w:ascii="Times New Roman" w:hAnsi="Times New Roman" w:cs="Times New Roman"/>
          <w:sz w:val="24"/>
          <w:szCs w:val="24"/>
        </w:rPr>
        <w:t>ы</w:t>
      </w:r>
      <w:r w:rsidR="00E7274F" w:rsidRPr="00472D14">
        <w:rPr>
          <w:rFonts w:ascii="Times New Roman" w:hAnsi="Times New Roman" w:cs="Times New Roman"/>
          <w:sz w:val="24"/>
          <w:szCs w:val="24"/>
        </w:rPr>
        <w:t xml:space="preserve"> н</w:t>
      </w:r>
      <w:r w:rsidR="00177190" w:rsidRPr="00472D14">
        <w:rPr>
          <w:rFonts w:ascii="Times New Roman" w:hAnsi="Times New Roman" w:cs="Times New Roman"/>
          <w:sz w:val="24"/>
          <w:szCs w:val="24"/>
        </w:rPr>
        <w:t>а</w:t>
      </w:r>
      <w:r w:rsidR="00E7274F" w:rsidRPr="00472D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77190" w:rsidRPr="00472D14">
        <w:rPr>
          <w:rFonts w:ascii="Times New Roman" w:hAnsi="Times New Roman" w:cs="Times New Roman"/>
          <w:bCs/>
          <w:iCs/>
          <w:sz w:val="24"/>
          <w:szCs w:val="24"/>
        </w:rPr>
        <w:t>выполнение работ по одной или нескольким профессиям рабочих, должностям служащих</w:t>
      </w:r>
      <w:r w:rsidR="00177190" w:rsidRPr="00472D14">
        <w:rPr>
          <w:rFonts w:ascii="Times New Roman" w:hAnsi="Times New Roman" w:cs="Times New Roman"/>
          <w:sz w:val="24"/>
          <w:szCs w:val="24"/>
        </w:rPr>
        <w:t xml:space="preserve"> и </w:t>
      </w:r>
      <w:r w:rsidR="00E7274F" w:rsidRPr="00472D14">
        <w:rPr>
          <w:rFonts w:ascii="Times New Roman" w:eastAsia="Times New Roman" w:hAnsi="Times New Roman" w:cs="Times New Roman"/>
          <w:sz w:val="24"/>
          <w:szCs w:val="24"/>
        </w:rPr>
        <w:t>на приобретение практического опыта в банковской сфере.</w:t>
      </w:r>
    </w:p>
    <w:p w:rsidR="00177190" w:rsidRPr="00472D14" w:rsidRDefault="00402B17" w:rsidP="0035047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2D14">
        <w:rPr>
          <w:rFonts w:ascii="Times New Roman" w:hAnsi="Times New Roman" w:cs="Times New Roman"/>
          <w:sz w:val="24"/>
          <w:szCs w:val="24"/>
        </w:rPr>
        <w:t>Текущий и итоговый контрол</w:t>
      </w:r>
      <w:r w:rsidR="002916B6" w:rsidRPr="00472D14">
        <w:rPr>
          <w:rFonts w:ascii="Times New Roman" w:hAnsi="Times New Roman" w:cs="Times New Roman"/>
          <w:sz w:val="24"/>
          <w:szCs w:val="24"/>
        </w:rPr>
        <w:t>ь</w:t>
      </w:r>
      <w:r w:rsidRPr="00472D14">
        <w:rPr>
          <w:rFonts w:ascii="Times New Roman" w:hAnsi="Times New Roman" w:cs="Times New Roman"/>
          <w:sz w:val="24"/>
          <w:szCs w:val="24"/>
        </w:rPr>
        <w:t xml:space="preserve"> за прохождением практики студентов осуществляет руководитель практики.</w:t>
      </w:r>
    </w:p>
    <w:p w:rsidR="00177190" w:rsidRPr="00472D14" w:rsidRDefault="00177190" w:rsidP="003504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2D14">
        <w:rPr>
          <w:rFonts w:ascii="Times New Roman" w:eastAsia="Times New Roman" w:hAnsi="Times New Roman" w:cs="Times New Roman"/>
          <w:sz w:val="24"/>
          <w:szCs w:val="24"/>
        </w:rPr>
        <w:t xml:space="preserve">Практика проводится на </w:t>
      </w:r>
      <w:proofErr w:type="gramStart"/>
      <w:r w:rsidRPr="00472D14">
        <w:rPr>
          <w:rFonts w:ascii="Times New Roman" w:eastAsia="Times New Roman" w:hAnsi="Times New Roman" w:cs="Times New Roman"/>
          <w:sz w:val="24"/>
          <w:szCs w:val="24"/>
        </w:rPr>
        <w:t>основании</w:t>
      </w:r>
      <w:proofErr w:type="gramEnd"/>
      <w:r w:rsidRPr="00472D14">
        <w:rPr>
          <w:rFonts w:ascii="Times New Roman" w:eastAsia="Times New Roman" w:hAnsi="Times New Roman" w:cs="Times New Roman"/>
          <w:sz w:val="24"/>
          <w:szCs w:val="24"/>
        </w:rPr>
        <w:t xml:space="preserve"> изучения и получения теоретических знаний и умений по междисциплинарному курсу «Контролер </w:t>
      </w:r>
      <w:r w:rsidR="00963E8F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72D14">
        <w:rPr>
          <w:rFonts w:ascii="Times New Roman" w:eastAsia="Times New Roman" w:hAnsi="Times New Roman" w:cs="Times New Roman"/>
          <w:sz w:val="24"/>
          <w:szCs w:val="24"/>
        </w:rPr>
        <w:t xml:space="preserve">берегательного банка» </w:t>
      </w:r>
      <w:r w:rsidR="002835C9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472D14">
        <w:rPr>
          <w:rFonts w:ascii="Times New Roman" w:eastAsia="Times New Roman" w:hAnsi="Times New Roman" w:cs="Times New Roman"/>
          <w:sz w:val="24"/>
          <w:szCs w:val="24"/>
        </w:rPr>
        <w:t>рофессиональный модуль «</w:t>
      </w:r>
      <w:r w:rsidRPr="00472D14">
        <w:rPr>
          <w:rFonts w:ascii="Times New Roman" w:hAnsi="Times New Roman" w:cs="Times New Roman"/>
          <w:bCs/>
          <w:iCs/>
          <w:sz w:val="24"/>
          <w:szCs w:val="24"/>
        </w:rPr>
        <w:t>Выполнение работ по одной или нескольким профессиям рабочих, должностям служащих</w:t>
      </w:r>
      <w:r w:rsidRPr="00472D14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177190" w:rsidRPr="00472D14" w:rsidRDefault="00177190" w:rsidP="009D4AAE">
      <w:pPr>
        <w:pStyle w:val="4"/>
        <w:jc w:val="both"/>
        <w:rPr>
          <w:sz w:val="24"/>
        </w:rPr>
      </w:pPr>
      <w:r w:rsidRPr="00472D14">
        <w:rPr>
          <w:i w:val="0"/>
          <w:sz w:val="24"/>
        </w:rPr>
        <w:t xml:space="preserve">В результате прохождения практики студент должен </w:t>
      </w:r>
      <w:r w:rsidRPr="00472D14">
        <w:rPr>
          <w:b/>
          <w:i w:val="0"/>
          <w:sz w:val="24"/>
        </w:rPr>
        <w:t>иметь практический опыт:</w:t>
      </w:r>
      <w:r w:rsidRPr="00472D14">
        <w:rPr>
          <w:i w:val="0"/>
          <w:sz w:val="24"/>
        </w:rPr>
        <w:t xml:space="preserve"> </w:t>
      </w:r>
    </w:p>
    <w:p w:rsidR="002916B6" w:rsidRPr="00472D14" w:rsidRDefault="00177190" w:rsidP="00B108BF">
      <w:pPr>
        <w:pStyle w:val="a4"/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z w:val="24"/>
          <w:szCs w:val="24"/>
        </w:rPr>
        <w:t>ведения кассовых операций</w:t>
      </w:r>
      <w:r w:rsidR="00B108BF">
        <w:rPr>
          <w:rFonts w:ascii="Times New Roman" w:hAnsi="Times New Roman"/>
          <w:sz w:val="24"/>
          <w:szCs w:val="24"/>
        </w:rPr>
        <w:t>;</w:t>
      </w:r>
    </w:p>
    <w:p w:rsidR="002916B6" w:rsidRPr="00472D14" w:rsidRDefault="00177190" w:rsidP="00B108BF">
      <w:pPr>
        <w:pStyle w:val="a4"/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z w:val="24"/>
          <w:szCs w:val="24"/>
        </w:rPr>
        <w:t>ведения расчетных операций по банковским вкладам (депозитам)</w:t>
      </w:r>
      <w:r w:rsidR="00B108BF">
        <w:rPr>
          <w:rFonts w:ascii="Times New Roman" w:hAnsi="Times New Roman"/>
          <w:sz w:val="24"/>
          <w:szCs w:val="24"/>
        </w:rPr>
        <w:t>;</w:t>
      </w:r>
    </w:p>
    <w:p w:rsidR="00177190" w:rsidRPr="00472D14" w:rsidRDefault="00177190" w:rsidP="00B108BF">
      <w:pPr>
        <w:pStyle w:val="a4"/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z w:val="24"/>
          <w:szCs w:val="24"/>
        </w:rPr>
        <w:t>ведения операций с наличной иностранной валютой и чеками.</w:t>
      </w:r>
    </w:p>
    <w:p w:rsidR="002916B6" w:rsidRPr="00472D14" w:rsidRDefault="002916B6" w:rsidP="0035047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2D14">
        <w:rPr>
          <w:rFonts w:ascii="Times New Roman" w:hAnsi="Times New Roman" w:cs="Times New Roman"/>
          <w:sz w:val="24"/>
          <w:szCs w:val="24"/>
        </w:rPr>
        <w:t xml:space="preserve">В результате прохождения практики студент должен </w:t>
      </w:r>
      <w:r w:rsidRPr="00472D14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F7608B" w:rsidRPr="00472D14" w:rsidRDefault="00F7608B" w:rsidP="00B108BF">
      <w:pPr>
        <w:pStyle w:val="a4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pacing w:val="-1"/>
          <w:sz w:val="24"/>
          <w:szCs w:val="24"/>
        </w:rPr>
        <w:t xml:space="preserve">принимать наличные деньги полистным и </w:t>
      </w:r>
      <w:r w:rsidRPr="00472D14">
        <w:rPr>
          <w:rFonts w:ascii="Times New Roman" w:hAnsi="Times New Roman"/>
          <w:sz w:val="24"/>
          <w:szCs w:val="24"/>
        </w:rPr>
        <w:t>поштучным пересчетом с использованием технических средств;</w:t>
      </w:r>
    </w:p>
    <w:p w:rsidR="00F7608B" w:rsidRPr="00472D14" w:rsidRDefault="00F7608B" w:rsidP="00B108BF">
      <w:pPr>
        <w:pStyle w:val="a4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z w:val="24"/>
          <w:szCs w:val="24"/>
        </w:rPr>
        <w:t xml:space="preserve">принимать сумки с наличными деньгами </w:t>
      </w:r>
      <w:r w:rsidRPr="00472D14">
        <w:rPr>
          <w:rFonts w:ascii="Times New Roman" w:hAnsi="Times New Roman"/>
          <w:spacing w:val="-1"/>
          <w:sz w:val="24"/>
          <w:szCs w:val="24"/>
        </w:rPr>
        <w:t xml:space="preserve">от инкассаторских работников и представителей </w:t>
      </w:r>
      <w:r w:rsidRPr="00472D14">
        <w:rPr>
          <w:rFonts w:ascii="Times New Roman" w:hAnsi="Times New Roman"/>
          <w:sz w:val="24"/>
          <w:szCs w:val="24"/>
        </w:rPr>
        <w:t>организаций;</w:t>
      </w:r>
    </w:p>
    <w:p w:rsidR="00F7608B" w:rsidRPr="00472D14" w:rsidRDefault="00F7608B" w:rsidP="00B108BF">
      <w:pPr>
        <w:pStyle w:val="a4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color w:val="000000"/>
          <w:sz w:val="24"/>
          <w:szCs w:val="24"/>
        </w:rPr>
        <w:t xml:space="preserve">осуществлять проверку денежных знаков, </w:t>
      </w:r>
      <w:r w:rsidRPr="00472D14">
        <w:rPr>
          <w:rFonts w:ascii="Times New Roman" w:hAnsi="Times New Roman"/>
          <w:color w:val="000000"/>
          <w:spacing w:val="-1"/>
          <w:sz w:val="24"/>
          <w:szCs w:val="24"/>
        </w:rPr>
        <w:t>выявлять сомнительные, неплатежеспособные и имеющие признаки подделки денежные знаки;</w:t>
      </w:r>
    </w:p>
    <w:p w:rsidR="00F7608B" w:rsidRPr="00472D14" w:rsidRDefault="00F7608B" w:rsidP="00B108BF">
      <w:pPr>
        <w:pStyle w:val="a4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z w:val="24"/>
          <w:szCs w:val="24"/>
        </w:rPr>
        <w:t xml:space="preserve">заполнять необходимые документы при </w:t>
      </w:r>
      <w:r w:rsidRPr="00472D14">
        <w:rPr>
          <w:rFonts w:ascii="Times New Roman" w:hAnsi="Times New Roman"/>
          <w:spacing w:val="-1"/>
          <w:sz w:val="24"/>
          <w:szCs w:val="24"/>
        </w:rPr>
        <w:t xml:space="preserve">выявлении сомнительных, неплатежеспособных и </w:t>
      </w:r>
      <w:r w:rsidRPr="00472D14">
        <w:rPr>
          <w:rFonts w:ascii="Times New Roman" w:hAnsi="Times New Roman"/>
          <w:sz w:val="24"/>
          <w:szCs w:val="24"/>
        </w:rPr>
        <w:t>имеющих признаки подделки денежных знаков Банка России;</w:t>
      </w:r>
    </w:p>
    <w:p w:rsidR="00F7608B" w:rsidRPr="00472D14" w:rsidRDefault="00F7608B" w:rsidP="00B108BF">
      <w:pPr>
        <w:pStyle w:val="a4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pacing w:val="-7"/>
          <w:sz w:val="24"/>
          <w:szCs w:val="24"/>
        </w:rPr>
        <w:lastRenderedPageBreak/>
        <w:t>оформлять документы по результатам экспертизы;</w:t>
      </w:r>
    </w:p>
    <w:p w:rsidR="00F7608B" w:rsidRPr="00472D14" w:rsidRDefault="00F7608B" w:rsidP="00B108BF">
      <w:pPr>
        <w:pStyle w:val="a4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z w:val="24"/>
          <w:szCs w:val="24"/>
        </w:rPr>
        <w:t>осуществлять выдачу наличных денег, ценностей, бланков;</w:t>
      </w:r>
    </w:p>
    <w:p w:rsidR="00F7608B" w:rsidRPr="00472D14" w:rsidRDefault="00F7608B" w:rsidP="00B108BF">
      <w:pPr>
        <w:pStyle w:val="a4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z w:val="24"/>
          <w:szCs w:val="24"/>
        </w:rPr>
        <w:t xml:space="preserve">заполнять кассовые документы при приеме и </w:t>
      </w:r>
      <w:r w:rsidRPr="00472D14">
        <w:rPr>
          <w:rFonts w:ascii="Times New Roman" w:hAnsi="Times New Roman"/>
          <w:spacing w:val="-2"/>
          <w:sz w:val="24"/>
          <w:szCs w:val="24"/>
        </w:rPr>
        <w:t xml:space="preserve">выдаче наличных денег, ценностей, бланков (в том числе средствами автоматизированных банковских </w:t>
      </w:r>
      <w:r w:rsidRPr="00472D14">
        <w:rPr>
          <w:rFonts w:ascii="Times New Roman" w:hAnsi="Times New Roman"/>
          <w:sz w:val="24"/>
          <w:szCs w:val="24"/>
        </w:rPr>
        <w:t>систем);</w:t>
      </w:r>
    </w:p>
    <w:p w:rsidR="00F7608B" w:rsidRPr="00472D14" w:rsidRDefault="00F7608B" w:rsidP="00B108BF">
      <w:pPr>
        <w:pStyle w:val="a4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z w:val="24"/>
          <w:szCs w:val="24"/>
        </w:rPr>
        <w:t>проверять правильность оформления документов по приему и выдаче  наличных денег, ценностей, бланков;</w:t>
      </w:r>
    </w:p>
    <w:p w:rsidR="00F7608B" w:rsidRPr="00472D14" w:rsidRDefault="00F7608B" w:rsidP="00B108BF">
      <w:pPr>
        <w:pStyle w:val="a4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z w:val="24"/>
          <w:szCs w:val="24"/>
        </w:rPr>
        <w:t>осуществлять обработку, формирование и упаковку наличных денег;</w:t>
      </w:r>
    </w:p>
    <w:p w:rsidR="00F7608B" w:rsidRPr="00472D14" w:rsidRDefault="00F7608B" w:rsidP="00B108BF">
      <w:pPr>
        <w:pStyle w:val="a4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z w:val="24"/>
          <w:szCs w:val="24"/>
        </w:rPr>
        <w:t>получать и оформлять подкрепление операционной кассы;</w:t>
      </w:r>
    </w:p>
    <w:p w:rsidR="00F7608B" w:rsidRPr="00472D14" w:rsidRDefault="00F7608B" w:rsidP="00B108BF">
      <w:pPr>
        <w:pStyle w:val="a4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z w:val="24"/>
          <w:szCs w:val="24"/>
        </w:rPr>
        <w:t xml:space="preserve">подготавливать излишки денежной наличности </w:t>
      </w:r>
      <w:r w:rsidRPr="00472D14">
        <w:rPr>
          <w:rFonts w:ascii="Times New Roman" w:hAnsi="Times New Roman"/>
          <w:spacing w:val="-2"/>
          <w:sz w:val="24"/>
          <w:szCs w:val="24"/>
        </w:rPr>
        <w:t xml:space="preserve">для сдачи в учреждение Банка России и оформлять </w:t>
      </w:r>
      <w:r w:rsidRPr="00472D14">
        <w:rPr>
          <w:rFonts w:ascii="Times New Roman" w:hAnsi="Times New Roman"/>
          <w:sz w:val="24"/>
          <w:szCs w:val="24"/>
        </w:rPr>
        <w:t>соответствующие документы;</w:t>
      </w:r>
    </w:p>
    <w:p w:rsidR="00F7608B" w:rsidRPr="00472D14" w:rsidRDefault="00F7608B" w:rsidP="00B108BF">
      <w:pPr>
        <w:pStyle w:val="a4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z w:val="24"/>
          <w:szCs w:val="24"/>
        </w:rPr>
        <w:t>выполнять и оформлять переводы денежных сре</w:t>
      </w:r>
      <w:proofErr w:type="gramStart"/>
      <w:r w:rsidRPr="00472D14">
        <w:rPr>
          <w:rFonts w:ascii="Times New Roman" w:hAnsi="Times New Roman"/>
          <w:sz w:val="24"/>
          <w:szCs w:val="24"/>
        </w:rPr>
        <w:t>дств в в</w:t>
      </w:r>
      <w:proofErr w:type="gramEnd"/>
      <w:r w:rsidRPr="00472D14">
        <w:rPr>
          <w:rFonts w:ascii="Times New Roman" w:hAnsi="Times New Roman"/>
          <w:sz w:val="24"/>
          <w:szCs w:val="24"/>
        </w:rPr>
        <w:t>алюте Российской Федерации и иностранной валюте по поручению физических лиц без открытия банковских счетов;</w:t>
      </w:r>
    </w:p>
    <w:p w:rsidR="00F7608B" w:rsidRPr="00472D14" w:rsidRDefault="00F7608B" w:rsidP="00B108BF">
      <w:pPr>
        <w:pStyle w:val="a4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pacing w:val="-1"/>
          <w:sz w:val="24"/>
          <w:szCs w:val="24"/>
        </w:rPr>
        <w:t xml:space="preserve">выплачивать наличную иностранную валюту и </w:t>
      </w:r>
      <w:r w:rsidRPr="00472D14">
        <w:rPr>
          <w:rFonts w:ascii="Times New Roman" w:hAnsi="Times New Roman"/>
          <w:sz w:val="24"/>
          <w:szCs w:val="24"/>
        </w:rPr>
        <w:t xml:space="preserve">валюту Российской Федерации по переводам в Российскую Федерацию без открытия </w:t>
      </w:r>
      <w:r w:rsidRPr="00472D14">
        <w:rPr>
          <w:rFonts w:ascii="Times New Roman" w:hAnsi="Times New Roman"/>
          <w:spacing w:val="-1"/>
          <w:sz w:val="24"/>
          <w:szCs w:val="24"/>
        </w:rPr>
        <w:t>банковского счета в пользу физического лица;</w:t>
      </w:r>
    </w:p>
    <w:p w:rsidR="00F7608B" w:rsidRPr="00472D14" w:rsidRDefault="00F7608B" w:rsidP="00B108BF">
      <w:pPr>
        <w:pStyle w:val="a4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pacing w:val="-2"/>
          <w:sz w:val="24"/>
          <w:szCs w:val="24"/>
        </w:rPr>
        <w:t xml:space="preserve">осуществлять вложение наличных денег в сумку </w:t>
      </w:r>
      <w:r w:rsidRPr="00472D14">
        <w:rPr>
          <w:rFonts w:ascii="Times New Roman" w:hAnsi="Times New Roman"/>
          <w:sz w:val="24"/>
          <w:szCs w:val="24"/>
        </w:rPr>
        <w:t>или индивидуальное устройство для хранения, вскрывать сумки и обрабатывать изъятые из них наличные деньги;</w:t>
      </w:r>
    </w:p>
    <w:p w:rsidR="00F7608B" w:rsidRPr="00472D14" w:rsidRDefault="00F7608B" w:rsidP="00B108BF">
      <w:pPr>
        <w:pStyle w:val="a4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pacing w:val="-1"/>
          <w:sz w:val="24"/>
          <w:szCs w:val="24"/>
        </w:rPr>
        <w:t xml:space="preserve">передавать заведующему кассой и принимать у </w:t>
      </w:r>
      <w:r w:rsidRPr="00472D14">
        <w:rPr>
          <w:rFonts w:ascii="Times New Roman" w:hAnsi="Times New Roman"/>
          <w:sz w:val="24"/>
          <w:szCs w:val="24"/>
        </w:rPr>
        <w:t>заведующего кассой наличные деньги и сумки с денежной наличностью;</w:t>
      </w:r>
    </w:p>
    <w:p w:rsidR="00F7608B" w:rsidRPr="00472D14" w:rsidRDefault="00F7608B" w:rsidP="00B108BF">
      <w:pPr>
        <w:pStyle w:val="a4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pacing w:val="-2"/>
          <w:sz w:val="24"/>
          <w:szCs w:val="24"/>
        </w:rPr>
        <w:t xml:space="preserve">загружать в кассовые терминалы и банкоматы и </w:t>
      </w:r>
      <w:r w:rsidRPr="00472D14">
        <w:rPr>
          <w:rFonts w:ascii="Times New Roman" w:hAnsi="Times New Roman"/>
          <w:sz w:val="24"/>
          <w:szCs w:val="24"/>
        </w:rPr>
        <w:t>изымать из них наличные деньги;</w:t>
      </w:r>
    </w:p>
    <w:p w:rsidR="00F7608B" w:rsidRPr="00472D14" w:rsidRDefault="00F7608B" w:rsidP="00B108BF">
      <w:pPr>
        <w:pStyle w:val="a4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z w:val="24"/>
          <w:szCs w:val="24"/>
        </w:rPr>
        <w:t>изымать из автоматического сейфа сумки с наличными деньгами;</w:t>
      </w:r>
    </w:p>
    <w:p w:rsidR="00F7608B" w:rsidRPr="00472D14" w:rsidRDefault="00F7608B" w:rsidP="00B108BF">
      <w:pPr>
        <w:pStyle w:val="a4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z w:val="24"/>
          <w:szCs w:val="24"/>
        </w:rPr>
        <w:t xml:space="preserve">оформлять документы на излишки и недостачи </w:t>
      </w:r>
      <w:r w:rsidRPr="00472D14">
        <w:rPr>
          <w:rFonts w:ascii="Times New Roman" w:hAnsi="Times New Roman"/>
          <w:spacing w:val="-1"/>
          <w:sz w:val="24"/>
          <w:szCs w:val="24"/>
        </w:rPr>
        <w:t>при пересчете наличных денег, изъятых из сумок;</w:t>
      </w:r>
    </w:p>
    <w:p w:rsidR="00F30338" w:rsidRPr="00472D14" w:rsidRDefault="00F7608B" w:rsidP="00B108BF">
      <w:pPr>
        <w:pStyle w:val="a4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pacing w:val="-7"/>
          <w:sz w:val="24"/>
          <w:szCs w:val="24"/>
        </w:rPr>
        <w:t>осуществлять покупку и продажу памятных монет;</w:t>
      </w:r>
    </w:p>
    <w:p w:rsidR="00F30338" w:rsidRPr="00472D14" w:rsidRDefault="00F7608B" w:rsidP="00B108BF">
      <w:pPr>
        <w:pStyle w:val="a4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z w:val="24"/>
          <w:szCs w:val="24"/>
        </w:rPr>
        <w:t>заполнять документы по операциям с памятными монетами;</w:t>
      </w:r>
    </w:p>
    <w:p w:rsidR="00F30338" w:rsidRPr="00472D14" w:rsidRDefault="00F7608B" w:rsidP="00B108BF">
      <w:pPr>
        <w:pStyle w:val="a4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pacing w:val="-1"/>
          <w:sz w:val="24"/>
          <w:szCs w:val="24"/>
        </w:rPr>
        <w:t>осуществлять визуальный контроль, пересчет и взвешивание слитков драгоценных металлов;</w:t>
      </w:r>
    </w:p>
    <w:p w:rsidR="00F3366F" w:rsidRPr="00472D14" w:rsidRDefault="00F7608B" w:rsidP="00B108BF">
      <w:pPr>
        <w:pStyle w:val="a4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z w:val="24"/>
          <w:szCs w:val="24"/>
        </w:rPr>
        <w:lastRenderedPageBreak/>
        <w:t>сличать данные контрольного пересчета и взвешивания с данными сопроводительных документов;</w:t>
      </w:r>
    </w:p>
    <w:p w:rsidR="00F3366F" w:rsidRPr="00472D14" w:rsidRDefault="00F7608B" w:rsidP="00B108BF">
      <w:pPr>
        <w:pStyle w:val="a4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z w:val="24"/>
          <w:szCs w:val="24"/>
        </w:rPr>
        <w:t>принимать и выдавать драгоценные металлы в физической форме;</w:t>
      </w:r>
    </w:p>
    <w:p w:rsidR="00F3366F" w:rsidRPr="00472D14" w:rsidRDefault="00F7608B" w:rsidP="00B108BF">
      <w:pPr>
        <w:pStyle w:val="a4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z w:val="24"/>
          <w:szCs w:val="24"/>
        </w:rPr>
        <w:t>заполнять документы по операциям с драгоценными металлами;</w:t>
      </w:r>
    </w:p>
    <w:p w:rsidR="00F3366F" w:rsidRPr="00472D14" w:rsidRDefault="00F7608B" w:rsidP="00B108BF">
      <w:pPr>
        <w:pStyle w:val="a4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z w:val="24"/>
          <w:szCs w:val="24"/>
        </w:rPr>
        <w:t>вести книгу учета принятых и выданных ценностей;</w:t>
      </w:r>
    </w:p>
    <w:p w:rsidR="00F3366F" w:rsidRPr="00472D14" w:rsidRDefault="00F7608B" w:rsidP="00B108BF">
      <w:pPr>
        <w:pStyle w:val="a4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z w:val="24"/>
          <w:szCs w:val="24"/>
        </w:rPr>
        <w:t xml:space="preserve">оформлять и сдавать заведующему кассой </w:t>
      </w:r>
      <w:r w:rsidRPr="00472D14">
        <w:rPr>
          <w:rFonts w:ascii="Times New Roman" w:hAnsi="Times New Roman"/>
          <w:spacing w:val="-2"/>
          <w:sz w:val="24"/>
          <w:szCs w:val="24"/>
        </w:rPr>
        <w:t xml:space="preserve">кассовые документы по завершении операционного </w:t>
      </w:r>
      <w:r w:rsidRPr="00472D14">
        <w:rPr>
          <w:rFonts w:ascii="Times New Roman" w:hAnsi="Times New Roman"/>
          <w:sz w:val="24"/>
          <w:szCs w:val="24"/>
        </w:rPr>
        <w:t>дня;</w:t>
      </w:r>
    </w:p>
    <w:p w:rsidR="00F3366F" w:rsidRPr="00472D14" w:rsidRDefault="00F7608B" w:rsidP="00B108BF">
      <w:pPr>
        <w:pStyle w:val="a4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z w:val="24"/>
          <w:szCs w:val="24"/>
        </w:rPr>
        <w:t>формировать дела (сшивы) с кассовыми документами;</w:t>
      </w:r>
    </w:p>
    <w:p w:rsidR="00F3366F" w:rsidRPr="00472D14" w:rsidRDefault="00F7608B" w:rsidP="00B108BF">
      <w:pPr>
        <w:pStyle w:val="a4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pacing w:val="-1"/>
          <w:sz w:val="24"/>
          <w:szCs w:val="24"/>
        </w:rPr>
        <w:t>проводить ревизию наличных денег;</w:t>
      </w:r>
    </w:p>
    <w:p w:rsidR="00F3366F" w:rsidRPr="00472D14" w:rsidRDefault="00F7608B" w:rsidP="00B108BF">
      <w:pPr>
        <w:pStyle w:val="a4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pacing w:val="-1"/>
          <w:sz w:val="24"/>
          <w:szCs w:val="24"/>
        </w:rPr>
        <w:t xml:space="preserve">осуществлять внутрибанковский последующий </w:t>
      </w:r>
      <w:r w:rsidRPr="00472D14">
        <w:rPr>
          <w:rFonts w:ascii="Times New Roman" w:hAnsi="Times New Roman"/>
          <w:spacing w:val="-3"/>
          <w:sz w:val="24"/>
          <w:szCs w:val="24"/>
        </w:rPr>
        <w:t>контроль кассовых операций;</w:t>
      </w:r>
    </w:p>
    <w:p w:rsidR="00F3366F" w:rsidRPr="00472D14" w:rsidRDefault="00F7608B" w:rsidP="00B108BF">
      <w:pPr>
        <w:pStyle w:val="a4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472D14">
        <w:rPr>
          <w:rFonts w:ascii="Times New Roman" w:hAnsi="Times New Roman"/>
          <w:spacing w:val="-2"/>
          <w:sz w:val="24"/>
          <w:szCs w:val="24"/>
        </w:rPr>
        <w:t xml:space="preserve">отражать в бухгалтерском учете (в том числе </w:t>
      </w:r>
      <w:r w:rsidRPr="00472D14">
        <w:rPr>
          <w:rFonts w:ascii="Times New Roman" w:hAnsi="Times New Roman"/>
          <w:sz w:val="24"/>
          <w:szCs w:val="24"/>
        </w:rPr>
        <w:t xml:space="preserve">средствами автоматизированных банковских </w:t>
      </w:r>
      <w:r w:rsidRPr="00472D14">
        <w:rPr>
          <w:rFonts w:ascii="Times New Roman" w:hAnsi="Times New Roman"/>
          <w:spacing w:val="-4"/>
          <w:sz w:val="24"/>
          <w:szCs w:val="24"/>
        </w:rPr>
        <w:t xml:space="preserve">систем) приходные и расходные кассовые операции, операции с сомнительными неплатежеспособными и имеющими признаки подделки денежными знаками, операции с наличными деньгами при использовании </w:t>
      </w:r>
      <w:r w:rsidRPr="00472D14">
        <w:rPr>
          <w:rFonts w:ascii="Times New Roman" w:hAnsi="Times New Roman"/>
          <w:sz w:val="24"/>
          <w:szCs w:val="24"/>
        </w:rPr>
        <w:t xml:space="preserve">программно-технических средств, операции с памятными монетами и с драгоценными металлами; </w:t>
      </w:r>
      <w:proofErr w:type="gramEnd"/>
    </w:p>
    <w:p w:rsidR="00F3366F" w:rsidRPr="00472D14" w:rsidRDefault="00F7608B" w:rsidP="00B108BF">
      <w:pPr>
        <w:pStyle w:val="a4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z w:val="24"/>
          <w:szCs w:val="24"/>
        </w:rPr>
        <w:t>идентифицировать клиентов;</w:t>
      </w:r>
    </w:p>
    <w:p w:rsidR="00F3366F" w:rsidRPr="00472D14" w:rsidRDefault="00F7608B" w:rsidP="00B108BF">
      <w:pPr>
        <w:pStyle w:val="a4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z w:val="24"/>
          <w:szCs w:val="24"/>
        </w:rPr>
        <w:t>принимать для зачисления на счета физических лиц и выдавать со счетов физических лиц наличную валюту Российской Федерации и наличную иностранную валюту (в том числе с использованием платежных карт);</w:t>
      </w:r>
    </w:p>
    <w:p w:rsidR="00F3366F" w:rsidRPr="00472D14" w:rsidRDefault="00F7608B" w:rsidP="00B108BF">
      <w:pPr>
        <w:pStyle w:val="a4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pacing w:val="-2"/>
          <w:sz w:val="24"/>
          <w:szCs w:val="24"/>
        </w:rPr>
        <w:t xml:space="preserve">использовать   автоматизированные банковские </w:t>
      </w:r>
      <w:r w:rsidRPr="00472D14">
        <w:rPr>
          <w:rFonts w:ascii="Times New Roman" w:hAnsi="Times New Roman"/>
          <w:sz w:val="24"/>
          <w:szCs w:val="24"/>
        </w:rPr>
        <w:t>системы при осуществлении операций по вкладам (депозитных операций);</w:t>
      </w:r>
    </w:p>
    <w:p w:rsidR="00F3366F" w:rsidRPr="00472D14" w:rsidRDefault="00F7608B" w:rsidP="00B108BF">
      <w:pPr>
        <w:pStyle w:val="a4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z w:val="24"/>
          <w:szCs w:val="24"/>
        </w:rPr>
        <w:t xml:space="preserve">информировать  клиентов  о  видах и условиях депозитных операций, помогать в выборе </w:t>
      </w:r>
      <w:r w:rsidRPr="00472D14">
        <w:rPr>
          <w:rFonts w:ascii="Times New Roman" w:hAnsi="Times New Roman"/>
          <w:spacing w:val="-3"/>
          <w:sz w:val="24"/>
          <w:szCs w:val="24"/>
        </w:rPr>
        <w:t>оптимального для клиента вида депозита;</w:t>
      </w:r>
    </w:p>
    <w:p w:rsidR="00F3366F" w:rsidRPr="00472D14" w:rsidRDefault="00F7608B" w:rsidP="00B108BF">
      <w:pPr>
        <w:pStyle w:val="a4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pacing w:val="-1"/>
          <w:sz w:val="24"/>
          <w:szCs w:val="24"/>
        </w:rPr>
        <w:t xml:space="preserve">оформлять договоры банковского вклада, </w:t>
      </w:r>
      <w:r w:rsidRPr="00472D14">
        <w:rPr>
          <w:rFonts w:ascii="Times New Roman" w:hAnsi="Times New Roman"/>
          <w:spacing w:val="-2"/>
          <w:sz w:val="24"/>
          <w:szCs w:val="24"/>
        </w:rPr>
        <w:t>депозитные договоры и бухгалтерские документы;</w:t>
      </w:r>
    </w:p>
    <w:p w:rsidR="00F3366F" w:rsidRPr="00472D14" w:rsidRDefault="00F7608B" w:rsidP="00B108BF">
      <w:pPr>
        <w:pStyle w:val="a4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pacing w:val="-1"/>
          <w:sz w:val="24"/>
          <w:szCs w:val="24"/>
        </w:rPr>
        <w:t xml:space="preserve">оформлять документы по предоставлению права </w:t>
      </w:r>
      <w:r w:rsidRPr="00472D14">
        <w:rPr>
          <w:rFonts w:ascii="Times New Roman" w:hAnsi="Times New Roman"/>
          <w:sz w:val="24"/>
          <w:szCs w:val="24"/>
        </w:rPr>
        <w:t>распоряжения вкладом на основании доверенности третьему лицу;</w:t>
      </w:r>
    </w:p>
    <w:p w:rsidR="00F3366F" w:rsidRPr="00472D14" w:rsidRDefault="00F7608B" w:rsidP="00B108BF">
      <w:pPr>
        <w:pStyle w:val="a4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pacing w:val="-1"/>
          <w:sz w:val="24"/>
          <w:szCs w:val="24"/>
        </w:rPr>
        <w:lastRenderedPageBreak/>
        <w:t xml:space="preserve">оформлять документы по завещательным </w:t>
      </w:r>
      <w:r w:rsidRPr="00472D14">
        <w:rPr>
          <w:rFonts w:ascii="Times New Roman" w:hAnsi="Times New Roman"/>
          <w:sz w:val="24"/>
          <w:szCs w:val="24"/>
        </w:rPr>
        <w:t>распоряжениям вкладчиков;</w:t>
      </w:r>
    </w:p>
    <w:p w:rsidR="00F3366F" w:rsidRPr="00472D14" w:rsidRDefault="00F7608B" w:rsidP="00B108BF">
      <w:pPr>
        <w:pStyle w:val="a4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pacing w:val="-4"/>
          <w:sz w:val="24"/>
          <w:szCs w:val="24"/>
        </w:rPr>
        <w:t xml:space="preserve">открывать и закрывать лицевые счета по вкладам </w:t>
      </w:r>
      <w:r w:rsidRPr="00472D14">
        <w:rPr>
          <w:rFonts w:ascii="Times New Roman" w:hAnsi="Times New Roman"/>
          <w:sz w:val="24"/>
          <w:szCs w:val="24"/>
        </w:rPr>
        <w:t>(депозитам);</w:t>
      </w:r>
    </w:p>
    <w:p w:rsidR="00F3366F" w:rsidRPr="00472D14" w:rsidRDefault="00F7608B" w:rsidP="00B108BF">
      <w:pPr>
        <w:pStyle w:val="a4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pacing w:val="-2"/>
          <w:sz w:val="24"/>
          <w:szCs w:val="24"/>
        </w:rPr>
        <w:t xml:space="preserve">выполнять и оформлять операции по приему </w:t>
      </w:r>
      <w:r w:rsidRPr="00472D14">
        <w:rPr>
          <w:rFonts w:ascii="Times New Roman" w:hAnsi="Times New Roman"/>
          <w:spacing w:val="-4"/>
          <w:sz w:val="24"/>
          <w:szCs w:val="24"/>
        </w:rPr>
        <w:t xml:space="preserve">дополнительных взносов во вклады и выплате части </w:t>
      </w:r>
      <w:r w:rsidRPr="00472D14">
        <w:rPr>
          <w:rFonts w:ascii="Times New Roman" w:hAnsi="Times New Roman"/>
          <w:sz w:val="24"/>
          <w:szCs w:val="24"/>
        </w:rPr>
        <w:t>вклада;</w:t>
      </w:r>
    </w:p>
    <w:p w:rsidR="00F3366F" w:rsidRPr="00472D14" w:rsidRDefault="00F7608B" w:rsidP="00B108BF">
      <w:pPr>
        <w:pStyle w:val="a4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pacing w:val="-2"/>
          <w:sz w:val="24"/>
          <w:szCs w:val="24"/>
        </w:rPr>
        <w:t xml:space="preserve">выполнять разовые и длительные поручения вкладчиков на перечисление (перевод) денежных </w:t>
      </w:r>
      <w:r w:rsidRPr="00472D14">
        <w:rPr>
          <w:rFonts w:ascii="Times New Roman" w:hAnsi="Times New Roman"/>
          <w:spacing w:val="-7"/>
          <w:sz w:val="24"/>
          <w:szCs w:val="24"/>
        </w:rPr>
        <w:t>средств со счетов по вкладам в безналичном порядке;</w:t>
      </w:r>
    </w:p>
    <w:p w:rsidR="00F3366F" w:rsidRPr="00472D14" w:rsidRDefault="00F7608B" w:rsidP="00B108BF">
      <w:pPr>
        <w:pStyle w:val="a4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z w:val="24"/>
          <w:szCs w:val="24"/>
        </w:rPr>
        <w:t>зачислять суммы поступивших переводов во вклады;</w:t>
      </w:r>
    </w:p>
    <w:p w:rsidR="00F3366F" w:rsidRPr="00472D14" w:rsidRDefault="00F7608B" w:rsidP="00B108BF">
      <w:pPr>
        <w:pStyle w:val="a4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pacing w:val="-3"/>
          <w:sz w:val="24"/>
          <w:szCs w:val="24"/>
        </w:rPr>
        <w:t>осуществлять пролонгацию договора по вкладу;</w:t>
      </w:r>
    </w:p>
    <w:p w:rsidR="00F3366F" w:rsidRPr="00472D14" w:rsidRDefault="00F7608B" w:rsidP="00B108BF">
      <w:pPr>
        <w:pStyle w:val="a4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pacing w:val="-2"/>
          <w:sz w:val="24"/>
          <w:szCs w:val="24"/>
        </w:rPr>
        <w:t xml:space="preserve">исчислять и выплачивать проценты по вкладам </w:t>
      </w:r>
      <w:r w:rsidRPr="00472D14">
        <w:rPr>
          <w:rFonts w:ascii="Times New Roman" w:hAnsi="Times New Roman"/>
          <w:sz w:val="24"/>
          <w:szCs w:val="24"/>
        </w:rPr>
        <w:t>(депозитам);</w:t>
      </w:r>
    </w:p>
    <w:p w:rsidR="00F3366F" w:rsidRPr="00472D14" w:rsidRDefault="00F7608B" w:rsidP="00B108BF">
      <w:pPr>
        <w:pStyle w:val="a4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z w:val="24"/>
          <w:szCs w:val="24"/>
        </w:rPr>
        <w:t>взимать плату за выполнение операций по вкладам и оказание услуг;</w:t>
      </w:r>
    </w:p>
    <w:p w:rsidR="00F3366F" w:rsidRPr="00472D14" w:rsidRDefault="00F7608B" w:rsidP="00B108BF">
      <w:pPr>
        <w:pStyle w:val="a4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z w:val="24"/>
          <w:szCs w:val="24"/>
        </w:rPr>
        <w:t>отражать в учете операции по вкладам (депозитам);</w:t>
      </w:r>
    </w:p>
    <w:p w:rsidR="00F3366F" w:rsidRPr="00472D14" w:rsidRDefault="00F7608B" w:rsidP="00B108BF">
      <w:pPr>
        <w:pStyle w:val="a4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pacing w:val="-2"/>
          <w:sz w:val="24"/>
          <w:szCs w:val="24"/>
        </w:rPr>
        <w:t xml:space="preserve">осуществлять внутрибанковский последующий </w:t>
      </w:r>
      <w:r w:rsidRPr="00472D14">
        <w:rPr>
          <w:rFonts w:ascii="Times New Roman" w:hAnsi="Times New Roman"/>
          <w:sz w:val="24"/>
          <w:szCs w:val="24"/>
        </w:rPr>
        <w:t>контроль операций по вкладам;</w:t>
      </w:r>
    </w:p>
    <w:p w:rsidR="00F3366F" w:rsidRPr="00472D14" w:rsidRDefault="00F7608B" w:rsidP="00B108BF">
      <w:pPr>
        <w:pStyle w:val="a4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z w:val="24"/>
          <w:szCs w:val="24"/>
        </w:rPr>
        <w:t>открывать и закрывать обезличенные металлические счета в различных драгоценных металлах;</w:t>
      </w:r>
    </w:p>
    <w:p w:rsidR="00F3366F" w:rsidRPr="00472D14" w:rsidRDefault="00F7608B" w:rsidP="00B108BF">
      <w:pPr>
        <w:pStyle w:val="a4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pacing w:val="-6"/>
          <w:sz w:val="24"/>
          <w:szCs w:val="24"/>
        </w:rPr>
        <w:t>оформлять</w:t>
      </w:r>
      <w:r w:rsidRPr="00472D14">
        <w:rPr>
          <w:rFonts w:ascii="Times New Roman" w:hAnsi="Times New Roman"/>
          <w:sz w:val="24"/>
          <w:szCs w:val="24"/>
        </w:rPr>
        <w:t xml:space="preserve"> </w:t>
      </w:r>
      <w:r w:rsidRPr="00472D14">
        <w:rPr>
          <w:rFonts w:ascii="Times New Roman" w:hAnsi="Times New Roman"/>
          <w:spacing w:val="-5"/>
          <w:sz w:val="24"/>
          <w:szCs w:val="24"/>
        </w:rPr>
        <w:t xml:space="preserve">договоры </w:t>
      </w:r>
      <w:r w:rsidRPr="00472D14">
        <w:rPr>
          <w:rFonts w:ascii="Times New Roman" w:hAnsi="Times New Roman"/>
          <w:spacing w:val="-3"/>
          <w:sz w:val="24"/>
          <w:szCs w:val="24"/>
        </w:rPr>
        <w:t>обезличенного</w:t>
      </w:r>
      <w:r w:rsidRPr="00472D14">
        <w:rPr>
          <w:rFonts w:ascii="Times New Roman" w:hAnsi="Times New Roman"/>
          <w:sz w:val="24"/>
          <w:szCs w:val="24"/>
        </w:rPr>
        <w:t xml:space="preserve"> </w:t>
      </w:r>
      <w:r w:rsidRPr="00472D14">
        <w:rPr>
          <w:rFonts w:ascii="Times New Roman" w:hAnsi="Times New Roman"/>
          <w:spacing w:val="-2"/>
          <w:sz w:val="24"/>
          <w:szCs w:val="24"/>
        </w:rPr>
        <w:t>металлического счета;</w:t>
      </w:r>
    </w:p>
    <w:p w:rsidR="00F3366F" w:rsidRPr="00472D14" w:rsidRDefault="00F7608B" w:rsidP="00B108BF">
      <w:pPr>
        <w:pStyle w:val="a4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pacing w:val="-1"/>
          <w:sz w:val="24"/>
          <w:szCs w:val="24"/>
        </w:rPr>
        <w:t xml:space="preserve">оформлять документы по операциям приема и </w:t>
      </w:r>
      <w:r w:rsidRPr="00472D14">
        <w:rPr>
          <w:rFonts w:ascii="Times New Roman" w:hAnsi="Times New Roman"/>
          <w:spacing w:val="-2"/>
          <w:sz w:val="24"/>
          <w:szCs w:val="24"/>
        </w:rPr>
        <w:t xml:space="preserve">выдачи драгоценных металлов в обезличенной и </w:t>
      </w:r>
      <w:r w:rsidRPr="00472D14">
        <w:rPr>
          <w:rFonts w:ascii="Times New Roman" w:hAnsi="Times New Roman"/>
          <w:spacing w:val="-4"/>
          <w:sz w:val="24"/>
          <w:szCs w:val="24"/>
        </w:rPr>
        <w:t xml:space="preserve">физической форме по обезличенным металлическим </w:t>
      </w:r>
      <w:r w:rsidRPr="00472D14">
        <w:rPr>
          <w:rFonts w:ascii="Times New Roman" w:hAnsi="Times New Roman"/>
          <w:sz w:val="24"/>
          <w:szCs w:val="24"/>
        </w:rPr>
        <w:t>счетам;</w:t>
      </w:r>
    </w:p>
    <w:p w:rsidR="00F3366F" w:rsidRPr="00472D14" w:rsidRDefault="00F7608B" w:rsidP="00B108BF">
      <w:pPr>
        <w:pStyle w:val="a4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pacing w:val="-5"/>
          <w:sz w:val="24"/>
          <w:szCs w:val="24"/>
        </w:rPr>
        <w:t xml:space="preserve">начислять </w:t>
      </w:r>
      <w:r w:rsidRPr="00472D14">
        <w:rPr>
          <w:rFonts w:ascii="Times New Roman" w:hAnsi="Times New Roman"/>
          <w:sz w:val="24"/>
          <w:szCs w:val="24"/>
        </w:rPr>
        <w:t xml:space="preserve">и </w:t>
      </w:r>
      <w:r w:rsidRPr="00472D14">
        <w:rPr>
          <w:rFonts w:ascii="Times New Roman" w:hAnsi="Times New Roman"/>
          <w:spacing w:val="-5"/>
          <w:sz w:val="24"/>
          <w:szCs w:val="24"/>
        </w:rPr>
        <w:t>выплачивать</w:t>
      </w:r>
      <w:r w:rsidRPr="00472D14">
        <w:rPr>
          <w:rFonts w:ascii="Times New Roman" w:hAnsi="Times New Roman"/>
          <w:sz w:val="24"/>
          <w:szCs w:val="24"/>
        </w:rPr>
        <w:t xml:space="preserve"> </w:t>
      </w:r>
      <w:r w:rsidRPr="00472D14">
        <w:rPr>
          <w:rFonts w:ascii="Times New Roman" w:hAnsi="Times New Roman"/>
          <w:spacing w:val="-2"/>
          <w:sz w:val="24"/>
          <w:szCs w:val="24"/>
        </w:rPr>
        <w:t>проценты</w:t>
      </w:r>
      <w:r w:rsidRPr="00472D14">
        <w:rPr>
          <w:rFonts w:ascii="Times New Roman" w:hAnsi="Times New Roman"/>
          <w:sz w:val="24"/>
          <w:szCs w:val="24"/>
        </w:rPr>
        <w:t xml:space="preserve"> </w:t>
      </w:r>
      <w:r w:rsidRPr="00472D14">
        <w:rPr>
          <w:rFonts w:ascii="Times New Roman" w:hAnsi="Times New Roman"/>
          <w:spacing w:val="-3"/>
          <w:sz w:val="24"/>
          <w:szCs w:val="24"/>
        </w:rPr>
        <w:t>по обезличенным металлическим счетам;</w:t>
      </w:r>
    </w:p>
    <w:p w:rsidR="00F3366F" w:rsidRPr="00472D14" w:rsidRDefault="00F7608B" w:rsidP="00B108BF">
      <w:pPr>
        <w:pStyle w:val="a4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pacing w:val="-2"/>
          <w:sz w:val="24"/>
          <w:szCs w:val="24"/>
        </w:rPr>
        <w:t xml:space="preserve">определять размер и взыскивать комиссионные </w:t>
      </w:r>
      <w:r w:rsidRPr="00472D14">
        <w:rPr>
          <w:rFonts w:ascii="Times New Roman" w:hAnsi="Times New Roman"/>
          <w:sz w:val="24"/>
          <w:szCs w:val="24"/>
        </w:rPr>
        <w:t xml:space="preserve">сборы и прочие вознаграждения, связанные </w:t>
      </w:r>
      <w:r w:rsidRPr="00472D14">
        <w:rPr>
          <w:rFonts w:ascii="Times New Roman" w:hAnsi="Times New Roman"/>
          <w:spacing w:val="-5"/>
          <w:sz w:val="24"/>
          <w:szCs w:val="24"/>
        </w:rPr>
        <w:t>с ведением металлических счетов;</w:t>
      </w:r>
    </w:p>
    <w:p w:rsidR="00F3366F" w:rsidRPr="00472D14" w:rsidRDefault="00F7608B" w:rsidP="00B108BF">
      <w:pPr>
        <w:pStyle w:val="a4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pacing w:val="-1"/>
          <w:sz w:val="24"/>
          <w:szCs w:val="24"/>
        </w:rPr>
        <w:t xml:space="preserve">отражать  в бухгалтерском  учете операции </w:t>
      </w:r>
      <w:r w:rsidRPr="00472D14">
        <w:rPr>
          <w:rFonts w:ascii="Times New Roman" w:hAnsi="Times New Roman"/>
          <w:sz w:val="24"/>
          <w:szCs w:val="24"/>
        </w:rPr>
        <w:t>с драгоценными металлами;</w:t>
      </w:r>
    </w:p>
    <w:p w:rsidR="00F3366F" w:rsidRPr="00472D14" w:rsidRDefault="00F7608B" w:rsidP="00B108BF">
      <w:pPr>
        <w:pStyle w:val="a4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pacing w:val="-2"/>
          <w:sz w:val="24"/>
          <w:szCs w:val="24"/>
        </w:rPr>
        <w:t xml:space="preserve">обеспечивать работу обменного пункта в начале </w:t>
      </w:r>
      <w:r w:rsidRPr="00472D14">
        <w:rPr>
          <w:rFonts w:ascii="Times New Roman" w:hAnsi="Times New Roman"/>
          <w:sz w:val="24"/>
          <w:szCs w:val="24"/>
        </w:rPr>
        <w:t>операционного дня;</w:t>
      </w:r>
    </w:p>
    <w:p w:rsidR="00F3366F" w:rsidRPr="00472D14" w:rsidRDefault="00F7608B" w:rsidP="00B108BF">
      <w:pPr>
        <w:pStyle w:val="a4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pacing w:val="-4"/>
          <w:sz w:val="24"/>
          <w:szCs w:val="24"/>
        </w:rPr>
        <w:t>определять</w:t>
      </w:r>
      <w:r w:rsidRPr="00472D14">
        <w:rPr>
          <w:rFonts w:ascii="Times New Roman" w:hAnsi="Times New Roman"/>
          <w:sz w:val="24"/>
          <w:szCs w:val="24"/>
        </w:rPr>
        <w:t xml:space="preserve"> </w:t>
      </w:r>
      <w:r w:rsidRPr="00472D14">
        <w:rPr>
          <w:rFonts w:ascii="Times New Roman" w:hAnsi="Times New Roman"/>
          <w:spacing w:val="-4"/>
          <w:sz w:val="24"/>
          <w:szCs w:val="24"/>
        </w:rPr>
        <w:t>эквивалентные</w:t>
      </w:r>
      <w:r w:rsidRPr="00472D14">
        <w:rPr>
          <w:rFonts w:ascii="Times New Roman" w:hAnsi="Times New Roman"/>
          <w:sz w:val="24"/>
          <w:szCs w:val="24"/>
        </w:rPr>
        <w:t xml:space="preserve"> </w:t>
      </w:r>
      <w:r w:rsidRPr="00472D14">
        <w:rPr>
          <w:rFonts w:ascii="Times New Roman" w:hAnsi="Times New Roman"/>
          <w:spacing w:val="-3"/>
          <w:sz w:val="24"/>
          <w:szCs w:val="24"/>
        </w:rPr>
        <w:t xml:space="preserve">суммы </w:t>
      </w:r>
      <w:r w:rsidRPr="00472D14">
        <w:rPr>
          <w:rFonts w:ascii="Times New Roman" w:hAnsi="Times New Roman"/>
          <w:sz w:val="24"/>
          <w:szCs w:val="24"/>
        </w:rPr>
        <w:t xml:space="preserve">в национальной и иностранной валюте в соответствии с установленными курсами </w:t>
      </w:r>
      <w:r w:rsidRPr="00472D14">
        <w:rPr>
          <w:rFonts w:ascii="Times New Roman" w:hAnsi="Times New Roman"/>
          <w:spacing w:val="-1"/>
          <w:sz w:val="24"/>
          <w:szCs w:val="24"/>
        </w:rPr>
        <w:t>покупки-продажи иностранной валюты;</w:t>
      </w:r>
    </w:p>
    <w:p w:rsidR="00F3366F" w:rsidRPr="00472D14" w:rsidRDefault="00F7608B" w:rsidP="00B108BF">
      <w:pPr>
        <w:pStyle w:val="a4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pacing w:val="-1"/>
          <w:sz w:val="24"/>
          <w:szCs w:val="24"/>
        </w:rPr>
        <w:lastRenderedPageBreak/>
        <w:t>осуществлять и оформлять операции по покупке и продаже наличной иностранной валюты;</w:t>
      </w:r>
    </w:p>
    <w:p w:rsidR="00F3366F" w:rsidRPr="00472D14" w:rsidRDefault="00F7608B" w:rsidP="00B108BF">
      <w:pPr>
        <w:pStyle w:val="a4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pacing w:val="-2"/>
          <w:sz w:val="24"/>
          <w:szCs w:val="24"/>
        </w:rPr>
        <w:t xml:space="preserve">осуществлять и оформлять операции по размену </w:t>
      </w:r>
      <w:r w:rsidRPr="00472D14">
        <w:rPr>
          <w:rFonts w:ascii="Times New Roman" w:hAnsi="Times New Roman"/>
          <w:sz w:val="24"/>
          <w:szCs w:val="24"/>
        </w:rPr>
        <w:t>денежных знаков иностранных государств, замене и покупке поврежденных денежных знаков иностранных государств;</w:t>
      </w:r>
    </w:p>
    <w:p w:rsidR="00F3366F" w:rsidRPr="00472D14" w:rsidRDefault="00F7608B" w:rsidP="00B108BF">
      <w:pPr>
        <w:pStyle w:val="a4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z w:val="24"/>
          <w:szCs w:val="24"/>
        </w:rPr>
        <w:t>осуществлять и оформлять операции с чеками, номинальная стоимость которых указана в иностранной валюте;</w:t>
      </w:r>
    </w:p>
    <w:p w:rsidR="00F3366F" w:rsidRPr="00472D14" w:rsidRDefault="00F7608B" w:rsidP="00B108BF">
      <w:pPr>
        <w:pStyle w:val="a4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z w:val="24"/>
          <w:szCs w:val="24"/>
        </w:rPr>
        <w:t>принимать наличную иностранную валюту и чеки для направления на инкассо;</w:t>
      </w:r>
    </w:p>
    <w:p w:rsidR="002916B6" w:rsidRPr="00472D14" w:rsidRDefault="00F7608B" w:rsidP="00B108BF">
      <w:pPr>
        <w:pStyle w:val="a4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z w:val="24"/>
          <w:szCs w:val="24"/>
        </w:rPr>
        <w:t xml:space="preserve">осуществлять заключение операционного дня </w:t>
      </w:r>
      <w:r w:rsidRPr="00472D14">
        <w:rPr>
          <w:rFonts w:ascii="Times New Roman" w:hAnsi="Times New Roman"/>
          <w:spacing w:val="-1"/>
          <w:sz w:val="24"/>
          <w:szCs w:val="24"/>
        </w:rPr>
        <w:t>по операциям с наличной валютой и чеками;</w:t>
      </w:r>
    </w:p>
    <w:p w:rsidR="002916B6" w:rsidRPr="00472D14" w:rsidRDefault="002916B6" w:rsidP="0035047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2D14">
        <w:rPr>
          <w:rFonts w:ascii="Times New Roman" w:hAnsi="Times New Roman" w:cs="Times New Roman"/>
          <w:sz w:val="24"/>
          <w:szCs w:val="24"/>
        </w:rPr>
        <w:t xml:space="preserve">В результате прохождения практики студент должен </w:t>
      </w:r>
      <w:r w:rsidRPr="00472D14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F3366F" w:rsidRPr="00472D14" w:rsidRDefault="00F7608B" w:rsidP="00B108BF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pacing w:val="-3"/>
          <w:sz w:val="24"/>
          <w:szCs w:val="24"/>
        </w:rPr>
        <w:t xml:space="preserve">правовые основы ведения кассовых операций, операций по банковским вкладам (депозитам), </w:t>
      </w:r>
      <w:r w:rsidRPr="00472D14">
        <w:rPr>
          <w:rFonts w:ascii="Times New Roman" w:hAnsi="Times New Roman"/>
          <w:spacing w:val="-7"/>
          <w:sz w:val="24"/>
          <w:szCs w:val="24"/>
        </w:rPr>
        <w:t>операций с наличной иностранной валютой и чеками;</w:t>
      </w:r>
    </w:p>
    <w:p w:rsidR="00F3366F" w:rsidRPr="00472D14" w:rsidRDefault="00F7608B" w:rsidP="00B108BF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z w:val="24"/>
          <w:szCs w:val="24"/>
        </w:rPr>
        <w:t>порядок приема и выдачи наличных денег клиентам;</w:t>
      </w:r>
    </w:p>
    <w:p w:rsidR="00F3366F" w:rsidRPr="00472D14" w:rsidRDefault="00F7608B" w:rsidP="00B108BF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z w:val="24"/>
          <w:szCs w:val="24"/>
        </w:rPr>
        <w:t xml:space="preserve">порядок кассового обслуживания кредитных </w:t>
      </w:r>
      <w:r w:rsidRPr="00472D14">
        <w:rPr>
          <w:rFonts w:ascii="Times New Roman" w:hAnsi="Times New Roman"/>
          <w:spacing w:val="-1"/>
          <w:sz w:val="24"/>
          <w:szCs w:val="24"/>
        </w:rPr>
        <w:t>организаций в учреждениях Банка России;</w:t>
      </w:r>
    </w:p>
    <w:p w:rsidR="00F3366F" w:rsidRPr="00472D14" w:rsidRDefault="00F7608B" w:rsidP="00B108BF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z w:val="24"/>
          <w:szCs w:val="24"/>
        </w:rPr>
        <w:t>порядок отражения в бухгалтерском учете приходных и расходных кассовых операций, операций с наличной иностранной валютой и чеками;</w:t>
      </w:r>
    </w:p>
    <w:p w:rsidR="00F3366F" w:rsidRPr="00472D14" w:rsidRDefault="00F7608B" w:rsidP="00B108BF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z w:val="24"/>
          <w:szCs w:val="24"/>
        </w:rPr>
        <w:t>технологию проведения платежей физических лиц без открытия банковского счета;</w:t>
      </w:r>
    </w:p>
    <w:p w:rsidR="00F3366F" w:rsidRPr="00472D14" w:rsidRDefault="00F7608B" w:rsidP="00B108BF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z w:val="24"/>
          <w:szCs w:val="24"/>
        </w:rPr>
        <w:t>порядок обработки, формирования и упаковки наличных денег;</w:t>
      </w:r>
    </w:p>
    <w:p w:rsidR="00F3366F" w:rsidRPr="00472D14" w:rsidRDefault="00F7608B" w:rsidP="00B108BF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z w:val="24"/>
          <w:szCs w:val="24"/>
        </w:rPr>
        <w:t>правила эксплуатации банкоматов, кассовых терминалов и автоматических сейфов;</w:t>
      </w:r>
    </w:p>
    <w:p w:rsidR="00F3366F" w:rsidRPr="00472D14" w:rsidRDefault="00F7608B" w:rsidP="00B108BF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z w:val="24"/>
          <w:szCs w:val="24"/>
        </w:rPr>
        <w:t>признаки платежеспособности и подлинности банкнот и монет Банка России и иностранных государств;</w:t>
      </w:r>
    </w:p>
    <w:p w:rsidR="00F3366F" w:rsidRPr="00472D14" w:rsidRDefault="00F7608B" w:rsidP="00B108BF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z w:val="24"/>
          <w:szCs w:val="24"/>
        </w:rPr>
        <w:t>порядок оформления и ведения учета операций с сомнительными, неплатежеспособными и имеющими признаки подделки денежными знаками;</w:t>
      </w:r>
    </w:p>
    <w:p w:rsidR="00F3366F" w:rsidRPr="00472D14" w:rsidRDefault="00F7608B" w:rsidP="00B108BF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pacing w:val="-1"/>
          <w:sz w:val="24"/>
          <w:szCs w:val="24"/>
        </w:rPr>
        <w:t xml:space="preserve">порядок получения </w:t>
      </w:r>
      <w:r w:rsidRPr="00472D14">
        <w:rPr>
          <w:rFonts w:ascii="Times New Roman" w:hAnsi="Times New Roman"/>
          <w:sz w:val="24"/>
          <w:szCs w:val="24"/>
        </w:rPr>
        <w:t xml:space="preserve">памятных и </w:t>
      </w:r>
      <w:r w:rsidRPr="00472D14">
        <w:rPr>
          <w:rFonts w:ascii="Times New Roman" w:hAnsi="Times New Roman"/>
          <w:spacing w:val="-1"/>
          <w:sz w:val="24"/>
          <w:szCs w:val="24"/>
        </w:rPr>
        <w:t>инвестиционных монет в Банке России;</w:t>
      </w:r>
    </w:p>
    <w:p w:rsidR="00F3366F" w:rsidRPr="00472D14" w:rsidRDefault="00F7608B" w:rsidP="00B108BF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z w:val="24"/>
          <w:szCs w:val="24"/>
        </w:rPr>
        <w:lastRenderedPageBreak/>
        <w:t>порядок приема, хранения и выдачи драгоценных металлов банками;</w:t>
      </w:r>
    </w:p>
    <w:p w:rsidR="00F3366F" w:rsidRPr="00472D14" w:rsidRDefault="00F7608B" w:rsidP="00B108BF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z w:val="24"/>
          <w:szCs w:val="24"/>
        </w:rPr>
        <w:t>порядок определения массы драгоценных металлов и исчисления их стоимости;</w:t>
      </w:r>
    </w:p>
    <w:p w:rsidR="00F3366F" w:rsidRPr="00472D14" w:rsidRDefault="00F7608B" w:rsidP="00B108BF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pacing w:val="-1"/>
          <w:sz w:val="24"/>
          <w:szCs w:val="24"/>
        </w:rPr>
        <w:t>функции и задачи отдела кассовых операций;</w:t>
      </w:r>
    </w:p>
    <w:p w:rsidR="00F3366F" w:rsidRPr="00472D14" w:rsidRDefault="00F7608B" w:rsidP="00B108BF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z w:val="24"/>
          <w:szCs w:val="24"/>
        </w:rPr>
        <w:t xml:space="preserve">требования к </w:t>
      </w:r>
      <w:proofErr w:type="gramStart"/>
      <w:r w:rsidRPr="00472D14">
        <w:rPr>
          <w:rFonts w:ascii="Times New Roman" w:hAnsi="Times New Roman"/>
          <w:sz w:val="24"/>
          <w:szCs w:val="24"/>
        </w:rPr>
        <w:t>технической</w:t>
      </w:r>
      <w:proofErr w:type="gramEnd"/>
      <w:r w:rsidRPr="00472D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2D14">
        <w:rPr>
          <w:rFonts w:ascii="Times New Roman" w:hAnsi="Times New Roman"/>
          <w:sz w:val="24"/>
          <w:szCs w:val="24"/>
        </w:rPr>
        <w:t>укрепленности</w:t>
      </w:r>
      <w:proofErr w:type="spellEnd"/>
      <w:r w:rsidRPr="00472D14">
        <w:rPr>
          <w:rFonts w:ascii="Times New Roman" w:hAnsi="Times New Roman"/>
          <w:sz w:val="24"/>
          <w:szCs w:val="24"/>
        </w:rPr>
        <w:t xml:space="preserve"> </w:t>
      </w:r>
      <w:r w:rsidRPr="00472D14">
        <w:rPr>
          <w:rFonts w:ascii="Times New Roman" w:hAnsi="Times New Roman"/>
          <w:spacing w:val="-2"/>
          <w:sz w:val="24"/>
          <w:szCs w:val="24"/>
        </w:rPr>
        <w:t xml:space="preserve">помещений для совершения операций с наличными </w:t>
      </w:r>
      <w:r w:rsidRPr="00472D14">
        <w:rPr>
          <w:rFonts w:ascii="Times New Roman" w:hAnsi="Times New Roman"/>
          <w:spacing w:val="-1"/>
          <w:sz w:val="24"/>
          <w:szCs w:val="24"/>
        </w:rPr>
        <w:t>денежными средствами и другими ценностями;</w:t>
      </w:r>
    </w:p>
    <w:p w:rsidR="00F3366F" w:rsidRPr="00472D14" w:rsidRDefault="00F7608B" w:rsidP="00B108BF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z w:val="24"/>
          <w:szCs w:val="24"/>
        </w:rPr>
        <w:t>общие требования к организации работы по ведению кассовых операций;</w:t>
      </w:r>
    </w:p>
    <w:p w:rsidR="00F3366F" w:rsidRPr="00472D14" w:rsidRDefault="00F7608B" w:rsidP="00B108BF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pacing w:val="-2"/>
          <w:sz w:val="24"/>
          <w:szCs w:val="24"/>
        </w:rPr>
        <w:t>порядок</w:t>
      </w:r>
      <w:r w:rsidRPr="00472D14">
        <w:rPr>
          <w:rFonts w:ascii="Times New Roman" w:hAnsi="Times New Roman"/>
          <w:sz w:val="24"/>
          <w:szCs w:val="24"/>
        </w:rPr>
        <w:t xml:space="preserve"> завершения рабочего </w:t>
      </w:r>
      <w:r w:rsidRPr="00472D14">
        <w:rPr>
          <w:rFonts w:ascii="Times New Roman" w:hAnsi="Times New Roman"/>
          <w:spacing w:val="-2"/>
          <w:sz w:val="24"/>
          <w:szCs w:val="24"/>
        </w:rPr>
        <w:t>дня,</w:t>
      </w:r>
      <w:r w:rsidRPr="00472D14">
        <w:rPr>
          <w:rFonts w:ascii="Times New Roman" w:hAnsi="Times New Roman"/>
          <w:sz w:val="24"/>
          <w:szCs w:val="24"/>
        </w:rPr>
        <w:t xml:space="preserve"> </w:t>
      </w:r>
      <w:r w:rsidRPr="00472D14">
        <w:rPr>
          <w:rFonts w:ascii="Times New Roman" w:hAnsi="Times New Roman"/>
          <w:spacing w:val="-1"/>
          <w:sz w:val="24"/>
          <w:szCs w:val="24"/>
        </w:rPr>
        <w:t>формирования и хранения кассовых документов;</w:t>
      </w:r>
    </w:p>
    <w:p w:rsidR="00F3366F" w:rsidRPr="00472D14" w:rsidRDefault="00F7608B" w:rsidP="00B108BF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pacing w:val="-1"/>
          <w:sz w:val="24"/>
          <w:szCs w:val="24"/>
        </w:rPr>
        <w:t>правила хранения наличных денег;</w:t>
      </w:r>
    </w:p>
    <w:p w:rsidR="00F3366F" w:rsidRPr="00472D14" w:rsidRDefault="00F7608B" w:rsidP="00B108BF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pacing w:val="-2"/>
          <w:sz w:val="24"/>
          <w:szCs w:val="24"/>
        </w:rPr>
        <w:t xml:space="preserve">порядок получения подкрепления операционной </w:t>
      </w:r>
      <w:r w:rsidRPr="00472D14">
        <w:rPr>
          <w:rFonts w:ascii="Times New Roman" w:hAnsi="Times New Roman"/>
          <w:spacing w:val="-1"/>
          <w:sz w:val="24"/>
          <w:szCs w:val="24"/>
        </w:rPr>
        <w:t>кассы и сдачи излишков денежной наличности;</w:t>
      </w:r>
    </w:p>
    <w:p w:rsidR="00F3366F" w:rsidRPr="00472D14" w:rsidRDefault="00F7608B" w:rsidP="00B108BF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z w:val="24"/>
          <w:szCs w:val="24"/>
        </w:rPr>
        <w:t xml:space="preserve">операции с денежными средствами или иным </w:t>
      </w:r>
      <w:r w:rsidRPr="00472D14">
        <w:rPr>
          <w:rFonts w:ascii="Times New Roman" w:hAnsi="Times New Roman"/>
          <w:spacing w:val="-5"/>
          <w:sz w:val="24"/>
          <w:szCs w:val="24"/>
        </w:rPr>
        <w:t>имуществом, подлежащие  обязательному контролю;</w:t>
      </w:r>
    </w:p>
    <w:p w:rsidR="00F3366F" w:rsidRPr="00472D14" w:rsidRDefault="00F7608B" w:rsidP="00B108BF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z w:val="24"/>
          <w:szCs w:val="24"/>
        </w:rPr>
        <w:t>типичные нарушения при совершении кассовых операций, в том числе с наличной иностранной валютой и чеками;</w:t>
      </w:r>
    </w:p>
    <w:p w:rsidR="00F3366F" w:rsidRPr="00472D14" w:rsidRDefault="00F7608B" w:rsidP="00B108BF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z w:val="24"/>
          <w:szCs w:val="24"/>
        </w:rPr>
        <w:t xml:space="preserve">правовые основы организации депозитных </w:t>
      </w:r>
      <w:r w:rsidRPr="00472D14">
        <w:rPr>
          <w:rFonts w:ascii="Times New Roman" w:hAnsi="Times New Roman"/>
          <w:spacing w:val="-2"/>
          <w:sz w:val="24"/>
          <w:szCs w:val="24"/>
        </w:rPr>
        <w:t xml:space="preserve">операций с физическими и юридическими лицами, </w:t>
      </w:r>
      <w:r w:rsidRPr="00472D14">
        <w:rPr>
          <w:rFonts w:ascii="Times New Roman" w:hAnsi="Times New Roman"/>
          <w:spacing w:val="-1"/>
          <w:sz w:val="24"/>
          <w:szCs w:val="24"/>
        </w:rPr>
        <w:t xml:space="preserve">обеспечения защиты прав и интересов клиентов, </w:t>
      </w:r>
      <w:r w:rsidRPr="00472D14">
        <w:rPr>
          <w:rFonts w:ascii="Times New Roman" w:hAnsi="Times New Roman"/>
          <w:spacing w:val="-2"/>
          <w:sz w:val="24"/>
          <w:szCs w:val="24"/>
        </w:rPr>
        <w:t xml:space="preserve">порядок лицензирования операций по вкладам </w:t>
      </w:r>
      <w:r w:rsidRPr="00472D14">
        <w:rPr>
          <w:rFonts w:ascii="Times New Roman" w:hAnsi="Times New Roman"/>
          <w:spacing w:val="-3"/>
          <w:sz w:val="24"/>
          <w:szCs w:val="24"/>
        </w:rPr>
        <w:t xml:space="preserve">(депозитных операций) и операций с драгоценными </w:t>
      </w:r>
      <w:r w:rsidRPr="00472D14">
        <w:rPr>
          <w:rFonts w:ascii="Times New Roman" w:hAnsi="Times New Roman"/>
          <w:sz w:val="24"/>
          <w:szCs w:val="24"/>
        </w:rPr>
        <w:t>металлами;</w:t>
      </w:r>
    </w:p>
    <w:p w:rsidR="00404CFB" w:rsidRPr="00472D14" w:rsidRDefault="00F7608B" w:rsidP="00B108BF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z w:val="24"/>
          <w:szCs w:val="24"/>
        </w:rPr>
        <w:t>принципы и финансовые основы системы страхования вкладов;</w:t>
      </w:r>
    </w:p>
    <w:p w:rsidR="00404CFB" w:rsidRPr="00472D14" w:rsidRDefault="00F7608B" w:rsidP="00B108BF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pacing w:val="-3"/>
          <w:sz w:val="24"/>
          <w:szCs w:val="24"/>
        </w:rPr>
        <w:t>элементы депозитной политики банка;</w:t>
      </w:r>
    </w:p>
    <w:p w:rsidR="00404CFB" w:rsidRPr="00472D14" w:rsidRDefault="00F7608B" w:rsidP="00B108BF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pacing w:val="-2"/>
          <w:sz w:val="24"/>
          <w:szCs w:val="24"/>
        </w:rPr>
        <w:t xml:space="preserve">порядок организации работы по привлечению </w:t>
      </w:r>
      <w:r w:rsidRPr="00472D14">
        <w:rPr>
          <w:rFonts w:ascii="Times New Roman" w:hAnsi="Times New Roman"/>
          <w:spacing w:val="-3"/>
          <w:sz w:val="24"/>
          <w:szCs w:val="24"/>
        </w:rPr>
        <w:t>денежных средств во вклады (депозиты);</w:t>
      </w:r>
    </w:p>
    <w:p w:rsidR="00404CFB" w:rsidRPr="00472D14" w:rsidRDefault="00F7608B" w:rsidP="00B108BF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z w:val="24"/>
          <w:szCs w:val="24"/>
        </w:rPr>
        <w:t>виды, условия и порядок проведения операций по вкладам (депозитных операций);</w:t>
      </w:r>
    </w:p>
    <w:p w:rsidR="00404CFB" w:rsidRPr="00472D14" w:rsidRDefault="00F7608B" w:rsidP="00B108BF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z w:val="24"/>
          <w:szCs w:val="24"/>
        </w:rPr>
        <w:t>виды вкладов, принимаемых банками от населения;</w:t>
      </w:r>
    </w:p>
    <w:p w:rsidR="00404CFB" w:rsidRPr="00472D14" w:rsidRDefault="00F7608B" w:rsidP="00B108BF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pacing w:val="-2"/>
          <w:sz w:val="24"/>
          <w:szCs w:val="24"/>
        </w:rPr>
        <w:t>технику оформления вкладных операций;</w:t>
      </w:r>
    </w:p>
    <w:p w:rsidR="00404CFB" w:rsidRPr="00472D14" w:rsidRDefault="00F7608B" w:rsidP="00B108BF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pacing w:val="-2"/>
          <w:sz w:val="24"/>
          <w:szCs w:val="24"/>
        </w:rPr>
        <w:lastRenderedPageBreak/>
        <w:t xml:space="preserve">стандартное содержание договора банковского вклада (депозитного договора), основные условия, </w:t>
      </w:r>
      <w:r w:rsidRPr="00472D14">
        <w:rPr>
          <w:rFonts w:ascii="Times New Roman" w:hAnsi="Times New Roman"/>
          <w:sz w:val="24"/>
          <w:szCs w:val="24"/>
        </w:rPr>
        <w:t>права и ответственность сторон;</w:t>
      </w:r>
    </w:p>
    <w:p w:rsidR="00404CFB" w:rsidRPr="00472D14" w:rsidRDefault="00F7608B" w:rsidP="00B108BF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pacing w:val="-3"/>
          <w:sz w:val="24"/>
          <w:szCs w:val="24"/>
        </w:rPr>
        <w:t>порядок распоряжения вкладами;</w:t>
      </w:r>
    </w:p>
    <w:p w:rsidR="00404CFB" w:rsidRPr="00472D14" w:rsidRDefault="00F7608B" w:rsidP="00B108BF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pacing w:val="-3"/>
          <w:sz w:val="24"/>
          <w:szCs w:val="24"/>
        </w:rPr>
        <w:t xml:space="preserve">виды и режимы депозитных счетов, открываемых </w:t>
      </w:r>
      <w:r w:rsidRPr="00472D14">
        <w:rPr>
          <w:rFonts w:ascii="Times New Roman" w:hAnsi="Times New Roman"/>
          <w:sz w:val="24"/>
          <w:szCs w:val="24"/>
        </w:rPr>
        <w:t>в банке клиентам в зависимости от категории владельцев средств, сроков привлечения, видов валют;</w:t>
      </w:r>
    </w:p>
    <w:p w:rsidR="00404CFB" w:rsidRPr="00472D14" w:rsidRDefault="00F7608B" w:rsidP="00B108BF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z w:val="24"/>
          <w:szCs w:val="24"/>
        </w:rPr>
        <w:t>порядок обслуживания счетов по вкладам и оказания дополнительных услуг;</w:t>
      </w:r>
    </w:p>
    <w:p w:rsidR="00404CFB" w:rsidRPr="00472D14" w:rsidRDefault="00F7608B" w:rsidP="00B108BF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z w:val="24"/>
          <w:szCs w:val="24"/>
        </w:rPr>
        <w:t xml:space="preserve">типичные нарушения при совершении </w:t>
      </w:r>
      <w:r w:rsidRPr="00472D14">
        <w:rPr>
          <w:rFonts w:ascii="Times New Roman" w:hAnsi="Times New Roman"/>
          <w:spacing w:val="-2"/>
          <w:sz w:val="24"/>
          <w:szCs w:val="24"/>
        </w:rPr>
        <w:t>депозитных операций (операций по вкладам);</w:t>
      </w:r>
    </w:p>
    <w:p w:rsidR="00404CFB" w:rsidRPr="00472D14" w:rsidRDefault="00F7608B" w:rsidP="00B108BF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pacing w:val="-1"/>
          <w:sz w:val="24"/>
          <w:szCs w:val="24"/>
        </w:rPr>
        <w:t xml:space="preserve">порядок депонирования части привлеченных </w:t>
      </w:r>
      <w:r w:rsidRPr="00472D14">
        <w:rPr>
          <w:rFonts w:ascii="Times New Roman" w:hAnsi="Times New Roman"/>
          <w:sz w:val="24"/>
          <w:szCs w:val="24"/>
        </w:rPr>
        <w:t>денежных сре</w:t>
      </w:r>
      <w:proofErr w:type="gramStart"/>
      <w:r w:rsidRPr="00472D14">
        <w:rPr>
          <w:rFonts w:ascii="Times New Roman" w:hAnsi="Times New Roman"/>
          <w:sz w:val="24"/>
          <w:szCs w:val="24"/>
        </w:rPr>
        <w:t>дств в Б</w:t>
      </w:r>
      <w:proofErr w:type="gramEnd"/>
      <w:r w:rsidRPr="00472D14">
        <w:rPr>
          <w:rFonts w:ascii="Times New Roman" w:hAnsi="Times New Roman"/>
          <w:sz w:val="24"/>
          <w:szCs w:val="24"/>
        </w:rPr>
        <w:t>анке России;</w:t>
      </w:r>
    </w:p>
    <w:p w:rsidR="00404CFB" w:rsidRPr="00472D14" w:rsidRDefault="00F7608B" w:rsidP="00B108BF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z w:val="24"/>
          <w:szCs w:val="24"/>
        </w:rPr>
        <w:t>порядок начисления и  уплаты  процентов по вкладам (депозитам);</w:t>
      </w:r>
    </w:p>
    <w:p w:rsidR="00404CFB" w:rsidRPr="00472D14" w:rsidRDefault="00F7608B" w:rsidP="00B108BF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pacing w:val="-2"/>
          <w:sz w:val="24"/>
          <w:szCs w:val="24"/>
        </w:rPr>
        <w:t xml:space="preserve">порядок отражения в бухгалтерском учете </w:t>
      </w:r>
      <w:r w:rsidRPr="00472D14">
        <w:rPr>
          <w:rFonts w:ascii="Times New Roman" w:hAnsi="Times New Roman"/>
          <w:spacing w:val="-3"/>
          <w:sz w:val="24"/>
          <w:szCs w:val="24"/>
        </w:rPr>
        <w:t>операций по вкладам (депозитных операций);</w:t>
      </w:r>
    </w:p>
    <w:p w:rsidR="00404CFB" w:rsidRPr="00472D14" w:rsidRDefault="00F7608B" w:rsidP="00B108BF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z w:val="24"/>
          <w:szCs w:val="24"/>
        </w:rPr>
        <w:t xml:space="preserve">виды операций и сделок, совершаемых </w:t>
      </w:r>
      <w:r w:rsidR="00472D14" w:rsidRPr="00472D14">
        <w:rPr>
          <w:rFonts w:ascii="Times New Roman" w:hAnsi="Times New Roman"/>
          <w:spacing w:val="-2"/>
          <w:sz w:val="24"/>
          <w:szCs w:val="24"/>
        </w:rPr>
        <w:t>кредитными организациями с</w:t>
      </w:r>
      <w:r w:rsidRPr="00472D14">
        <w:rPr>
          <w:rFonts w:ascii="Times New Roman" w:hAnsi="Times New Roman"/>
          <w:spacing w:val="-2"/>
          <w:sz w:val="24"/>
          <w:szCs w:val="24"/>
        </w:rPr>
        <w:t xml:space="preserve"> драгоценными </w:t>
      </w:r>
      <w:r w:rsidRPr="00472D14">
        <w:rPr>
          <w:rFonts w:ascii="Times New Roman" w:hAnsi="Times New Roman"/>
          <w:sz w:val="24"/>
          <w:szCs w:val="24"/>
        </w:rPr>
        <w:t>металлами;</w:t>
      </w:r>
    </w:p>
    <w:p w:rsidR="00404CFB" w:rsidRPr="00472D14" w:rsidRDefault="00F7608B" w:rsidP="00B108BF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z w:val="24"/>
          <w:szCs w:val="24"/>
        </w:rPr>
        <w:t xml:space="preserve">условия зачисления на обезличенный </w:t>
      </w:r>
      <w:r w:rsidRPr="00472D14">
        <w:rPr>
          <w:rFonts w:ascii="Times New Roman" w:hAnsi="Times New Roman"/>
          <w:spacing w:val="-4"/>
          <w:sz w:val="24"/>
          <w:szCs w:val="24"/>
        </w:rPr>
        <w:t xml:space="preserve">металлический счет и возврата со счета драгоценных </w:t>
      </w:r>
      <w:r w:rsidRPr="00472D14">
        <w:rPr>
          <w:rFonts w:ascii="Times New Roman" w:hAnsi="Times New Roman"/>
          <w:sz w:val="24"/>
          <w:szCs w:val="24"/>
        </w:rPr>
        <w:t>металлов;</w:t>
      </w:r>
    </w:p>
    <w:p w:rsidR="00404CFB" w:rsidRPr="00472D14" w:rsidRDefault="00F7608B" w:rsidP="00B108BF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pacing w:val="-3"/>
          <w:sz w:val="24"/>
          <w:szCs w:val="24"/>
        </w:rPr>
        <w:t>порядок выплаты вознаграждений, связ</w:t>
      </w:r>
      <w:r w:rsidR="00472D14" w:rsidRPr="00472D14">
        <w:rPr>
          <w:rFonts w:ascii="Times New Roman" w:hAnsi="Times New Roman"/>
          <w:spacing w:val="-3"/>
          <w:sz w:val="24"/>
          <w:szCs w:val="24"/>
        </w:rPr>
        <w:t>анных с ведением обезличенного</w:t>
      </w:r>
      <w:r w:rsidRPr="00472D14">
        <w:rPr>
          <w:rFonts w:ascii="Times New Roman" w:hAnsi="Times New Roman"/>
          <w:spacing w:val="-3"/>
          <w:sz w:val="24"/>
          <w:szCs w:val="24"/>
        </w:rPr>
        <w:t xml:space="preserve"> металлического   счета, </w:t>
      </w:r>
      <w:r w:rsidRPr="00472D14">
        <w:rPr>
          <w:rFonts w:ascii="Times New Roman" w:hAnsi="Times New Roman"/>
          <w:spacing w:val="-1"/>
          <w:sz w:val="24"/>
          <w:szCs w:val="24"/>
        </w:rPr>
        <w:t xml:space="preserve">изменением индивидуальных характеристик </w:t>
      </w:r>
      <w:r w:rsidRPr="00472D14">
        <w:rPr>
          <w:rFonts w:ascii="Times New Roman" w:hAnsi="Times New Roman"/>
          <w:sz w:val="24"/>
          <w:szCs w:val="24"/>
        </w:rPr>
        <w:t>драгоценных металлов;</w:t>
      </w:r>
    </w:p>
    <w:p w:rsidR="00404CFB" w:rsidRPr="00472D14" w:rsidRDefault="00F7608B" w:rsidP="00B108BF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pacing w:val="-1"/>
          <w:sz w:val="24"/>
          <w:szCs w:val="24"/>
        </w:rPr>
        <w:t xml:space="preserve">порядок регулирования открытой позиции </w:t>
      </w:r>
      <w:r w:rsidRPr="00472D14">
        <w:rPr>
          <w:rFonts w:ascii="Times New Roman" w:hAnsi="Times New Roman"/>
          <w:sz w:val="24"/>
          <w:szCs w:val="24"/>
        </w:rPr>
        <w:t>в драгоценных металлах;</w:t>
      </w:r>
    </w:p>
    <w:p w:rsidR="00404CFB" w:rsidRPr="00472D14" w:rsidRDefault="00F7608B" w:rsidP="00B108BF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pacing w:val="-1"/>
          <w:sz w:val="24"/>
          <w:szCs w:val="24"/>
        </w:rPr>
        <w:t xml:space="preserve">порядок отражения в бухгалтерском учете </w:t>
      </w:r>
      <w:r w:rsidRPr="00472D14">
        <w:rPr>
          <w:rFonts w:ascii="Times New Roman" w:hAnsi="Times New Roman"/>
          <w:sz w:val="24"/>
          <w:szCs w:val="24"/>
        </w:rPr>
        <w:t>операций с драгоценными металлами;</w:t>
      </w:r>
    </w:p>
    <w:p w:rsidR="00404CFB" w:rsidRPr="00472D14" w:rsidRDefault="00F7608B" w:rsidP="00B108BF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z w:val="24"/>
          <w:szCs w:val="24"/>
        </w:rPr>
        <w:t>порядок переоценки счетов по учету драгоценных металлов;</w:t>
      </w:r>
    </w:p>
    <w:p w:rsidR="00404CFB" w:rsidRPr="00472D14" w:rsidRDefault="00F7608B" w:rsidP="00B108BF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z w:val="24"/>
          <w:szCs w:val="24"/>
        </w:rPr>
        <w:t>типичные нарушения при совершении операций с драгоценными металлами;</w:t>
      </w:r>
    </w:p>
    <w:p w:rsidR="00404CFB" w:rsidRPr="00472D14" w:rsidRDefault="00F7608B" w:rsidP="00B108BF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pacing w:val="-4"/>
          <w:sz w:val="24"/>
          <w:szCs w:val="24"/>
        </w:rPr>
        <w:t>порядок открытия и закрытия обменных пунктов;</w:t>
      </w:r>
    </w:p>
    <w:p w:rsidR="00404CFB" w:rsidRPr="00472D14" w:rsidRDefault="00F7608B" w:rsidP="00B108BF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pacing w:val="-2"/>
          <w:sz w:val="24"/>
          <w:szCs w:val="24"/>
        </w:rPr>
        <w:t xml:space="preserve">порядок установления банком валютных курсов, </w:t>
      </w:r>
      <w:r w:rsidRPr="00472D14">
        <w:rPr>
          <w:rFonts w:ascii="Times New Roman" w:hAnsi="Times New Roman"/>
          <w:sz w:val="24"/>
          <w:szCs w:val="24"/>
        </w:rPr>
        <w:t>кросс-курсов обмена валюты, комиссии за проведение операций с наличной иностранной валютой;</w:t>
      </w:r>
    </w:p>
    <w:p w:rsidR="00404CFB" w:rsidRPr="00472D14" w:rsidRDefault="00F7608B" w:rsidP="00B108BF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z w:val="24"/>
          <w:szCs w:val="24"/>
        </w:rPr>
        <w:lastRenderedPageBreak/>
        <w:t xml:space="preserve"> порядок проведения операций с наличной иностранной валютой;</w:t>
      </w:r>
    </w:p>
    <w:p w:rsidR="00F7608B" w:rsidRPr="00472D14" w:rsidRDefault="00F7608B" w:rsidP="00B108BF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72D14">
        <w:rPr>
          <w:rFonts w:ascii="Times New Roman" w:hAnsi="Times New Roman"/>
          <w:sz w:val="24"/>
          <w:szCs w:val="24"/>
        </w:rPr>
        <w:t xml:space="preserve"> приемы и методы коммуникации.</w:t>
      </w:r>
    </w:p>
    <w:p w:rsidR="00B108BF" w:rsidRPr="00B108BF" w:rsidRDefault="00B108BF" w:rsidP="0035047D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10"/>
          <w:szCs w:val="24"/>
        </w:rPr>
      </w:pPr>
    </w:p>
    <w:p w:rsidR="00EA595E" w:rsidRDefault="00550F24" w:rsidP="0035047D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550F24">
        <w:rPr>
          <w:rFonts w:ascii="Times New Roman" w:eastAsia="Times New Roman" w:hAnsi="Times New Roman"/>
          <w:b/>
          <w:sz w:val="24"/>
          <w:szCs w:val="24"/>
        </w:rPr>
        <w:t xml:space="preserve">На учебную и производственную практику отводится </w:t>
      </w:r>
      <w:r w:rsidRPr="00550F24">
        <w:rPr>
          <w:rFonts w:ascii="Times New Roman" w:hAnsi="Times New Roman"/>
          <w:b/>
          <w:sz w:val="24"/>
          <w:szCs w:val="24"/>
        </w:rPr>
        <w:t>3 недели</w:t>
      </w:r>
      <w:r w:rsidRPr="00550F24">
        <w:rPr>
          <w:rFonts w:ascii="Times New Roman" w:eastAsia="Times New Roman" w:hAnsi="Times New Roman"/>
          <w:b/>
          <w:sz w:val="24"/>
          <w:szCs w:val="24"/>
        </w:rPr>
        <w:t xml:space="preserve"> (</w:t>
      </w:r>
      <w:r w:rsidRPr="00550F24">
        <w:rPr>
          <w:rFonts w:ascii="Times New Roman" w:hAnsi="Times New Roman"/>
          <w:b/>
          <w:sz w:val="24"/>
          <w:szCs w:val="24"/>
        </w:rPr>
        <w:t>108</w:t>
      </w:r>
      <w:r w:rsidRPr="00550F24">
        <w:rPr>
          <w:rFonts w:ascii="Times New Roman" w:eastAsia="Times New Roman" w:hAnsi="Times New Roman"/>
          <w:b/>
          <w:color w:val="FF0000"/>
          <w:sz w:val="24"/>
          <w:szCs w:val="24"/>
        </w:rPr>
        <w:t xml:space="preserve"> </w:t>
      </w:r>
      <w:r w:rsidRPr="00550F24">
        <w:rPr>
          <w:rFonts w:ascii="Times New Roman" w:eastAsia="Times New Roman" w:hAnsi="Times New Roman"/>
          <w:b/>
          <w:sz w:val="24"/>
          <w:szCs w:val="24"/>
        </w:rPr>
        <w:t xml:space="preserve">часов), в том числе на учебную </w:t>
      </w:r>
      <w:r w:rsidR="00B108BF">
        <w:rPr>
          <w:rFonts w:ascii="Times New Roman" w:eastAsia="Times New Roman" w:hAnsi="Times New Roman"/>
          <w:b/>
          <w:sz w:val="24"/>
          <w:szCs w:val="24"/>
        </w:rPr>
        <w:t xml:space="preserve">– </w:t>
      </w:r>
      <w:r w:rsidRPr="00550F24">
        <w:rPr>
          <w:rFonts w:ascii="Times New Roman" w:eastAsia="Times New Roman" w:hAnsi="Times New Roman"/>
          <w:b/>
          <w:sz w:val="24"/>
          <w:szCs w:val="24"/>
        </w:rPr>
        <w:t>36 часов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(1</w:t>
      </w:r>
      <w:r w:rsidR="00B108BF">
        <w:rPr>
          <w:rFonts w:ascii="Times New Roman" w:eastAsia="Times New Roman" w:hAnsi="Times New Roman"/>
          <w:b/>
          <w:sz w:val="24"/>
          <w:szCs w:val="24"/>
        </w:rPr>
        <w:t> </w:t>
      </w:r>
      <w:r>
        <w:rPr>
          <w:rFonts w:ascii="Times New Roman" w:eastAsia="Times New Roman" w:hAnsi="Times New Roman"/>
          <w:b/>
          <w:sz w:val="24"/>
          <w:szCs w:val="24"/>
        </w:rPr>
        <w:t>неделя)</w:t>
      </w:r>
      <w:r w:rsidRPr="00550F24">
        <w:rPr>
          <w:rFonts w:ascii="Times New Roman" w:eastAsia="Times New Roman" w:hAnsi="Times New Roman"/>
          <w:b/>
          <w:sz w:val="24"/>
          <w:szCs w:val="24"/>
        </w:rPr>
        <w:t xml:space="preserve">, на производственную </w:t>
      </w:r>
      <w:r w:rsidR="00B108BF">
        <w:rPr>
          <w:rFonts w:ascii="Times New Roman" w:eastAsia="Times New Roman" w:hAnsi="Times New Roman"/>
          <w:b/>
          <w:sz w:val="24"/>
          <w:szCs w:val="24"/>
        </w:rPr>
        <w:t xml:space="preserve">– </w:t>
      </w:r>
      <w:r w:rsidRPr="00550F24">
        <w:rPr>
          <w:rFonts w:ascii="Times New Roman" w:eastAsia="Times New Roman" w:hAnsi="Times New Roman"/>
          <w:b/>
          <w:sz w:val="24"/>
          <w:szCs w:val="24"/>
        </w:rPr>
        <w:t>72 часа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(2 недели)</w:t>
      </w:r>
      <w:r w:rsidRPr="00550F24">
        <w:rPr>
          <w:rFonts w:ascii="Times New Roman" w:eastAsia="Times New Roman" w:hAnsi="Times New Roman"/>
          <w:b/>
          <w:sz w:val="24"/>
          <w:szCs w:val="24"/>
        </w:rPr>
        <w:t>.</w:t>
      </w:r>
    </w:p>
    <w:p w:rsidR="00550F24" w:rsidRPr="00EA595E" w:rsidRDefault="00550F24" w:rsidP="0035047D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B3577D">
        <w:rPr>
          <w:rFonts w:ascii="Times New Roman" w:hAnsi="Times New Roman" w:cs="Times New Roman"/>
          <w:sz w:val="24"/>
          <w:szCs w:val="24"/>
        </w:rPr>
        <w:t xml:space="preserve">Результатом учебной и </w:t>
      </w:r>
      <w:r w:rsidR="00FE42E2" w:rsidRPr="00B3577D">
        <w:rPr>
          <w:rFonts w:ascii="Times New Roman" w:hAnsi="Times New Roman" w:cs="Times New Roman"/>
          <w:sz w:val="24"/>
          <w:szCs w:val="24"/>
        </w:rPr>
        <w:t>производственной практик</w:t>
      </w:r>
      <w:r w:rsidRPr="00B3577D">
        <w:rPr>
          <w:rFonts w:ascii="Times New Roman" w:hAnsi="Times New Roman" w:cs="Times New Roman"/>
          <w:sz w:val="24"/>
          <w:szCs w:val="24"/>
        </w:rPr>
        <w:t xml:space="preserve"> является освоение</w:t>
      </w:r>
      <w:r w:rsidRPr="00550F24">
        <w:rPr>
          <w:rFonts w:ascii="Times New Roman" w:hAnsi="Times New Roman" w:cs="Times New Roman"/>
          <w:b/>
          <w:sz w:val="24"/>
          <w:szCs w:val="24"/>
        </w:rPr>
        <w:t xml:space="preserve"> общих компетенций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ОК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)</w:t>
      </w:r>
      <w:r w:rsidRPr="00550F24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W w:w="490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5954"/>
      </w:tblGrid>
      <w:tr w:rsidR="00550F24" w:rsidRPr="00550F24" w:rsidTr="00A61A50">
        <w:trPr>
          <w:trHeight w:val="227"/>
        </w:trPr>
        <w:tc>
          <w:tcPr>
            <w:tcW w:w="625" w:type="pct"/>
            <w:shd w:val="clear" w:color="auto" w:fill="auto"/>
          </w:tcPr>
          <w:p w:rsidR="00550F24" w:rsidRPr="00B108BF" w:rsidRDefault="00550F24" w:rsidP="0035047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108BF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B108BF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</w:p>
        </w:tc>
        <w:tc>
          <w:tcPr>
            <w:tcW w:w="4375" w:type="pct"/>
            <w:shd w:val="clear" w:color="auto" w:fill="auto"/>
          </w:tcPr>
          <w:p w:rsidR="00550F24" w:rsidRPr="00B108BF" w:rsidRDefault="00550F24" w:rsidP="0035047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08BF">
              <w:rPr>
                <w:rFonts w:ascii="Times New Roman" w:hAnsi="Times New Roman" w:cs="Times New Roman"/>
                <w:sz w:val="20"/>
                <w:szCs w:val="20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550F24" w:rsidRPr="00550F24" w:rsidTr="00A61A50">
        <w:trPr>
          <w:trHeight w:val="227"/>
        </w:trPr>
        <w:tc>
          <w:tcPr>
            <w:tcW w:w="625" w:type="pct"/>
            <w:shd w:val="clear" w:color="auto" w:fill="auto"/>
          </w:tcPr>
          <w:p w:rsidR="00550F24" w:rsidRPr="00B108BF" w:rsidRDefault="00550F24" w:rsidP="0035047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108BF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B108BF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4375" w:type="pct"/>
            <w:shd w:val="clear" w:color="auto" w:fill="auto"/>
          </w:tcPr>
          <w:p w:rsidR="00550F24" w:rsidRPr="00B108BF" w:rsidRDefault="00550F24" w:rsidP="0035047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08BF">
              <w:rPr>
                <w:rFonts w:ascii="Times New Roman" w:hAnsi="Times New Roman" w:cs="Times New Roman"/>
                <w:sz w:val="20"/>
                <w:szCs w:val="20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550F24" w:rsidRPr="00550F24" w:rsidTr="00A61A50">
        <w:trPr>
          <w:trHeight w:val="227"/>
        </w:trPr>
        <w:tc>
          <w:tcPr>
            <w:tcW w:w="625" w:type="pct"/>
            <w:shd w:val="clear" w:color="auto" w:fill="auto"/>
          </w:tcPr>
          <w:p w:rsidR="00550F24" w:rsidRPr="00B108BF" w:rsidRDefault="00550F24" w:rsidP="0035047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108BF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B108BF">
              <w:rPr>
                <w:rFonts w:ascii="Times New Roman" w:hAnsi="Times New Roman" w:cs="Times New Roman"/>
                <w:sz w:val="20"/>
                <w:szCs w:val="20"/>
              </w:rPr>
              <w:t xml:space="preserve"> 3</w:t>
            </w:r>
          </w:p>
        </w:tc>
        <w:tc>
          <w:tcPr>
            <w:tcW w:w="4375" w:type="pct"/>
            <w:shd w:val="clear" w:color="auto" w:fill="auto"/>
          </w:tcPr>
          <w:p w:rsidR="00550F24" w:rsidRPr="00B108BF" w:rsidRDefault="00550F24" w:rsidP="0035047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08BF">
              <w:rPr>
                <w:rFonts w:ascii="Times New Roman" w:hAnsi="Times New Roman" w:cs="Times New Roman"/>
                <w:sz w:val="20"/>
                <w:szCs w:val="20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550F24" w:rsidRPr="00550F24" w:rsidTr="00A61A50">
        <w:trPr>
          <w:trHeight w:val="227"/>
        </w:trPr>
        <w:tc>
          <w:tcPr>
            <w:tcW w:w="625" w:type="pct"/>
            <w:shd w:val="clear" w:color="auto" w:fill="auto"/>
          </w:tcPr>
          <w:p w:rsidR="00550F24" w:rsidRPr="00B108BF" w:rsidRDefault="00550F24" w:rsidP="0035047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108BF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B108BF"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</w:p>
        </w:tc>
        <w:tc>
          <w:tcPr>
            <w:tcW w:w="4375" w:type="pct"/>
            <w:shd w:val="clear" w:color="auto" w:fill="auto"/>
          </w:tcPr>
          <w:p w:rsidR="00550F24" w:rsidRPr="00B108BF" w:rsidRDefault="00550F24" w:rsidP="0035047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08BF">
              <w:rPr>
                <w:rFonts w:ascii="Times New Roman" w:hAnsi="Times New Roman" w:cs="Times New Roman"/>
                <w:sz w:val="20"/>
                <w:szCs w:val="20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550F24" w:rsidRPr="00550F24" w:rsidTr="00A61A50">
        <w:trPr>
          <w:trHeight w:val="227"/>
        </w:trPr>
        <w:tc>
          <w:tcPr>
            <w:tcW w:w="625" w:type="pct"/>
            <w:shd w:val="clear" w:color="auto" w:fill="auto"/>
          </w:tcPr>
          <w:p w:rsidR="00550F24" w:rsidRPr="00B108BF" w:rsidRDefault="00550F24" w:rsidP="0035047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108BF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B108BF">
              <w:rPr>
                <w:rFonts w:ascii="Times New Roman" w:hAnsi="Times New Roman" w:cs="Times New Roman"/>
                <w:sz w:val="20"/>
                <w:szCs w:val="20"/>
              </w:rPr>
              <w:t xml:space="preserve"> 5</w:t>
            </w:r>
          </w:p>
        </w:tc>
        <w:tc>
          <w:tcPr>
            <w:tcW w:w="4375" w:type="pct"/>
            <w:shd w:val="clear" w:color="auto" w:fill="auto"/>
          </w:tcPr>
          <w:p w:rsidR="00550F24" w:rsidRPr="00B108BF" w:rsidRDefault="00550F24" w:rsidP="0035047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08BF">
              <w:rPr>
                <w:rFonts w:ascii="Times New Roman" w:hAnsi="Times New Roman" w:cs="Times New Roman"/>
                <w:sz w:val="20"/>
                <w:szCs w:val="20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550F24" w:rsidRPr="00550F24" w:rsidTr="00A61A50">
        <w:trPr>
          <w:trHeight w:val="227"/>
        </w:trPr>
        <w:tc>
          <w:tcPr>
            <w:tcW w:w="625" w:type="pct"/>
            <w:shd w:val="clear" w:color="auto" w:fill="auto"/>
          </w:tcPr>
          <w:p w:rsidR="00550F24" w:rsidRPr="00B108BF" w:rsidRDefault="00550F24" w:rsidP="0035047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108BF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B108BF">
              <w:rPr>
                <w:rFonts w:ascii="Times New Roman" w:hAnsi="Times New Roman" w:cs="Times New Roman"/>
                <w:sz w:val="20"/>
                <w:szCs w:val="20"/>
              </w:rPr>
              <w:t xml:space="preserve"> 6</w:t>
            </w:r>
          </w:p>
        </w:tc>
        <w:tc>
          <w:tcPr>
            <w:tcW w:w="4375" w:type="pct"/>
            <w:shd w:val="clear" w:color="auto" w:fill="auto"/>
          </w:tcPr>
          <w:p w:rsidR="00550F24" w:rsidRPr="00B108BF" w:rsidRDefault="00550F24" w:rsidP="0035047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08BF">
              <w:rPr>
                <w:rFonts w:ascii="Times New Roman" w:hAnsi="Times New Roman" w:cs="Times New Roman"/>
                <w:sz w:val="20"/>
                <w:szCs w:val="20"/>
              </w:rPr>
              <w:t>Работать в коллективе и команде, эффективно общаться с коллегами, руководством, потребителями.</w:t>
            </w:r>
          </w:p>
        </w:tc>
      </w:tr>
      <w:tr w:rsidR="00550F24" w:rsidRPr="00550F24" w:rsidTr="00A61A50">
        <w:trPr>
          <w:trHeight w:val="227"/>
        </w:trPr>
        <w:tc>
          <w:tcPr>
            <w:tcW w:w="625" w:type="pct"/>
            <w:shd w:val="clear" w:color="auto" w:fill="auto"/>
          </w:tcPr>
          <w:p w:rsidR="00550F24" w:rsidRPr="00B108BF" w:rsidRDefault="00550F24" w:rsidP="0035047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108BF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B108BF">
              <w:rPr>
                <w:rFonts w:ascii="Times New Roman" w:hAnsi="Times New Roman" w:cs="Times New Roman"/>
                <w:sz w:val="20"/>
                <w:szCs w:val="20"/>
              </w:rPr>
              <w:t xml:space="preserve"> 7</w:t>
            </w:r>
          </w:p>
        </w:tc>
        <w:tc>
          <w:tcPr>
            <w:tcW w:w="4375" w:type="pct"/>
            <w:shd w:val="clear" w:color="auto" w:fill="auto"/>
          </w:tcPr>
          <w:p w:rsidR="00550F24" w:rsidRPr="00B108BF" w:rsidRDefault="00550F24" w:rsidP="0035047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08BF">
              <w:rPr>
                <w:rFonts w:ascii="Times New Roman" w:hAnsi="Times New Roman" w:cs="Times New Roman"/>
                <w:sz w:val="20"/>
                <w:szCs w:val="20"/>
              </w:rPr>
              <w:t>Брать на себя ответственность за работу членов команды (подчиненных), результат выполнения заданий.</w:t>
            </w:r>
          </w:p>
        </w:tc>
      </w:tr>
      <w:tr w:rsidR="00550F24" w:rsidRPr="00550F24" w:rsidTr="00A61A50">
        <w:trPr>
          <w:trHeight w:val="227"/>
        </w:trPr>
        <w:tc>
          <w:tcPr>
            <w:tcW w:w="625" w:type="pct"/>
            <w:shd w:val="clear" w:color="auto" w:fill="auto"/>
          </w:tcPr>
          <w:p w:rsidR="00550F24" w:rsidRPr="00B108BF" w:rsidRDefault="00550F24" w:rsidP="0035047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108BF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B108BF">
              <w:rPr>
                <w:rFonts w:ascii="Times New Roman" w:hAnsi="Times New Roman" w:cs="Times New Roman"/>
                <w:sz w:val="20"/>
                <w:szCs w:val="20"/>
              </w:rPr>
              <w:t xml:space="preserve"> 8</w:t>
            </w:r>
          </w:p>
        </w:tc>
        <w:tc>
          <w:tcPr>
            <w:tcW w:w="4375" w:type="pct"/>
            <w:shd w:val="clear" w:color="auto" w:fill="auto"/>
          </w:tcPr>
          <w:p w:rsidR="00550F24" w:rsidRPr="00B108BF" w:rsidRDefault="00550F24" w:rsidP="0035047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08BF">
              <w:rPr>
                <w:rFonts w:ascii="Times New Roman" w:hAnsi="Times New Roman" w:cs="Times New Roman"/>
                <w:sz w:val="20"/>
                <w:szCs w:val="20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550F24" w:rsidRPr="00550F24" w:rsidTr="00A61A50">
        <w:trPr>
          <w:trHeight w:val="227"/>
        </w:trPr>
        <w:tc>
          <w:tcPr>
            <w:tcW w:w="625" w:type="pct"/>
            <w:shd w:val="clear" w:color="auto" w:fill="auto"/>
          </w:tcPr>
          <w:p w:rsidR="00550F24" w:rsidRPr="00B108BF" w:rsidRDefault="00550F24" w:rsidP="0035047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108BF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B108BF">
              <w:rPr>
                <w:rFonts w:ascii="Times New Roman" w:hAnsi="Times New Roman" w:cs="Times New Roman"/>
                <w:sz w:val="20"/>
                <w:szCs w:val="20"/>
              </w:rPr>
              <w:t xml:space="preserve"> 9</w:t>
            </w:r>
          </w:p>
        </w:tc>
        <w:tc>
          <w:tcPr>
            <w:tcW w:w="4375" w:type="pct"/>
            <w:shd w:val="clear" w:color="auto" w:fill="auto"/>
          </w:tcPr>
          <w:p w:rsidR="00550F24" w:rsidRPr="00B108BF" w:rsidRDefault="00550F24" w:rsidP="0035047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08BF">
              <w:rPr>
                <w:rFonts w:ascii="Times New Roman" w:hAnsi="Times New Roman" w:cs="Times New Roman"/>
                <w:sz w:val="20"/>
                <w:szCs w:val="20"/>
              </w:rPr>
              <w:t>Ориентироваться в условиях частой смены технологий в профессиональной деятельности.</w:t>
            </w:r>
          </w:p>
        </w:tc>
      </w:tr>
      <w:tr w:rsidR="00550F24" w:rsidRPr="00550F24" w:rsidTr="00A61A50">
        <w:trPr>
          <w:trHeight w:val="227"/>
        </w:trPr>
        <w:tc>
          <w:tcPr>
            <w:tcW w:w="625" w:type="pct"/>
            <w:shd w:val="clear" w:color="auto" w:fill="auto"/>
          </w:tcPr>
          <w:p w:rsidR="00550F24" w:rsidRPr="00B108BF" w:rsidRDefault="00550F24" w:rsidP="0035047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108BF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B108BF">
              <w:rPr>
                <w:rFonts w:ascii="Times New Roman" w:hAnsi="Times New Roman" w:cs="Times New Roman"/>
                <w:sz w:val="20"/>
                <w:szCs w:val="20"/>
              </w:rPr>
              <w:t xml:space="preserve"> 10</w:t>
            </w:r>
          </w:p>
        </w:tc>
        <w:tc>
          <w:tcPr>
            <w:tcW w:w="4375" w:type="pct"/>
            <w:shd w:val="clear" w:color="auto" w:fill="auto"/>
          </w:tcPr>
          <w:p w:rsidR="00550F24" w:rsidRPr="00B108BF" w:rsidRDefault="00550F24" w:rsidP="0035047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08BF">
              <w:rPr>
                <w:rFonts w:ascii="Times New Roman" w:hAnsi="Times New Roman" w:cs="Times New Roman"/>
                <w:sz w:val="20"/>
                <w:szCs w:val="20"/>
              </w:rPr>
              <w:t>Развивать культуру межличностного общения, взаимодействия между людьми, устанавливать психологические контакты с учетом межкультурных и этнических различий.</w:t>
            </w:r>
          </w:p>
        </w:tc>
      </w:tr>
      <w:tr w:rsidR="00550F24" w:rsidRPr="00550F24" w:rsidTr="00A61A50">
        <w:trPr>
          <w:trHeight w:val="227"/>
        </w:trPr>
        <w:tc>
          <w:tcPr>
            <w:tcW w:w="625" w:type="pct"/>
            <w:shd w:val="clear" w:color="auto" w:fill="auto"/>
          </w:tcPr>
          <w:p w:rsidR="00550F24" w:rsidRPr="00B108BF" w:rsidRDefault="00550F24" w:rsidP="0035047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108BF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B108BF">
              <w:rPr>
                <w:rFonts w:ascii="Times New Roman" w:hAnsi="Times New Roman" w:cs="Times New Roman"/>
                <w:sz w:val="20"/>
                <w:szCs w:val="20"/>
              </w:rPr>
              <w:t xml:space="preserve"> 11</w:t>
            </w:r>
          </w:p>
        </w:tc>
        <w:tc>
          <w:tcPr>
            <w:tcW w:w="4375" w:type="pct"/>
            <w:shd w:val="clear" w:color="auto" w:fill="auto"/>
          </w:tcPr>
          <w:p w:rsidR="00550F24" w:rsidRPr="00B108BF" w:rsidRDefault="00550F24" w:rsidP="0035047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08BF">
              <w:rPr>
                <w:rFonts w:ascii="Times New Roman" w:hAnsi="Times New Roman" w:cs="Times New Roman"/>
                <w:sz w:val="20"/>
                <w:szCs w:val="20"/>
              </w:rPr>
              <w:t>Знать правила техники безопасности, нести ответственность за организацию мероприятий по обеспечению безопасности труда.</w:t>
            </w:r>
          </w:p>
        </w:tc>
      </w:tr>
      <w:tr w:rsidR="00550F24" w:rsidRPr="00550F24" w:rsidTr="00A61A50">
        <w:trPr>
          <w:trHeight w:val="227"/>
        </w:trPr>
        <w:tc>
          <w:tcPr>
            <w:tcW w:w="625" w:type="pct"/>
            <w:shd w:val="clear" w:color="auto" w:fill="auto"/>
          </w:tcPr>
          <w:p w:rsidR="00550F24" w:rsidRPr="00B108BF" w:rsidRDefault="00550F24" w:rsidP="0035047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108BF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B108BF">
              <w:rPr>
                <w:rFonts w:ascii="Times New Roman" w:hAnsi="Times New Roman" w:cs="Times New Roman"/>
                <w:sz w:val="20"/>
                <w:szCs w:val="20"/>
              </w:rPr>
              <w:t xml:space="preserve"> 12</w:t>
            </w:r>
          </w:p>
        </w:tc>
        <w:tc>
          <w:tcPr>
            <w:tcW w:w="4375" w:type="pct"/>
            <w:shd w:val="clear" w:color="auto" w:fill="auto"/>
          </w:tcPr>
          <w:p w:rsidR="00550F24" w:rsidRPr="00B108BF" w:rsidRDefault="00550F24" w:rsidP="0035047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08BF">
              <w:rPr>
                <w:rFonts w:ascii="Times New Roman" w:hAnsi="Times New Roman" w:cs="Times New Roman"/>
                <w:sz w:val="20"/>
                <w:szCs w:val="20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</w:tbl>
    <w:p w:rsidR="00550F24" w:rsidRDefault="00550F24" w:rsidP="00B357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55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профессиональных компетенций (ПК):</w:t>
      </w:r>
    </w:p>
    <w:tbl>
      <w:tblPr>
        <w:tblW w:w="490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2"/>
        <w:gridCol w:w="5952"/>
      </w:tblGrid>
      <w:tr w:rsidR="00550F24" w:rsidRPr="00550F24" w:rsidTr="00B3577D">
        <w:trPr>
          <w:trHeight w:val="227"/>
        </w:trPr>
        <w:tc>
          <w:tcPr>
            <w:tcW w:w="626" w:type="pct"/>
            <w:shd w:val="clear" w:color="auto" w:fill="auto"/>
          </w:tcPr>
          <w:p w:rsidR="00550F24" w:rsidRPr="00B108BF" w:rsidRDefault="00550F24" w:rsidP="0035047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08BF">
              <w:rPr>
                <w:rFonts w:ascii="Times New Roman" w:hAnsi="Times New Roman" w:cs="Times New Roman"/>
                <w:sz w:val="20"/>
                <w:szCs w:val="20"/>
              </w:rPr>
              <w:t>ПК 1.1</w:t>
            </w:r>
          </w:p>
        </w:tc>
        <w:tc>
          <w:tcPr>
            <w:tcW w:w="4374" w:type="pct"/>
            <w:shd w:val="clear" w:color="auto" w:fill="auto"/>
          </w:tcPr>
          <w:p w:rsidR="00550F24" w:rsidRPr="00B108BF" w:rsidRDefault="00550F24" w:rsidP="003504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08BF">
              <w:rPr>
                <w:rFonts w:ascii="Times New Roman" w:hAnsi="Times New Roman" w:cs="Times New Roman"/>
                <w:sz w:val="20"/>
                <w:szCs w:val="20"/>
              </w:rPr>
              <w:t>Осуществление расчетно-кассового обслуживания клиентов</w:t>
            </w:r>
            <w:r w:rsidR="00A513D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550F24" w:rsidRPr="00550F24" w:rsidTr="00B3577D">
        <w:trPr>
          <w:trHeight w:val="227"/>
        </w:trPr>
        <w:tc>
          <w:tcPr>
            <w:tcW w:w="626" w:type="pct"/>
            <w:shd w:val="clear" w:color="auto" w:fill="auto"/>
          </w:tcPr>
          <w:p w:rsidR="00550F24" w:rsidRPr="00B108BF" w:rsidRDefault="00550F24" w:rsidP="0035047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08BF">
              <w:rPr>
                <w:rFonts w:ascii="Times New Roman" w:hAnsi="Times New Roman" w:cs="Times New Roman"/>
                <w:sz w:val="20"/>
                <w:szCs w:val="20"/>
              </w:rPr>
              <w:t>ПК 1.2</w:t>
            </w:r>
          </w:p>
        </w:tc>
        <w:tc>
          <w:tcPr>
            <w:tcW w:w="4374" w:type="pct"/>
            <w:shd w:val="clear" w:color="auto" w:fill="auto"/>
          </w:tcPr>
          <w:p w:rsidR="00550F24" w:rsidRPr="00B108BF" w:rsidRDefault="00550F24" w:rsidP="003504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08BF">
              <w:rPr>
                <w:rFonts w:ascii="Times New Roman" w:hAnsi="Times New Roman" w:cs="Times New Roman"/>
                <w:sz w:val="20"/>
                <w:szCs w:val="20"/>
              </w:rPr>
              <w:t>Осуществление операций по банковским вкладам (депозитам)</w:t>
            </w:r>
            <w:r w:rsidR="00A513D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550F24" w:rsidRPr="00550F24" w:rsidTr="00B3577D">
        <w:trPr>
          <w:trHeight w:val="227"/>
        </w:trPr>
        <w:tc>
          <w:tcPr>
            <w:tcW w:w="626" w:type="pct"/>
            <w:shd w:val="clear" w:color="auto" w:fill="auto"/>
          </w:tcPr>
          <w:p w:rsidR="00550F24" w:rsidRPr="00B108BF" w:rsidRDefault="00550F24" w:rsidP="0035047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08BF">
              <w:rPr>
                <w:rFonts w:ascii="Times New Roman" w:hAnsi="Times New Roman" w:cs="Times New Roman"/>
                <w:sz w:val="20"/>
                <w:szCs w:val="20"/>
              </w:rPr>
              <w:t>ПК 1.3</w:t>
            </w:r>
          </w:p>
        </w:tc>
        <w:tc>
          <w:tcPr>
            <w:tcW w:w="4374" w:type="pct"/>
            <w:shd w:val="clear" w:color="auto" w:fill="auto"/>
          </w:tcPr>
          <w:p w:rsidR="00550F24" w:rsidRPr="00B108BF" w:rsidRDefault="00550F24" w:rsidP="003504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08BF">
              <w:rPr>
                <w:rFonts w:ascii="Times New Roman" w:hAnsi="Times New Roman" w:cs="Times New Roman"/>
                <w:sz w:val="20"/>
                <w:szCs w:val="20"/>
              </w:rPr>
              <w:t>Осуществление операций с наличной иностранной валютой и чеками</w:t>
            </w:r>
            <w:r w:rsidR="00A513D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:rsidR="00177190" w:rsidRPr="00177190" w:rsidRDefault="00177190" w:rsidP="00A61A50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bookmarkStart w:id="2" w:name="_Toc427138282"/>
      <w:r w:rsidRPr="001B3648">
        <w:rPr>
          <w:rFonts w:ascii="Times New Roman" w:hAnsi="Times New Roman"/>
          <w:b/>
          <w:sz w:val="24"/>
          <w:szCs w:val="24"/>
        </w:rPr>
        <w:lastRenderedPageBreak/>
        <w:t>ОРГАНИЗАЦИЯ ПРАКТИКИ</w:t>
      </w:r>
      <w:bookmarkEnd w:id="2"/>
    </w:p>
    <w:p w:rsidR="00177190" w:rsidRPr="00177190" w:rsidRDefault="00177190" w:rsidP="003504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190">
        <w:rPr>
          <w:rFonts w:ascii="Times New Roman" w:eastAsia="Times New Roman" w:hAnsi="Times New Roman" w:cs="Times New Roman"/>
          <w:sz w:val="24"/>
          <w:szCs w:val="24"/>
        </w:rPr>
        <w:t xml:space="preserve">           Задания по практике сгруппированы и представляют собой сквозные задачи.</w:t>
      </w:r>
    </w:p>
    <w:p w:rsidR="00177190" w:rsidRPr="00177190" w:rsidRDefault="00177190" w:rsidP="003504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190">
        <w:rPr>
          <w:rFonts w:ascii="Times New Roman" w:eastAsia="Times New Roman" w:hAnsi="Times New Roman" w:cs="Times New Roman"/>
          <w:sz w:val="24"/>
          <w:szCs w:val="24"/>
        </w:rPr>
        <w:t xml:space="preserve">           Формой проведения практики является индивидуальная работа студентов по отработке программы практики в выбранном учреждении банка.</w:t>
      </w:r>
    </w:p>
    <w:p w:rsidR="00177190" w:rsidRPr="00177190" w:rsidRDefault="00177190" w:rsidP="003504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190">
        <w:rPr>
          <w:rFonts w:ascii="Times New Roman" w:eastAsia="Times New Roman" w:hAnsi="Times New Roman" w:cs="Times New Roman"/>
          <w:sz w:val="24"/>
          <w:szCs w:val="24"/>
        </w:rPr>
        <w:t xml:space="preserve">           В течение практики проводятся регулярные консультации научного руководителя от учебного заведения.</w:t>
      </w:r>
    </w:p>
    <w:p w:rsidR="00177190" w:rsidRPr="00177190" w:rsidRDefault="00177190" w:rsidP="003504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190">
        <w:rPr>
          <w:rFonts w:ascii="Times New Roman" w:eastAsia="Times New Roman" w:hAnsi="Times New Roman" w:cs="Times New Roman"/>
          <w:sz w:val="24"/>
          <w:szCs w:val="24"/>
        </w:rPr>
        <w:t xml:space="preserve">           На протяжении всего периода прохождения практики осуществляется текущий контроль знаний и умений студентов. По окончании практики студенты составляют отчет, в котором отражается вся работа (по каждому виду практики). </w:t>
      </w:r>
    </w:p>
    <w:p w:rsidR="00B056E9" w:rsidRDefault="001850BC" w:rsidP="0035047D">
      <w:pPr>
        <w:pStyle w:val="a7"/>
        <w:spacing w:after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Учебная и п</w:t>
      </w:r>
      <w:r w:rsidR="00177190">
        <w:rPr>
          <w:sz w:val="24"/>
          <w:szCs w:val="24"/>
        </w:rPr>
        <w:t>роизводственная</w:t>
      </w:r>
      <w:r w:rsidR="00177190" w:rsidRPr="00177190">
        <w:rPr>
          <w:sz w:val="24"/>
          <w:szCs w:val="24"/>
        </w:rPr>
        <w:t xml:space="preserve"> практика учитывается как самостоятельн</w:t>
      </w:r>
      <w:r w:rsidR="00EA595E">
        <w:rPr>
          <w:sz w:val="24"/>
          <w:szCs w:val="24"/>
        </w:rPr>
        <w:t>ые</w:t>
      </w:r>
      <w:r w:rsidR="00177190" w:rsidRPr="00177190">
        <w:rPr>
          <w:sz w:val="24"/>
          <w:szCs w:val="24"/>
        </w:rPr>
        <w:t xml:space="preserve"> дисциплин</w:t>
      </w:r>
      <w:r w:rsidR="00EA595E">
        <w:rPr>
          <w:sz w:val="24"/>
          <w:szCs w:val="24"/>
        </w:rPr>
        <w:t>ы</w:t>
      </w:r>
      <w:r w:rsidR="00177190" w:rsidRPr="00177190">
        <w:rPr>
          <w:sz w:val="24"/>
          <w:szCs w:val="24"/>
        </w:rPr>
        <w:t>, максимальный рейтинг которой оценивается в 70 баллов. </w:t>
      </w:r>
    </w:p>
    <w:p w:rsidR="00177190" w:rsidRPr="00177190" w:rsidRDefault="00177190" w:rsidP="0035047D">
      <w:pPr>
        <w:pStyle w:val="a7"/>
        <w:spacing w:after="0"/>
        <w:ind w:firstLine="540"/>
        <w:jc w:val="both"/>
        <w:rPr>
          <w:sz w:val="24"/>
          <w:szCs w:val="24"/>
        </w:rPr>
      </w:pPr>
      <w:r w:rsidRPr="00177190">
        <w:rPr>
          <w:sz w:val="24"/>
          <w:szCs w:val="24"/>
        </w:rPr>
        <w:t xml:space="preserve">Студенту, набравшему в ходе текущего и рубежного контролей менее 40 баллов, требуется повторное изучение дисциплины и выполнение заданий согласно </w:t>
      </w:r>
      <w:proofErr w:type="gramStart"/>
      <w:r w:rsidRPr="00177190">
        <w:rPr>
          <w:sz w:val="24"/>
          <w:szCs w:val="24"/>
        </w:rPr>
        <w:t>рейтинг-план</w:t>
      </w:r>
      <w:r w:rsidR="00040867">
        <w:rPr>
          <w:sz w:val="24"/>
          <w:szCs w:val="24"/>
        </w:rPr>
        <w:t>у</w:t>
      </w:r>
      <w:proofErr w:type="gramEnd"/>
      <w:r w:rsidRPr="00177190">
        <w:rPr>
          <w:sz w:val="24"/>
          <w:szCs w:val="24"/>
        </w:rPr>
        <w:t xml:space="preserve"> преподавателя.</w:t>
      </w:r>
    </w:p>
    <w:p w:rsidR="00177190" w:rsidRPr="00177190" w:rsidRDefault="00177190" w:rsidP="00040867">
      <w:pPr>
        <w:pStyle w:val="a9"/>
        <w:spacing w:after="0" w:line="240" w:lineRule="auto"/>
        <w:ind w:left="0"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190">
        <w:rPr>
          <w:rFonts w:ascii="Times New Roman" w:eastAsia="Times New Roman" w:hAnsi="Times New Roman" w:cs="Times New Roman"/>
          <w:sz w:val="24"/>
          <w:szCs w:val="24"/>
        </w:rPr>
        <w:t>Студент, набравший в ходе всех форм контроля менее чем 60 баллов по 2-м и более дисциплинам и МДК, может быть представлен к отчислению.</w:t>
      </w:r>
    </w:p>
    <w:p w:rsidR="00177190" w:rsidRPr="00177190" w:rsidRDefault="00177190" w:rsidP="0035047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 w:firstLine="5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7190">
        <w:rPr>
          <w:rFonts w:ascii="Times New Roman" w:eastAsia="Times New Roman" w:hAnsi="Times New Roman" w:cs="Times New Roman"/>
          <w:sz w:val="24"/>
          <w:szCs w:val="24"/>
        </w:rPr>
        <w:t>Учебная</w:t>
      </w:r>
      <w:r w:rsidR="001850BC">
        <w:rPr>
          <w:rFonts w:ascii="Times New Roman" w:eastAsia="Times New Roman" w:hAnsi="Times New Roman" w:cs="Times New Roman"/>
          <w:sz w:val="24"/>
          <w:szCs w:val="24"/>
        </w:rPr>
        <w:t xml:space="preserve"> и производственная</w:t>
      </w:r>
      <w:r w:rsidRPr="00177190">
        <w:rPr>
          <w:rFonts w:ascii="Times New Roman" w:eastAsia="Times New Roman" w:hAnsi="Times New Roman" w:cs="Times New Roman"/>
          <w:sz w:val="24"/>
          <w:szCs w:val="24"/>
        </w:rPr>
        <w:t xml:space="preserve"> практика</w:t>
      </w:r>
      <w:r w:rsidRPr="001771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, завершается </w:t>
      </w:r>
      <w:r w:rsidRPr="00177190">
        <w:rPr>
          <w:rFonts w:ascii="Times New Roman" w:eastAsia="Times New Roman" w:hAnsi="Times New Roman" w:cs="Times New Roman"/>
          <w:b/>
          <w:i/>
          <w:iCs/>
          <w:color w:val="000000"/>
          <w:spacing w:val="1"/>
          <w:sz w:val="24"/>
          <w:szCs w:val="24"/>
        </w:rPr>
        <w:t>дифференцированным зачетом</w:t>
      </w:r>
      <w:r w:rsidRPr="00177190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, </w:t>
      </w:r>
      <w:r w:rsidRPr="001771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оценивается суммой баллов исходя из 70 максимальн</w:t>
      </w:r>
      <w:r w:rsidR="000408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ых</w:t>
      </w:r>
      <w:r w:rsidRPr="001771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177190" w:rsidRPr="00177190" w:rsidRDefault="00177190" w:rsidP="0035047D">
      <w:pPr>
        <w:shd w:val="clear" w:color="auto" w:fill="FFFFFF"/>
        <w:spacing w:after="0" w:line="240" w:lineRule="auto"/>
        <w:ind w:right="5" w:firstLine="540"/>
        <w:jc w:val="both"/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</w:pPr>
      <w:r w:rsidRPr="00177190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 xml:space="preserve"> В зачетной ведомости используется система перевода баллов в 5-и балльную систему (</w:t>
      </w:r>
      <w:r w:rsidRPr="00177190">
        <w:rPr>
          <w:rFonts w:ascii="Times New Roman" w:eastAsia="Times New Roman" w:hAnsi="Times New Roman" w:cs="Times New Roman"/>
          <w:iCs/>
          <w:color w:val="000000"/>
          <w:spacing w:val="1"/>
          <w:sz w:val="24"/>
          <w:szCs w:val="24"/>
        </w:rPr>
        <w:t>дифференцированный зачет)</w:t>
      </w:r>
      <w:r w:rsidRPr="00177190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.</w:t>
      </w:r>
    </w:p>
    <w:p w:rsidR="00177190" w:rsidRPr="00177190" w:rsidRDefault="00177190" w:rsidP="003504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77190">
        <w:rPr>
          <w:rFonts w:ascii="Times New Roman" w:eastAsia="Times New Roman" w:hAnsi="Times New Roman" w:cs="Times New Roman"/>
          <w:b/>
          <w:i/>
          <w:color w:val="000000"/>
          <w:spacing w:val="7"/>
          <w:w w:val="101"/>
          <w:sz w:val="24"/>
          <w:szCs w:val="24"/>
        </w:rPr>
        <w:t xml:space="preserve">Перевод 70-балльных оценок </w:t>
      </w:r>
      <w:r w:rsidRPr="00177190">
        <w:rPr>
          <w:rFonts w:ascii="Times New Roman" w:eastAsia="Times New Roman" w:hAnsi="Times New Roman" w:cs="Times New Roman"/>
          <w:b/>
          <w:i/>
          <w:spacing w:val="3"/>
          <w:w w:val="103"/>
          <w:sz w:val="24"/>
          <w:szCs w:val="24"/>
        </w:rPr>
        <w:t>в 5-балльную систему</w:t>
      </w:r>
    </w:p>
    <w:tbl>
      <w:tblPr>
        <w:tblW w:w="669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77"/>
        <w:gridCol w:w="3716"/>
      </w:tblGrid>
      <w:tr w:rsidR="00177190" w:rsidRPr="00177190" w:rsidTr="00B3577D">
        <w:trPr>
          <w:trHeight w:hRule="exact" w:val="610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77D" w:rsidRDefault="00177190" w:rsidP="00B3577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7"/>
                <w:w w:val="101"/>
                <w:sz w:val="20"/>
                <w:szCs w:val="20"/>
              </w:rPr>
            </w:pPr>
            <w:r w:rsidRPr="00B3577D">
              <w:rPr>
                <w:rFonts w:ascii="Times New Roman" w:eastAsia="Times New Roman" w:hAnsi="Times New Roman" w:cs="Times New Roman"/>
                <w:b/>
                <w:color w:val="000000"/>
                <w:spacing w:val="7"/>
                <w:w w:val="101"/>
                <w:sz w:val="20"/>
                <w:szCs w:val="20"/>
              </w:rPr>
              <w:t xml:space="preserve">Количество </w:t>
            </w:r>
            <w:proofErr w:type="gramStart"/>
            <w:r w:rsidRPr="00B3577D">
              <w:rPr>
                <w:rFonts w:ascii="Times New Roman" w:eastAsia="Times New Roman" w:hAnsi="Times New Roman" w:cs="Times New Roman"/>
                <w:b/>
                <w:color w:val="000000"/>
                <w:spacing w:val="7"/>
                <w:w w:val="101"/>
                <w:sz w:val="20"/>
                <w:szCs w:val="20"/>
              </w:rPr>
              <w:t>набранных</w:t>
            </w:r>
            <w:proofErr w:type="gramEnd"/>
            <w:r w:rsidRPr="00B3577D">
              <w:rPr>
                <w:rFonts w:ascii="Times New Roman" w:eastAsia="Times New Roman" w:hAnsi="Times New Roman" w:cs="Times New Roman"/>
                <w:b/>
                <w:color w:val="000000"/>
                <w:spacing w:val="7"/>
                <w:w w:val="101"/>
                <w:sz w:val="20"/>
                <w:szCs w:val="20"/>
              </w:rPr>
              <w:t xml:space="preserve"> </w:t>
            </w:r>
            <w:r w:rsidR="00B3577D">
              <w:rPr>
                <w:rFonts w:ascii="Times New Roman" w:eastAsia="Times New Roman" w:hAnsi="Times New Roman" w:cs="Times New Roman"/>
                <w:b/>
                <w:color w:val="000000"/>
                <w:spacing w:val="7"/>
                <w:w w:val="101"/>
                <w:sz w:val="20"/>
                <w:szCs w:val="20"/>
              </w:rPr>
              <w:t xml:space="preserve"> </w:t>
            </w:r>
          </w:p>
          <w:p w:rsidR="00177190" w:rsidRPr="00B3577D" w:rsidRDefault="00177190" w:rsidP="00B3577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577D">
              <w:rPr>
                <w:rFonts w:ascii="Times New Roman" w:eastAsia="Times New Roman" w:hAnsi="Times New Roman" w:cs="Times New Roman"/>
                <w:b/>
                <w:color w:val="000000"/>
                <w:spacing w:val="7"/>
                <w:w w:val="101"/>
                <w:sz w:val="20"/>
                <w:szCs w:val="20"/>
              </w:rPr>
              <w:t>баллов</w:t>
            </w:r>
          </w:p>
        </w:tc>
        <w:tc>
          <w:tcPr>
            <w:tcW w:w="3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77D" w:rsidRDefault="00177190" w:rsidP="00B3577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8"/>
                <w:w w:val="101"/>
                <w:sz w:val="20"/>
                <w:szCs w:val="20"/>
              </w:rPr>
            </w:pPr>
            <w:r w:rsidRPr="00B3577D">
              <w:rPr>
                <w:rFonts w:ascii="Times New Roman" w:eastAsia="Times New Roman" w:hAnsi="Times New Roman" w:cs="Times New Roman"/>
                <w:b/>
                <w:color w:val="000000"/>
                <w:spacing w:val="8"/>
                <w:w w:val="101"/>
                <w:sz w:val="20"/>
                <w:szCs w:val="20"/>
              </w:rPr>
              <w:t>Итоговая оценка</w:t>
            </w:r>
          </w:p>
          <w:p w:rsidR="00177190" w:rsidRPr="00B3577D" w:rsidRDefault="00177190" w:rsidP="00B3577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577D">
              <w:rPr>
                <w:rFonts w:ascii="Times New Roman" w:eastAsia="Times New Roman" w:hAnsi="Times New Roman" w:cs="Times New Roman"/>
                <w:b/>
                <w:color w:val="000000"/>
                <w:spacing w:val="8"/>
                <w:w w:val="101"/>
                <w:sz w:val="20"/>
                <w:szCs w:val="20"/>
              </w:rPr>
              <w:t>по дифференцированному зачету</w:t>
            </w:r>
          </w:p>
        </w:tc>
      </w:tr>
      <w:tr w:rsidR="00177190" w:rsidRPr="00177190" w:rsidTr="00B3577D">
        <w:trPr>
          <w:trHeight w:hRule="exact" w:val="382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7190" w:rsidRPr="00B3577D" w:rsidRDefault="00177190" w:rsidP="000408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577D">
              <w:rPr>
                <w:rFonts w:ascii="Times New Roman" w:eastAsia="Times New Roman" w:hAnsi="Times New Roman" w:cs="Times New Roman"/>
                <w:color w:val="000000"/>
                <w:spacing w:val="34"/>
                <w:w w:val="101"/>
                <w:sz w:val="20"/>
                <w:szCs w:val="20"/>
              </w:rPr>
              <w:t>64-70</w:t>
            </w:r>
          </w:p>
        </w:tc>
        <w:tc>
          <w:tcPr>
            <w:tcW w:w="3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7190" w:rsidRPr="00B3577D" w:rsidRDefault="00177190" w:rsidP="000408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577D">
              <w:rPr>
                <w:rFonts w:ascii="Times New Roman" w:eastAsia="Times New Roman" w:hAnsi="Times New Roman" w:cs="Times New Roman"/>
                <w:spacing w:val="-6"/>
                <w:w w:val="103"/>
                <w:sz w:val="20"/>
                <w:szCs w:val="20"/>
              </w:rPr>
              <w:t>«Отлично»</w:t>
            </w:r>
          </w:p>
        </w:tc>
      </w:tr>
      <w:tr w:rsidR="00177190" w:rsidRPr="00177190" w:rsidTr="00B3577D">
        <w:trPr>
          <w:trHeight w:hRule="exact" w:val="361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7190" w:rsidRPr="00B3577D" w:rsidRDefault="00177190" w:rsidP="000408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577D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0"/>
                <w:szCs w:val="20"/>
              </w:rPr>
              <w:t>57 - 63</w:t>
            </w:r>
          </w:p>
        </w:tc>
        <w:tc>
          <w:tcPr>
            <w:tcW w:w="3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7190" w:rsidRPr="00B3577D" w:rsidRDefault="00177190" w:rsidP="000408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577D">
              <w:rPr>
                <w:rFonts w:ascii="Times New Roman" w:eastAsia="Times New Roman" w:hAnsi="Times New Roman" w:cs="Times New Roman"/>
                <w:spacing w:val="-7"/>
                <w:w w:val="103"/>
                <w:sz w:val="20"/>
                <w:szCs w:val="20"/>
              </w:rPr>
              <w:t>«Хорошо»</w:t>
            </w:r>
          </w:p>
        </w:tc>
      </w:tr>
      <w:tr w:rsidR="00177190" w:rsidRPr="00177190" w:rsidTr="00B3577D">
        <w:trPr>
          <w:trHeight w:hRule="exact" w:val="361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7190" w:rsidRPr="00B3577D" w:rsidRDefault="00177190" w:rsidP="000408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0"/>
                <w:szCs w:val="20"/>
              </w:rPr>
            </w:pPr>
            <w:r w:rsidRPr="00B3577D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0"/>
                <w:szCs w:val="20"/>
              </w:rPr>
              <w:t xml:space="preserve">50 – 56 </w:t>
            </w:r>
          </w:p>
        </w:tc>
        <w:tc>
          <w:tcPr>
            <w:tcW w:w="3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7190" w:rsidRPr="00B3577D" w:rsidRDefault="00177190" w:rsidP="000408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577D">
              <w:rPr>
                <w:rFonts w:ascii="Times New Roman" w:eastAsia="Times New Roman" w:hAnsi="Times New Roman" w:cs="Times New Roman"/>
                <w:spacing w:val="-6"/>
                <w:w w:val="103"/>
                <w:sz w:val="20"/>
                <w:szCs w:val="20"/>
              </w:rPr>
              <w:t>«Удовлетворительно»</w:t>
            </w:r>
          </w:p>
        </w:tc>
      </w:tr>
      <w:tr w:rsidR="00177190" w:rsidRPr="00177190" w:rsidTr="00B3577D">
        <w:trPr>
          <w:trHeight w:hRule="exact" w:val="361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7190" w:rsidRPr="00B3577D" w:rsidRDefault="00177190" w:rsidP="000408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0"/>
                <w:szCs w:val="20"/>
              </w:rPr>
            </w:pPr>
            <w:r w:rsidRPr="00B3577D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0"/>
                <w:szCs w:val="20"/>
              </w:rPr>
              <w:t>Менее 50</w:t>
            </w:r>
          </w:p>
        </w:tc>
        <w:tc>
          <w:tcPr>
            <w:tcW w:w="3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7190" w:rsidRPr="00B3577D" w:rsidRDefault="00177190" w:rsidP="000408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577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«Неудовлетворительно»</w:t>
            </w:r>
          </w:p>
        </w:tc>
      </w:tr>
    </w:tbl>
    <w:p w:rsidR="00040867" w:rsidRDefault="00040867" w:rsidP="00B3577D">
      <w:pPr>
        <w:pStyle w:val="af3"/>
        <w:ind w:firstLine="708"/>
        <w:jc w:val="both"/>
        <w:rPr>
          <w:sz w:val="24"/>
          <w:szCs w:val="24"/>
        </w:rPr>
      </w:pPr>
    </w:p>
    <w:p w:rsidR="001850BC" w:rsidRPr="00C67B5C" w:rsidRDefault="001850BC" w:rsidP="00B3577D">
      <w:pPr>
        <w:pStyle w:val="af3"/>
        <w:ind w:firstLine="708"/>
        <w:jc w:val="both"/>
        <w:rPr>
          <w:sz w:val="24"/>
          <w:szCs w:val="24"/>
        </w:rPr>
      </w:pPr>
      <w:proofErr w:type="gramStart"/>
      <w:r w:rsidRPr="00C67B5C">
        <w:rPr>
          <w:sz w:val="24"/>
          <w:szCs w:val="24"/>
        </w:rPr>
        <w:lastRenderedPageBreak/>
        <w:t>Критерии оценки</w:t>
      </w:r>
      <w:proofErr w:type="gramEnd"/>
      <w:r w:rsidRPr="00C67B5C">
        <w:rPr>
          <w:sz w:val="24"/>
          <w:szCs w:val="24"/>
        </w:rPr>
        <w:t>:</w:t>
      </w:r>
    </w:p>
    <w:tbl>
      <w:tblPr>
        <w:tblW w:w="492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5407"/>
      </w:tblGrid>
      <w:tr w:rsidR="001850BC" w:rsidRPr="001850BC" w:rsidTr="00B3577D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0BC" w:rsidRPr="00B3577D" w:rsidRDefault="001850BC" w:rsidP="00B3577D">
            <w:pPr>
              <w:pStyle w:val="a7"/>
              <w:spacing w:after="0"/>
              <w:rPr>
                <w:lang w:eastAsia="en-US"/>
              </w:rPr>
            </w:pPr>
            <w:r w:rsidRPr="00B3577D">
              <w:rPr>
                <w:lang w:eastAsia="en-US"/>
              </w:rPr>
              <w:t>Оценка</w:t>
            </w:r>
          </w:p>
        </w:tc>
        <w:tc>
          <w:tcPr>
            <w:tcW w:w="3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0BC" w:rsidRPr="00B3577D" w:rsidRDefault="001850BC" w:rsidP="00B357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3577D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Критерии</w:t>
            </w:r>
          </w:p>
        </w:tc>
      </w:tr>
      <w:tr w:rsidR="001850BC" w:rsidRPr="001850BC" w:rsidTr="00B3577D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0BC" w:rsidRPr="00B3577D" w:rsidRDefault="001850B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B3577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5 (пять)</w:t>
            </w:r>
          </w:p>
          <w:p w:rsidR="001850BC" w:rsidRPr="00B3577D" w:rsidRDefault="001850BC" w:rsidP="00040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B3577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64-</w:t>
            </w:r>
            <w:r w:rsidR="0004086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7</w:t>
            </w:r>
            <w:r w:rsidRPr="00B3577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0 баллов</w:t>
            </w:r>
          </w:p>
        </w:tc>
        <w:tc>
          <w:tcPr>
            <w:tcW w:w="3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0BC" w:rsidRPr="00B3577D" w:rsidRDefault="001850BC" w:rsidP="003504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3577D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Изложение материалов полное, последовательное, грамотное. Отчет написан аккуратно, без исправлений. Индивидуальное задание и задание по практике (задачи) выполнены. Приложены первичные документы. Приложения логично связаны с текстовой частью отчета. Отчет сдан в установленный срок. Программа практики выполнена. Отзыв положительный.</w:t>
            </w:r>
          </w:p>
        </w:tc>
      </w:tr>
      <w:tr w:rsidR="001850BC" w:rsidRPr="001850BC" w:rsidTr="00B3577D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0BC" w:rsidRPr="00B3577D" w:rsidRDefault="001850B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B3577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4 (четыре)</w:t>
            </w:r>
          </w:p>
          <w:p w:rsidR="001850BC" w:rsidRPr="00B3577D" w:rsidRDefault="001850B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B3577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57-63 баллов</w:t>
            </w:r>
          </w:p>
        </w:tc>
        <w:tc>
          <w:tcPr>
            <w:tcW w:w="3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0BC" w:rsidRPr="00B3577D" w:rsidRDefault="001850BC" w:rsidP="003504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3577D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Изложение материалов полное, последовательное в соответствии с требованиями программы. Допускаются несущественные и стилистические ошибки. Оформление аккуратное. Приложения в основном связаны с текстовой частью. Отчет сдан в установленный срок. Программа практики выполнена. Отзыв положительный.</w:t>
            </w:r>
          </w:p>
        </w:tc>
      </w:tr>
      <w:tr w:rsidR="001850BC" w:rsidRPr="001850BC" w:rsidTr="00B3577D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0BC" w:rsidRPr="00B3577D" w:rsidRDefault="001850B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B3577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3 (три)</w:t>
            </w:r>
          </w:p>
          <w:p w:rsidR="001850BC" w:rsidRPr="00B3577D" w:rsidRDefault="001850B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B3577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50-56 баллов</w:t>
            </w:r>
          </w:p>
        </w:tc>
        <w:tc>
          <w:tcPr>
            <w:tcW w:w="3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0BC" w:rsidRPr="00B3577D" w:rsidRDefault="001850BC" w:rsidP="00040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3577D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Изложение мат</w:t>
            </w:r>
            <w:r w:rsidR="0004086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ериалов неполное. Оформление неа</w:t>
            </w:r>
            <w:r w:rsidRPr="00B3577D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ккуратное. Текстовая часть отчета не везде связана с приложениями. Отчет сдан в установленный срок. Программа практики выполнена не в полном объеме. Отзыв положительный.</w:t>
            </w:r>
          </w:p>
        </w:tc>
      </w:tr>
      <w:tr w:rsidR="001850BC" w:rsidRPr="001850BC" w:rsidTr="00B3577D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0BC" w:rsidRPr="00B3577D" w:rsidRDefault="001850B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B3577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2 (</w:t>
            </w:r>
            <w:proofErr w:type="gramStart"/>
            <w:r w:rsidRPr="00B3577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неуд</w:t>
            </w:r>
            <w:proofErr w:type="gramEnd"/>
            <w:r w:rsidRPr="00B3577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.)</w:t>
            </w:r>
          </w:p>
          <w:p w:rsidR="001850BC" w:rsidRPr="00B3577D" w:rsidRDefault="001850B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B3577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менее 50 баллов</w:t>
            </w:r>
          </w:p>
        </w:tc>
        <w:tc>
          <w:tcPr>
            <w:tcW w:w="3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0BC" w:rsidRPr="00B3577D" w:rsidRDefault="001850BC" w:rsidP="003504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3577D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Изложение материалов неполное, бессистемное. Существуют ошибки, оформление не аккуратное. Приложения отсутствуют. Отчет сдан в установленный срок</w:t>
            </w:r>
            <w:r w:rsidR="0004086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  <w:r w:rsidRPr="00B3577D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Отзыв отрицательный. Программа практики не выполнена.</w:t>
            </w:r>
          </w:p>
        </w:tc>
      </w:tr>
    </w:tbl>
    <w:p w:rsidR="00177190" w:rsidRPr="00040867" w:rsidRDefault="00177190" w:rsidP="0035047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w w:val="101"/>
          <w:sz w:val="12"/>
          <w:szCs w:val="24"/>
        </w:rPr>
      </w:pPr>
    </w:p>
    <w:p w:rsidR="00177190" w:rsidRPr="00177190" w:rsidRDefault="009A1699" w:rsidP="0035047D">
      <w:pPr>
        <w:pStyle w:val="2"/>
        <w:spacing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177190" w:rsidRPr="00177190">
        <w:rPr>
          <w:sz w:val="24"/>
          <w:szCs w:val="24"/>
        </w:rPr>
        <w:t xml:space="preserve">рактика проводится  в учреждениях коммерческих банков и отделениях Сберегательного банка России, способных обеспечить квалифицированное руководство практикой. Практика проводится на </w:t>
      </w:r>
      <w:proofErr w:type="gramStart"/>
      <w:r w:rsidR="00177190" w:rsidRPr="00177190">
        <w:rPr>
          <w:sz w:val="24"/>
          <w:szCs w:val="24"/>
        </w:rPr>
        <w:t>основании</w:t>
      </w:r>
      <w:proofErr w:type="gramEnd"/>
      <w:r w:rsidR="00177190" w:rsidRPr="00177190">
        <w:rPr>
          <w:sz w:val="24"/>
          <w:szCs w:val="24"/>
        </w:rPr>
        <w:t xml:space="preserve"> договоров, заключенных между учреждениями банков и колледжем.</w:t>
      </w:r>
    </w:p>
    <w:p w:rsidR="00177190" w:rsidRPr="00177190" w:rsidRDefault="00177190" w:rsidP="00B357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7190">
        <w:rPr>
          <w:rFonts w:ascii="Times New Roman" w:eastAsia="Times New Roman" w:hAnsi="Times New Roman" w:cs="Times New Roman"/>
          <w:b/>
          <w:sz w:val="24"/>
          <w:szCs w:val="24"/>
        </w:rPr>
        <w:t xml:space="preserve">Перед выходом на практику студент должен ознакомиться </w:t>
      </w:r>
      <w:proofErr w:type="gramStart"/>
      <w:r w:rsidRPr="00177190">
        <w:rPr>
          <w:rFonts w:ascii="Times New Roman" w:eastAsia="Times New Roman" w:hAnsi="Times New Roman" w:cs="Times New Roman"/>
          <w:b/>
          <w:sz w:val="24"/>
          <w:szCs w:val="24"/>
        </w:rPr>
        <w:t>с</w:t>
      </w:r>
      <w:proofErr w:type="gramEnd"/>
      <w:r w:rsidRPr="00177190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9A1699" w:rsidRDefault="00177190" w:rsidP="00B3577D">
      <w:pPr>
        <w:numPr>
          <w:ilvl w:val="0"/>
          <w:numId w:val="11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190">
        <w:rPr>
          <w:rFonts w:ascii="Times New Roman" w:eastAsia="Times New Roman" w:hAnsi="Times New Roman" w:cs="Times New Roman"/>
          <w:sz w:val="24"/>
          <w:szCs w:val="24"/>
        </w:rPr>
        <w:t>Положением об учебной практик</w:t>
      </w:r>
      <w:r w:rsidR="009A1699">
        <w:rPr>
          <w:rFonts w:ascii="Times New Roman" w:eastAsia="Times New Roman" w:hAnsi="Times New Roman" w:cs="Times New Roman"/>
          <w:sz w:val="24"/>
          <w:szCs w:val="24"/>
        </w:rPr>
        <w:t xml:space="preserve">е студентов образовательных </w:t>
      </w:r>
      <w:r w:rsidRPr="00177190">
        <w:rPr>
          <w:rFonts w:ascii="Times New Roman" w:eastAsia="Times New Roman" w:hAnsi="Times New Roman" w:cs="Times New Roman"/>
          <w:sz w:val="24"/>
          <w:szCs w:val="24"/>
        </w:rPr>
        <w:t>учреждений среднего  профессионального образования.</w:t>
      </w:r>
    </w:p>
    <w:p w:rsidR="00177190" w:rsidRPr="009A1699" w:rsidRDefault="00177190" w:rsidP="00B3577D">
      <w:pPr>
        <w:numPr>
          <w:ilvl w:val="0"/>
          <w:numId w:val="11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1699">
        <w:rPr>
          <w:rFonts w:ascii="Times New Roman" w:eastAsia="Times New Roman" w:hAnsi="Times New Roman" w:cs="Times New Roman"/>
          <w:sz w:val="24"/>
          <w:szCs w:val="24"/>
        </w:rPr>
        <w:t>программой практики;</w:t>
      </w:r>
    </w:p>
    <w:p w:rsidR="00177190" w:rsidRPr="00177190" w:rsidRDefault="00177190" w:rsidP="00B3577D">
      <w:pPr>
        <w:numPr>
          <w:ilvl w:val="0"/>
          <w:numId w:val="11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190">
        <w:rPr>
          <w:rFonts w:ascii="Times New Roman" w:eastAsia="Times New Roman" w:hAnsi="Times New Roman" w:cs="Times New Roman"/>
          <w:sz w:val="24"/>
          <w:szCs w:val="24"/>
        </w:rPr>
        <w:t>правилами охраны труда, техники безопасности и производственной санитарии на рабочем месте;</w:t>
      </w:r>
    </w:p>
    <w:p w:rsidR="00177190" w:rsidRPr="009A1699" w:rsidRDefault="00177190" w:rsidP="00B3577D">
      <w:pPr>
        <w:numPr>
          <w:ilvl w:val="0"/>
          <w:numId w:val="11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190">
        <w:rPr>
          <w:rFonts w:ascii="Times New Roman" w:eastAsia="Times New Roman" w:hAnsi="Times New Roman" w:cs="Times New Roman"/>
          <w:sz w:val="24"/>
          <w:szCs w:val="24"/>
        </w:rPr>
        <w:t>графиком консультаций, проводимых в период прохождения практики  руководителем практики от колледжа.</w:t>
      </w:r>
    </w:p>
    <w:p w:rsidR="00177190" w:rsidRPr="00177190" w:rsidRDefault="00177190" w:rsidP="0035047D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7190">
        <w:rPr>
          <w:rFonts w:ascii="Times New Roman" w:eastAsia="Times New Roman" w:hAnsi="Times New Roman" w:cs="Times New Roman"/>
          <w:b/>
          <w:iCs/>
          <w:sz w:val="24"/>
          <w:szCs w:val="24"/>
        </w:rPr>
        <w:lastRenderedPageBreak/>
        <w:t>В период прохождения практики студент обязан</w:t>
      </w:r>
      <w:r w:rsidRPr="00177190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177190" w:rsidRPr="00177190" w:rsidRDefault="00177190" w:rsidP="00B3577D">
      <w:pPr>
        <w:numPr>
          <w:ilvl w:val="0"/>
          <w:numId w:val="12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190">
        <w:rPr>
          <w:rFonts w:ascii="Times New Roman" w:eastAsia="Times New Roman" w:hAnsi="Times New Roman" w:cs="Times New Roman"/>
          <w:sz w:val="24"/>
          <w:szCs w:val="24"/>
        </w:rPr>
        <w:t>выполнять правила внутреннего распорядка банка и правил прохождения практики;</w:t>
      </w:r>
    </w:p>
    <w:p w:rsidR="00177190" w:rsidRPr="00177190" w:rsidRDefault="00177190" w:rsidP="00B3577D">
      <w:pPr>
        <w:numPr>
          <w:ilvl w:val="0"/>
          <w:numId w:val="12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190">
        <w:rPr>
          <w:rFonts w:ascii="Times New Roman" w:eastAsia="Times New Roman" w:hAnsi="Times New Roman" w:cs="Times New Roman"/>
          <w:sz w:val="24"/>
          <w:szCs w:val="24"/>
        </w:rPr>
        <w:t>строго соблюдать правила охраны труда, техники безопасности и производственной санитарии;</w:t>
      </w:r>
    </w:p>
    <w:p w:rsidR="00177190" w:rsidRPr="00177190" w:rsidRDefault="00177190" w:rsidP="00B3577D">
      <w:pPr>
        <w:numPr>
          <w:ilvl w:val="0"/>
          <w:numId w:val="12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190">
        <w:rPr>
          <w:rFonts w:ascii="Times New Roman" w:eastAsia="Times New Roman" w:hAnsi="Times New Roman" w:cs="Times New Roman"/>
          <w:sz w:val="24"/>
          <w:szCs w:val="24"/>
        </w:rPr>
        <w:t>выполнять требования настоящей программы, проявляя инициативу и творческое отношение к делу;</w:t>
      </w:r>
    </w:p>
    <w:p w:rsidR="00177190" w:rsidRPr="00177190" w:rsidRDefault="00177190" w:rsidP="00B3577D">
      <w:pPr>
        <w:numPr>
          <w:ilvl w:val="0"/>
          <w:numId w:val="12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190">
        <w:rPr>
          <w:rFonts w:ascii="Times New Roman" w:eastAsia="Times New Roman" w:hAnsi="Times New Roman" w:cs="Times New Roman"/>
          <w:sz w:val="24"/>
          <w:szCs w:val="24"/>
        </w:rPr>
        <w:t>вести дневник прохождения практики,  ежедневно вносить записи о выполненной работе;</w:t>
      </w:r>
    </w:p>
    <w:p w:rsidR="00177190" w:rsidRPr="00177190" w:rsidRDefault="00177190" w:rsidP="00B3577D">
      <w:pPr>
        <w:numPr>
          <w:ilvl w:val="0"/>
          <w:numId w:val="12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190">
        <w:rPr>
          <w:rFonts w:ascii="Times New Roman" w:eastAsia="Times New Roman" w:hAnsi="Times New Roman" w:cs="Times New Roman"/>
          <w:sz w:val="24"/>
          <w:szCs w:val="24"/>
        </w:rPr>
        <w:t>своевременно и точно выполнять все указания руководителей практики;</w:t>
      </w:r>
    </w:p>
    <w:p w:rsidR="00177190" w:rsidRPr="009A1699" w:rsidRDefault="00177190" w:rsidP="00B3577D">
      <w:pPr>
        <w:numPr>
          <w:ilvl w:val="0"/>
          <w:numId w:val="12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190">
        <w:rPr>
          <w:rFonts w:ascii="Times New Roman" w:eastAsia="Times New Roman" w:hAnsi="Times New Roman" w:cs="Times New Roman"/>
          <w:sz w:val="24"/>
          <w:szCs w:val="24"/>
        </w:rPr>
        <w:t>составить отчет о прохождении практики.</w:t>
      </w:r>
    </w:p>
    <w:p w:rsidR="00177190" w:rsidRPr="00177190" w:rsidRDefault="00177190" w:rsidP="0035047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7190">
        <w:rPr>
          <w:rFonts w:ascii="Times New Roman" w:eastAsia="Times New Roman" w:hAnsi="Times New Roman" w:cs="Times New Roman"/>
          <w:b/>
          <w:iCs/>
          <w:sz w:val="24"/>
          <w:szCs w:val="24"/>
        </w:rPr>
        <w:t>Руководство практикой осуществляется</w:t>
      </w:r>
      <w:r w:rsidRPr="00177190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177190" w:rsidRPr="00177190" w:rsidRDefault="00177190" w:rsidP="00B3577D">
      <w:pPr>
        <w:numPr>
          <w:ilvl w:val="0"/>
          <w:numId w:val="12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190">
        <w:rPr>
          <w:rFonts w:ascii="Times New Roman" w:eastAsia="Times New Roman" w:hAnsi="Times New Roman" w:cs="Times New Roman"/>
          <w:sz w:val="24"/>
          <w:szCs w:val="24"/>
        </w:rPr>
        <w:t>руководителем из числа ведущих преподавателей специальных дисциплин колледжа;</w:t>
      </w:r>
    </w:p>
    <w:p w:rsidR="00177190" w:rsidRPr="009A1699" w:rsidRDefault="00177190" w:rsidP="00B3577D">
      <w:pPr>
        <w:numPr>
          <w:ilvl w:val="0"/>
          <w:numId w:val="12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190">
        <w:rPr>
          <w:rFonts w:ascii="Times New Roman" w:eastAsia="Times New Roman" w:hAnsi="Times New Roman" w:cs="Times New Roman"/>
          <w:sz w:val="24"/>
          <w:szCs w:val="24"/>
        </w:rPr>
        <w:t>руководителем структурного подразделения б</w:t>
      </w:r>
      <w:r w:rsidR="00777CD8">
        <w:rPr>
          <w:rFonts w:ascii="Times New Roman" w:eastAsia="Times New Roman" w:hAnsi="Times New Roman" w:cs="Times New Roman"/>
          <w:sz w:val="24"/>
          <w:szCs w:val="24"/>
        </w:rPr>
        <w:t xml:space="preserve">анка, назначаемым руководителем </w:t>
      </w:r>
      <w:r w:rsidRPr="00177190">
        <w:rPr>
          <w:rFonts w:ascii="Times New Roman" w:eastAsia="Times New Roman" w:hAnsi="Times New Roman" w:cs="Times New Roman"/>
          <w:sz w:val="24"/>
          <w:szCs w:val="24"/>
        </w:rPr>
        <w:t>банка по месту прохождения практики из числа квалифицированных специалистов.</w:t>
      </w:r>
    </w:p>
    <w:p w:rsidR="00177190" w:rsidRPr="00177190" w:rsidRDefault="00177190" w:rsidP="0035047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177190">
        <w:rPr>
          <w:rFonts w:ascii="Times New Roman" w:eastAsia="Times New Roman" w:hAnsi="Times New Roman" w:cs="Times New Roman"/>
          <w:b/>
          <w:iCs/>
          <w:sz w:val="24"/>
          <w:szCs w:val="24"/>
        </w:rPr>
        <w:t>Руководитель практики от колледжа:</w:t>
      </w:r>
    </w:p>
    <w:p w:rsidR="00177190" w:rsidRPr="00177190" w:rsidRDefault="00177190" w:rsidP="00B3577D">
      <w:pPr>
        <w:numPr>
          <w:ilvl w:val="0"/>
          <w:numId w:val="12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190">
        <w:rPr>
          <w:rFonts w:ascii="Times New Roman" w:eastAsia="Times New Roman" w:hAnsi="Times New Roman" w:cs="Times New Roman"/>
          <w:sz w:val="24"/>
          <w:szCs w:val="24"/>
        </w:rPr>
        <w:t>обеспечивает высокое качество прохождения практики студентами в соответствии с  настоящей программой;</w:t>
      </w:r>
    </w:p>
    <w:p w:rsidR="00177190" w:rsidRPr="00177190" w:rsidRDefault="00177190" w:rsidP="00B3577D">
      <w:pPr>
        <w:numPr>
          <w:ilvl w:val="0"/>
          <w:numId w:val="12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77190">
        <w:rPr>
          <w:rFonts w:ascii="Times New Roman" w:eastAsia="Times New Roman" w:hAnsi="Times New Roman" w:cs="Times New Roman"/>
          <w:sz w:val="24"/>
          <w:szCs w:val="24"/>
        </w:rPr>
        <w:t>осуществляет текущий контроль за ходом практики и освоением студентами материала программы практики, проводит беседы и консультации, оказывает помощь в составлении отчетов по практике;</w:t>
      </w:r>
      <w:proofErr w:type="gramEnd"/>
    </w:p>
    <w:p w:rsidR="00177190" w:rsidRPr="00177190" w:rsidRDefault="00177190" w:rsidP="00B3577D">
      <w:pPr>
        <w:numPr>
          <w:ilvl w:val="0"/>
          <w:numId w:val="12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190">
        <w:rPr>
          <w:rFonts w:ascii="Times New Roman" w:eastAsia="Times New Roman" w:hAnsi="Times New Roman" w:cs="Times New Roman"/>
          <w:sz w:val="24"/>
          <w:szCs w:val="24"/>
        </w:rPr>
        <w:t>сотрудничает с руководителем структурного подразделения банка;</w:t>
      </w:r>
    </w:p>
    <w:p w:rsidR="00177190" w:rsidRPr="009A1699" w:rsidRDefault="00177190" w:rsidP="00B3577D">
      <w:pPr>
        <w:numPr>
          <w:ilvl w:val="0"/>
          <w:numId w:val="12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190">
        <w:rPr>
          <w:rFonts w:ascii="Times New Roman" w:eastAsia="Times New Roman" w:hAnsi="Times New Roman" w:cs="Times New Roman"/>
          <w:sz w:val="24"/>
          <w:szCs w:val="24"/>
        </w:rPr>
        <w:t>принимает, проверяет отчеты по практике и оценивает результаты работы практиканта.</w:t>
      </w:r>
    </w:p>
    <w:p w:rsidR="00177190" w:rsidRPr="00177190" w:rsidRDefault="00177190" w:rsidP="0035047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7190">
        <w:rPr>
          <w:rFonts w:ascii="Times New Roman" w:eastAsia="Times New Roman" w:hAnsi="Times New Roman" w:cs="Times New Roman"/>
          <w:b/>
          <w:iCs/>
          <w:sz w:val="24"/>
          <w:szCs w:val="24"/>
        </w:rPr>
        <w:t>Руководитель практики от организации (банка)</w:t>
      </w:r>
      <w:r w:rsidRPr="00177190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177190" w:rsidRPr="00177190" w:rsidRDefault="00177190" w:rsidP="00B3577D">
      <w:pPr>
        <w:numPr>
          <w:ilvl w:val="0"/>
          <w:numId w:val="13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190">
        <w:rPr>
          <w:rFonts w:ascii="Times New Roman" w:eastAsia="Times New Roman" w:hAnsi="Times New Roman" w:cs="Times New Roman"/>
          <w:sz w:val="24"/>
          <w:szCs w:val="24"/>
        </w:rPr>
        <w:t>обеспечивает качественное и своевременное проведение инструктажа по охране труда и технике безопасности;</w:t>
      </w:r>
    </w:p>
    <w:p w:rsidR="00177190" w:rsidRPr="00177190" w:rsidRDefault="00177190" w:rsidP="00B3577D">
      <w:pPr>
        <w:numPr>
          <w:ilvl w:val="0"/>
          <w:numId w:val="13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190">
        <w:rPr>
          <w:rFonts w:ascii="Times New Roman" w:eastAsia="Times New Roman" w:hAnsi="Times New Roman" w:cs="Times New Roman"/>
          <w:sz w:val="24"/>
          <w:szCs w:val="24"/>
        </w:rPr>
        <w:t>организует самостоятельную работу студентов на участке, определенном программой практики;</w:t>
      </w:r>
    </w:p>
    <w:p w:rsidR="00177190" w:rsidRPr="00177190" w:rsidRDefault="00177190" w:rsidP="00B3577D">
      <w:pPr>
        <w:numPr>
          <w:ilvl w:val="0"/>
          <w:numId w:val="13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190">
        <w:rPr>
          <w:rFonts w:ascii="Times New Roman" w:eastAsia="Times New Roman" w:hAnsi="Times New Roman" w:cs="Times New Roman"/>
          <w:sz w:val="24"/>
          <w:szCs w:val="24"/>
        </w:rPr>
        <w:lastRenderedPageBreak/>
        <w:t>создает необходимые условия для получения и закрепления умений и навыков студентами   в период прохождения практики;</w:t>
      </w:r>
    </w:p>
    <w:p w:rsidR="00177190" w:rsidRPr="00177190" w:rsidRDefault="00177190" w:rsidP="00B3577D">
      <w:pPr>
        <w:numPr>
          <w:ilvl w:val="0"/>
          <w:numId w:val="13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190">
        <w:rPr>
          <w:rFonts w:ascii="Times New Roman" w:eastAsia="Times New Roman" w:hAnsi="Times New Roman" w:cs="Times New Roman"/>
          <w:sz w:val="24"/>
          <w:szCs w:val="24"/>
        </w:rPr>
        <w:t>осуществляет ежедневную проверку, учет работы и подобранных документов, оценивает качество выполненной работы студентов-практикантов, проверяет  и подтверждает правильность записей в дневниках своей подписью;</w:t>
      </w:r>
    </w:p>
    <w:p w:rsidR="00177190" w:rsidRPr="00177190" w:rsidRDefault="00177190" w:rsidP="00B3577D">
      <w:pPr>
        <w:numPr>
          <w:ilvl w:val="0"/>
          <w:numId w:val="13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190">
        <w:rPr>
          <w:rFonts w:ascii="Times New Roman" w:eastAsia="Times New Roman" w:hAnsi="Times New Roman" w:cs="Times New Roman"/>
          <w:sz w:val="24"/>
          <w:szCs w:val="24"/>
        </w:rPr>
        <w:t>осуществляет общее наблюдение за практикантами при ведении деловых отношений с клиентами и сотрудниками банка;</w:t>
      </w:r>
    </w:p>
    <w:p w:rsidR="00177190" w:rsidRPr="00177190" w:rsidRDefault="00177190" w:rsidP="00B3577D">
      <w:pPr>
        <w:numPr>
          <w:ilvl w:val="0"/>
          <w:numId w:val="13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190">
        <w:rPr>
          <w:rFonts w:ascii="Times New Roman" w:eastAsia="Times New Roman" w:hAnsi="Times New Roman" w:cs="Times New Roman"/>
          <w:sz w:val="24"/>
          <w:szCs w:val="24"/>
        </w:rPr>
        <w:t>консультирует практикантов на рабочем месте;</w:t>
      </w:r>
    </w:p>
    <w:p w:rsidR="00177190" w:rsidRPr="00177190" w:rsidRDefault="00177190" w:rsidP="00B3577D">
      <w:pPr>
        <w:numPr>
          <w:ilvl w:val="0"/>
          <w:numId w:val="13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190">
        <w:rPr>
          <w:rFonts w:ascii="Times New Roman" w:eastAsia="Times New Roman" w:hAnsi="Times New Roman" w:cs="Times New Roman"/>
          <w:sz w:val="24"/>
          <w:szCs w:val="24"/>
        </w:rPr>
        <w:t>по окончании практики дает отзыв об уровне подготовки и деловых качествах  каждого студента-практиканта.</w:t>
      </w:r>
    </w:p>
    <w:p w:rsidR="00AE27BE" w:rsidRPr="00AE27BE" w:rsidRDefault="00AE27BE" w:rsidP="00B3577D">
      <w:pPr>
        <w:pStyle w:val="1"/>
        <w:spacing w:before="0"/>
        <w:jc w:val="center"/>
        <w:rPr>
          <w:rFonts w:ascii="Times New Roman" w:hAnsi="Times New Roman"/>
          <w:color w:val="auto"/>
          <w:sz w:val="18"/>
          <w:szCs w:val="24"/>
        </w:rPr>
      </w:pPr>
      <w:bookmarkStart w:id="3" w:name="_Toc427138283"/>
    </w:p>
    <w:p w:rsidR="001B3648" w:rsidRDefault="001B3648" w:rsidP="00B3577D">
      <w:pPr>
        <w:pStyle w:val="1"/>
        <w:spacing w:before="0"/>
        <w:jc w:val="center"/>
        <w:rPr>
          <w:rFonts w:ascii="Times New Roman" w:hAnsi="Times New Roman"/>
          <w:color w:val="auto"/>
          <w:sz w:val="24"/>
          <w:szCs w:val="24"/>
        </w:rPr>
      </w:pPr>
      <w:r w:rsidRPr="00B3577D">
        <w:rPr>
          <w:rFonts w:ascii="Times New Roman" w:hAnsi="Times New Roman"/>
          <w:color w:val="auto"/>
          <w:sz w:val="24"/>
          <w:szCs w:val="24"/>
        </w:rPr>
        <w:t>СОДЕРЖАНИЕ  УЧЕБНОЙ ПРАКТИКИ</w:t>
      </w:r>
      <w:bookmarkEnd w:id="3"/>
    </w:p>
    <w:p w:rsidR="00B3577D" w:rsidRPr="00B3577D" w:rsidRDefault="00B3577D" w:rsidP="00B3577D">
      <w:pPr>
        <w:spacing w:after="0"/>
        <w:rPr>
          <w:sz w:val="10"/>
          <w:szCs w:val="10"/>
        </w:rPr>
      </w:pPr>
    </w:p>
    <w:tbl>
      <w:tblPr>
        <w:tblW w:w="6577" w:type="dxa"/>
        <w:jc w:val="center"/>
        <w:tblInd w:w="-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65"/>
        <w:gridCol w:w="2905"/>
        <w:gridCol w:w="907"/>
      </w:tblGrid>
      <w:tr w:rsidR="002A0605" w:rsidRPr="002A0605" w:rsidTr="00777CD8">
        <w:trPr>
          <w:trHeight w:val="579"/>
          <w:jc w:val="center"/>
        </w:trPr>
        <w:tc>
          <w:tcPr>
            <w:tcW w:w="2765" w:type="dxa"/>
            <w:vAlign w:val="center"/>
          </w:tcPr>
          <w:p w:rsidR="002A0605" w:rsidRPr="00A6377E" w:rsidRDefault="002A0605" w:rsidP="00B357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ПМ и МДК</w:t>
            </w:r>
          </w:p>
        </w:tc>
        <w:tc>
          <w:tcPr>
            <w:tcW w:w="2905" w:type="dxa"/>
            <w:vAlign w:val="center"/>
          </w:tcPr>
          <w:p w:rsidR="002A0605" w:rsidRPr="00A6377E" w:rsidRDefault="002A0605" w:rsidP="00B357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b/>
                <w:sz w:val="18"/>
                <w:szCs w:val="18"/>
              </w:rPr>
              <w:t>Содержание учебного материала</w:t>
            </w:r>
          </w:p>
        </w:tc>
        <w:tc>
          <w:tcPr>
            <w:tcW w:w="907" w:type="dxa"/>
            <w:vAlign w:val="center"/>
          </w:tcPr>
          <w:p w:rsidR="002A0605" w:rsidRPr="00A6377E" w:rsidRDefault="002A0605" w:rsidP="00B357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b/>
                <w:sz w:val="18"/>
                <w:szCs w:val="18"/>
              </w:rPr>
              <w:t>Объем часов</w:t>
            </w:r>
          </w:p>
        </w:tc>
      </w:tr>
      <w:tr w:rsidR="002A0605" w:rsidRPr="002A0605" w:rsidTr="00A6377E">
        <w:trPr>
          <w:trHeight w:val="912"/>
          <w:jc w:val="center"/>
        </w:trPr>
        <w:tc>
          <w:tcPr>
            <w:tcW w:w="2765" w:type="dxa"/>
          </w:tcPr>
          <w:p w:rsidR="00777CD8" w:rsidRPr="00A6377E" w:rsidRDefault="002A0605" w:rsidP="00AE27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ПМ 03 </w:t>
            </w:r>
            <w:r w:rsidR="00A1683C" w:rsidRPr="00A6377E">
              <w:rPr>
                <w:rFonts w:ascii="Times New Roman" w:eastAsia="Times New Roman" w:hAnsi="Times New Roman" w:cs="Times New Roman"/>
                <w:b/>
                <w:bCs/>
                <w:iCs/>
                <w:sz w:val="18"/>
                <w:szCs w:val="18"/>
              </w:rPr>
              <w:t xml:space="preserve">Выполнение работ по </w:t>
            </w:r>
            <w:r w:rsidR="00A1683C" w:rsidRPr="00A6377E">
              <w:rPr>
                <w:rFonts w:ascii="Times New Roman" w:hAnsi="Times New Roman" w:cs="Times New Roman"/>
                <w:b/>
                <w:bCs/>
                <w:iCs/>
                <w:sz w:val="18"/>
                <w:szCs w:val="18"/>
              </w:rPr>
              <w:t>одной или нескольким профессиям рабочих, должностям служащих</w:t>
            </w:r>
          </w:p>
        </w:tc>
        <w:tc>
          <w:tcPr>
            <w:tcW w:w="2905" w:type="dxa"/>
          </w:tcPr>
          <w:p w:rsidR="002A0605" w:rsidRPr="00A6377E" w:rsidRDefault="002A0605" w:rsidP="00B357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07" w:type="dxa"/>
            <w:vAlign w:val="center"/>
          </w:tcPr>
          <w:p w:rsidR="002A0605" w:rsidRPr="00A6377E" w:rsidRDefault="002A0605" w:rsidP="00B357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b/>
                <w:sz w:val="18"/>
                <w:szCs w:val="18"/>
              </w:rPr>
              <w:t>36</w:t>
            </w:r>
          </w:p>
        </w:tc>
      </w:tr>
      <w:tr w:rsidR="002A0605" w:rsidRPr="002A0605" w:rsidTr="00AE27BE">
        <w:trPr>
          <w:trHeight w:val="263"/>
          <w:jc w:val="center"/>
        </w:trPr>
        <w:tc>
          <w:tcPr>
            <w:tcW w:w="2765" w:type="dxa"/>
            <w:vMerge w:val="restart"/>
            <w:vAlign w:val="center"/>
          </w:tcPr>
          <w:p w:rsidR="002A0605" w:rsidRPr="00A6377E" w:rsidRDefault="002A0605" w:rsidP="00B357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МДК </w:t>
            </w:r>
            <w:r w:rsidR="00A1683C" w:rsidRPr="00A6377E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  <w:r w:rsidRPr="00A6377E">
              <w:rPr>
                <w:rFonts w:ascii="Times New Roman" w:hAnsi="Times New Roman" w:cs="Times New Roman"/>
                <w:b/>
                <w:sz w:val="18"/>
                <w:szCs w:val="18"/>
              </w:rPr>
              <w:t>3.</w:t>
            </w:r>
            <w:r w:rsidR="00A1683C" w:rsidRPr="00A6377E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  <w:r w:rsidRPr="00A6377E">
              <w:rPr>
                <w:rFonts w:ascii="Times New Roman" w:hAnsi="Times New Roman" w:cs="Times New Roman"/>
                <w:b/>
                <w:sz w:val="18"/>
                <w:szCs w:val="18"/>
              </w:rPr>
              <w:t>1. Контролер Сберегательного банка</w:t>
            </w:r>
          </w:p>
        </w:tc>
        <w:tc>
          <w:tcPr>
            <w:tcW w:w="2905" w:type="dxa"/>
          </w:tcPr>
          <w:p w:rsidR="002A0605" w:rsidRPr="00A6377E" w:rsidRDefault="002A0605" w:rsidP="00B3577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6377E">
              <w:rPr>
                <w:rFonts w:ascii="Times New Roman" w:hAnsi="Times New Roman"/>
                <w:sz w:val="18"/>
                <w:szCs w:val="18"/>
              </w:rPr>
              <w:t>Ведения кассовых операций</w:t>
            </w:r>
          </w:p>
        </w:tc>
        <w:tc>
          <w:tcPr>
            <w:tcW w:w="907" w:type="dxa"/>
            <w:vAlign w:val="center"/>
          </w:tcPr>
          <w:p w:rsidR="002A0605" w:rsidRPr="00A6377E" w:rsidRDefault="002A0605" w:rsidP="00B357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</w:tr>
      <w:tr w:rsidR="002A0605" w:rsidRPr="002A0605" w:rsidTr="00A6377E">
        <w:trPr>
          <w:trHeight w:val="358"/>
          <w:jc w:val="center"/>
        </w:trPr>
        <w:tc>
          <w:tcPr>
            <w:tcW w:w="2765" w:type="dxa"/>
            <w:vMerge/>
          </w:tcPr>
          <w:p w:rsidR="002A0605" w:rsidRPr="00A6377E" w:rsidRDefault="002A0605" w:rsidP="00B357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05" w:type="dxa"/>
          </w:tcPr>
          <w:p w:rsidR="002A0605" w:rsidRPr="00A6377E" w:rsidRDefault="002A0605" w:rsidP="00B3577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6377E">
              <w:rPr>
                <w:rFonts w:ascii="Times New Roman" w:hAnsi="Times New Roman"/>
                <w:sz w:val="18"/>
                <w:szCs w:val="18"/>
              </w:rPr>
              <w:t>Ведения расчетных операций по банковским вкладам (депозитам)</w:t>
            </w:r>
          </w:p>
        </w:tc>
        <w:tc>
          <w:tcPr>
            <w:tcW w:w="907" w:type="dxa"/>
            <w:vAlign w:val="center"/>
          </w:tcPr>
          <w:p w:rsidR="002A0605" w:rsidRPr="00A6377E" w:rsidRDefault="002A0605" w:rsidP="00B357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</w:tr>
      <w:tr w:rsidR="002A0605" w:rsidRPr="002A0605" w:rsidTr="00A6377E">
        <w:trPr>
          <w:trHeight w:val="409"/>
          <w:jc w:val="center"/>
        </w:trPr>
        <w:tc>
          <w:tcPr>
            <w:tcW w:w="2765" w:type="dxa"/>
            <w:vMerge/>
          </w:tcPr>
          <w:p w:rsidR="002A0605" w:rsidRPr="00A6377E" w:rsidRDefault="002A0605" w:rsidP="00B357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05" w:type="dxa"/>
          </w:tcPr>
          <w:p w:rsidR="002A0605" w:rsidRPr="00A6377E" w:rsidRDefault="002A0605" w:rsidP="00B3577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6377E">
              <w:rPr>
                <w:rFonts w:ascii="Times New Roman" w:hAnsi="Times New Roman"/>
                <w:sz w:val="18"/>
                <w:szCs w:val="18"/>
              </w:rPr>
              <w:t>Ведения операций с наличной иностранной валютой и чеками</w:t>
            </w:r>
          </w:p>
        </w:tc>
        <w:tc>
          <w:tcPr>
            <w:tcW w:w="907" w:type="dxa"/>
            <w:vAlign w:val="center"/>
          </w:tcPr>
          <w:p w:rsidR="002A0605" w:rsidRPr="00A6377E" w:rsidRDefault="002A0605" w:rsidP="00B357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</w:tr>
    </w:tbl>
    <w:p w:rsidR="002A0605" w:rsidRPr="002A0605" w:rsidRDefault="002A0605" w:rsidP="003504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1683C" w:rsidRDefault="00A1683C" w:rsidP="00AE27BE">
      <w:pPr>
        <w:jc w:val="center"/>
        <w:rPr>
          <w:rFonts w:ascii="Times New Roman" w:hAnsi="Times New Roman"/>
          <w:b/>
          <w:sz w:val="24"/>
          <w:szCs w:val="24"/>
        </w:rPr>
      </w:pPr>
      <w:bookmarkStart w:id="4" w:name="_Toc427138284"/>
      <w:r>
        <w:rPr>
          <w:rFonts w:ascii="Times New Roman" w:hAnsi="Times New Roman"/>
          <w:b/>
          <w:sz w:val="24"/>
          <w:szCs w:val="24"/>
        </w:rPr>
        <w:t>ЗАДАНИЯ УЧЕБНОЙ ПРАКТИКИ</w:t>
      </w:r>
      <w:bookmarkEnd w:id="4"/>
    </w:p>
    <w:p w:rsidR="008741C3" w:rsidRPr="00114416" w:rsidRDefault="008741C3" w:rsidP="00777CD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Ситуация №1</w:t>
      </w:r>
    </w:p>
    <w:p w:rsidR="008741C3" w:rsidRPr="00114416" w:rsidRDefault="008741C3" w:rsidP="003504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416">
        <w:rPr>
          <w:rFonts w:ascii="Times New Roman" w:hAnsi="Times New Roman" w:cs="Times New Roman"/>
          <w:sz w:val="24"/>
          <w:szCs w:val="24"/>
        </w:rPr>
        <w:tab/>
        <w:t>Вы работаете контролером-бухгалтером-кассиром, в соответствии с должностной инструкцией вам вменено в обязанности, ведение кассовых операций в банке.</w:t>
      </w:r>
    </w:p>
    <w:p w:rsidR="00A97157" w:rsidRPr="00A97157" w:rsidRDefault="00A97157" w:rsidP="00777C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8741C3" w:rsidRPr="00114416" w:rsidRDefault="008741C3" w:rsidP="00777C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№1</w:t>
      </w:r>
    </w:p>
    <w:p w:rsidR="004D41E7" w:rsidRPr="004D41E7" w:rsidRDefault="008741C3" w:rsidP="0035047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4416">
        <w:rPr>
          <w:rFonts w:ascii="Times New Roman" w:hAnsi="Times New Roman" w:cs="Times New Roman"/>
          <w:sz w:val="24"/>
          <w:szCs w:val="24"/>
        </w:rPr>
        <w:t>Оформите кассовый журнал по приходу за 23 июня 201__ года и кассовый журнал по расходу за 23 июня 201___ года,</w:t>
      </w:r>
      <w:r w:rsidR="004D41E7">
        <w:rPr>
          <w:rFonts w:ascii="Times New Roman" w:hAnsi="Times New Roman" w:cs="Times New Roman"/>
          <w:sz w:val="24"/>
          <w:szCs w:val="24"/>
        </w:rPr>
        <w:t xml:space="preserve"> на </w:t>
      </w:r>
      <w:proofErr w:type="gramStart"/>
      <w:r w:rsidR="004D41E7">
        <w:rPr>
          <w:rFonts w:ascii="Times New Roman" w:hAnsi="Times New Roman" w:cs="Times New Roman"/>
          <w:sz w:val="24"/>
          <w:szCs w:val="24"/>
        </w:rPr>
        <w:t>основании</w:t>
      </w:r>
      <w:proofErr w:type="gramEnd"/>
      <w:r w:rsidR="004D41E7">
        <w:rPr>
          <w:rFonts w:ascii="Times New Roman" w:hAnsi="Times New Roman" w:cs="Times New Roman"/>
          <w:sz w:val="24"/>
          <w:szCs w:val="24"/>
        </w:rPr>
        <w:t xml:space="preserve"> данных таблицы №1.</w:t>
      </w:r>
      <w:r w:rsidR="00A97157">
        <w:rPr>
          <w:rFonts w:ascii="Times New Roman" w:hAnsi="Times New Roman" w:cs="Times New Roman"/>
          <w:sz w:val="24"/>
          <w:szCs w:val="24"/>
        </w:rPr>
        <w:t xml:space="preserve"> </w:t>
      </w:r>
      <w:r w:rsidR="004D41E7">
        <w:rPr>
          <w:rFonts w:ascii="Times New Roman" w:hAnsi="Times New Roman" w:cs="Times New Roman"/>
          <w:b/>
          <w:sz w:val="24"/>
          <w:szCs w:val="24"/>
        </w:rPr>
        <w:t>Необходимые документы скачайте с официального сайта банка.</w:t>
      </w:r>
    </w:p>
    <w:p w:rsidR="008741C3" w:rsidRPr="00A97157" w:rsidRDefault="008741C3" w:rsidP="00A971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157">
        <w:rPr>
          <w:rFonts w:ascii="Times New Roman" w:hAnsi="Times New Roman" w:cs="Times New Roman"/>
          <w:sz w:val="24"/>
          <w:szCs w:val="24"/>
        </w:rPr>
        <w:lastRenderedPageBreak/>
        <w:t>Таблица №1.</w:t>
      </w:r>
    </w:p>
    <w:tbl>
      <w:tblPr>
        <w:tblpPr w:leftFromText="180" w:rightFromText="180" w:vertAnchor="text" w:tblpX="108" w:tblpY="1"/>
        <w:tblOverlap w:val="never"/>
        <w:tblW w:w="6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701"/>
        <w:gridCol w:w="1701"/>
        <w:gridCol w:w="851"/>
      </w:tblGrid>
      <w:tr w:rsidR="008741C3" w:rsidRPr="00916F0F" w:rsidTr="00A6377E">
        <w:trPr>
          <w:trHeight w:val="439"/>
        </w:trPr>
        <w:tc>
          <w:tcPr>
            <w:tcW w:w="675" w:type="dxa"/>
          </w:tcPr>
          <w:p w:rsidR="00A97157" w:rsidRPr="00A6377E" w:rsidRDefault="008741C3" w:rsidP="00A971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b/>
                <w:sz w:val="14"/>
                <w:szCs w:val="14"/>
              </w:rPr>
              <w:t>№</w:t>
            </w:r>
            <w:r w:rsidR="00A97157" w:rsidRPr="00A6377E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 </w:t>
            </w:r>
            <w:r w:rsidRPr="00A6377E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п-п </w:t>
            </w:r>
            <w:r w:rsidR="00A97157" w:rsidRPr="00A6377E">
              <w:rPr>
                <w:rFonts w:ascii="Times New Roman" w:hAnsi="Times New Roman" w:cs="Times New Roman"/>
                <w:b/>
                <w:sz w:val="14"/>
                <w:szCs w:val="14"/>
              </w:rPr>
              <w:t>д</w:t>
            </w:r>
            <w:r w:rsidRPr="00A6377E">
              <w:rPr>
                <w:rFonts w:ascii="Times New Roman" w:hAnsi="Times New Roman" w:cs="Times New Roman"/>
                <w:b/>
                <w:sz w:val="14"/>
                <w:szCs w:val="14"/>
              </w:rPr>
              <w:t>оку</w:t>
            </w:r>
            <w:r w:rsidR="00A97157" w:rsidRPr="00A6377E"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  <w:p w:rsidR="008741C3" w:rsidRPr="00A6377E" w:rsidRDefault="008741C3" w:rsidP="00A971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мента </w:t>
            </w:r>
          </w:p>
        </w:tc>
        <w:tc>
          <w:tcPr>
            <w:tcW w:w="1843" w:type="dxa"/>
          </w:tcPr>
          <w:p w:rsidR="008741C3" w:rsidRPr="00A6377E" w:rsidRDefault="008741C3" w:rsidP="00A971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Наименование операции </w:t>
            </w:r>
          </w:p>
        </w:tc>
        <w:tc>
          <w:tcPr>
            <w:tcW w:w="1701" w:type="dxa"/>
          </w:tcPr>
          <w:p w:rsidR="008741C3" w:rsidRPr="00A6377E" w:rsidRDefault="008741C3" w:rsidP="00A6377E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Дебет корреспондирующего счета </w:t>
            </w:r>
          </w:p>
        </w:tc>
        <w:tc>
          <w:tcPr>
            <w:tcW w:w="1701" w:type="dxa"/>
          </w:tcPr>
          <w:p w:rsidR="008741C3" w:rsidRPr="00A6377E" w:rsidRDefault="008741C3" w:rsidP="00A6377E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b/>
                <w:sz w:val="14"/>
                <w:szCs w:val="14"/>
              </w:rPr>
              <w:t>Кредит корреспондирующего счета</w:t>
            </w:r>
          </w:p>
        </w:tc>
        <w:tc>
          <w:tcPr>
            <w:tcW w:w="851" w:type="dxa"/>
          </w:tcPr>
          <w:p w:rsidR="008741C3" w:rsidRPr="00A6377E" w:rsidRDefault="008741C3" w:rsidP="00A9715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b/>
                <w:sz w:val="14"/>
                <w:szCs w:val="14"/>
              </w:rPr>
              <w:t>Сумма (руб.)</w:t>
            </w:r>
          </w:p>
        </w:tc>
      </w:tr>
      <w:tr w:rsidR="008741C3" w:rsidRPr="00916F0F" w:rsidTr="00A6377E">
        <w:trPr>
          <w:trHeight w:val="391"/>
        </w:trPr>
        <w:tc>
          <w:tcPr>
            <w:tcW w:w="675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843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Выдача части вклада наличными деньгами. Выдача наличными с</w:t>
            </w:r>
            <w:r w:rsidR="00A97157" w:rsidRPr="00A6377E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вклада</w:t>
            </w:r>
            <w:r w:rsidR="00A97157" w:rsidRPr="00A6377E"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1701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42306810343565768798</w:t>
            </w:r>
          </w:p>
        </w:tc>
        <w:tc>
          <w:tcPr>
            <w:tcW w:w="1701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20202810049009900998</w:t>
            </w:r>
          </w:p>
        </w:tc>
        <w:tc>
          <w:tcPr>
            <w:tcW w:w="851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6 500,00</w:t>
            </w:r>
          </w:p>
        </w:tc>
      </w:tr>
      <w:tr w:rsidR="008741C3" w:rsidRPr="00916F0F" w:rsidTr="00A6377E">
        <w:trPr>
          <w:trHeight w:val="391"/>
        </w:trPr>
        <w:tc>
          <w:tcPr>
            <w:tcW w:w="675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1843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Выдача части вклада наличными деньгами. Выдача наличными с</w:t>
            </w:r>
            <w:r w:rsidR="00A97157" w:rsidRPr="00A6377E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вклада</w:t>
            </w:r>
            <w:r w:rsidR="00A97157" w:rsidRPr="00A6377E"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1701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42306810000000989090</w:t>
            </w:r>
          </w:p>
        </w:tc>
        <w:tc>
          <w:tcPr>
            <w:tcW w:w="1701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20202810049009900998</w:t>
            </w:r>
          </w:p>
        </w:tc>
        <w:tc>
          <w:tcPr>
            <w:tcW w:w="851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4 000,00</w:t>
            </w:r>
          </w:p>
        </w:tc>
      </w:tr>
      <w:tr w:rsidR="008741C3" w:rsidRPr="00916F0F" w:rsidTr="00A6377E">
        <w:trPr>
          <w:trHeight w:val="515"/>
        </w:trPr>
        <w:tc>
          <w:tcPr>
            <w:tcW w:w="675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843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Прием дополнительного взноса во вклад наличными деньгами. Приход наличными в</w:t>
            </w:r>
            <w:r w:rsidR="00A97157" w:rsidRPr="00A6377E">
              <w:rPr>
                <w:rFonts w:ascii="Times New Roman" w:hAnsi="Times New Roman" w:cs="Times New Roman"/>
                <w:sz w:val="14"/>
                <w:szCs w:val="14"/>
              </w:rPr>
              <w:t>о</w:t>
            </w: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 xml:space="preserve"> вклад</w:t>
            </w:r>
            <w:r w:rsidR="00A97157" w:rsidRPr="00A6377E"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1701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20202810049009900998</w:t>
            </w:r>
          </w:p>
        </w:tc>
        <w:tc>
          <w:tcPr>
            <w:tcW w:w="1701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42306810549033388899</w:t>
            </w:r>
          </w:p>
        </w:tc>
        <w:tc>
          <w:tcPr>
            <w:tcW w:w="851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6 000,00</w:t>
            </w:r>
          </w:p>
        </w:tc>
      </w:tr>
      <w:tr w:rsidR="008741C3" w:rsidRPr="00916F0F" w:rsidTr="00A6377E">
        <w:trPr>
          <w:trHeight w:val="391"/>
        </w:trPr>
        <w:tc>
          <w:tcPr>
            <w:tcW w:w="675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1843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Выдача части вклада наличными деньгами. Выдача наличными с вклада</w:t>
            </w:r>
            <w:r w:rsidR="00A97157" w:rsidRPr="00A6377E"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1701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42306810546474778899</w:t>
            </w:r>
          </w:p>
        </w:tc>
        <w:tc>
          <w:tcPr>
            <w:tcW w:w="1701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20202810049009900998</w:t>
            </w:r>
          </w:p>
        </w:tc>
        <w:tc>
          <w:tcPr>
            <w:tcW w:w="851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3 000,00</w:t>
            </w:r>
          </w:p>
        </w:tc>
      </w:tr>
      <w:tr w:rsidR="008741C3" w:rsidRPr="00916F0F" w:rsidTr="00A6377E">
        <w:trPr>
          <w:trHeight w:val="391"/>
        </w:trPr>
        <w:tc>
          <w:tcPr>
            <w:tcW w:w="675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1843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Выдача части вклада наличными деньгами. Выдача наличными с</w:t>
            </w:r>
            <w:r w:rsidR="00A97157" w:rsidRPr="00A6377E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вклада</w:t>
            </w:r>
            <w:r w:rsidR="00A97157" w:rsidRPr="00A6377E"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1701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42306810900000008877</w:t>
            </w:r>
          </w:p>
        </w:tc>
        <w:tc>
          <w:tcPr>
            <w:tcW w:w="1701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20202810049009900998</w:t>
            </w:r>
          </w:p>
        </w:tc>
        <w:tc>
          <w:tcPr>
            <w:tcW w:w="851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300,00</w:t>
            </w:r>
          </w:p>
        </w:tc>
      </w:tr>
      <w:tr w:rsidR="008741C3" w:rsidRPr="00916F0F" w:rsidTr="00A6377E">
        <w:trPr>
          <w:trHeight w:val="391"/>
        </w:trPr>
        <w:tc>
          <w:tcPr>
            <w:tcW w:w="675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1843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Выдача части вклада наличными деньгами. Выдача наличными с</w:t>
            </w:r>
            <w:r w:rsidR="00A97157" w:rsidRPr="00A6377E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вклада</w:t>
            </w:r>
            <w:r w:rsidR="00A97157" w:rsidRPr="00A6377E"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1701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42306810009998887766</w:t>
            </w:r>
          </w:p>
        </w:tc>
        <w:tc>
          <w:tcPr>
            <w:tcW w:w="1701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20202810049009900998</w:t>
            </w:r>
          </w:p>
        </w:tc>
        <w:tc>
          <w:tcPr>
            <w:tcW w:w="851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100,00</w:t>
            </w:r>
          </w:p>
        </w:tc>
      </w:tr>
      <w:tr w:rsidR="008741C3" w:rsidRPr="00916F0F" w:rsidTr="00A6377E">
        <w:trPr>
          <w:trHeight w:val="400"/>
        </w:trPr>
        <w:tc>
          <w:tcPr>
            <w:tcW w:w="675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1843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Выдача части вклада наличными деньгами. Выдача наличными с вклада</w:t>
            </w:r>
            <w:r w:rsidR="00A97157" w:rsidRPr="00A6377E"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1701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42306810334455667789</w:t>
            </w:r>
          </w:p>
        </w:tc>
        <w:tc>
          <w:tcPr>
            <w:tcW w:w="1701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20202810049009900998</w:t>
            </w:r>
          </w:p>
        </w:tc>
        <w:tc>
          <w:tcPr>
            <w:tcW w:w="851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1 000,00</w:t>
            </w:r>
          </w:p>
        </w:tc>
      </w:tr>
      <w:tr w:rsidR="008741C3" w:rsidRPr="00916F0F" w:rsidTr="00A6377E">
        <w:trPr>
          <w:trHeight w:val="391"/>
        </w:trPr>
        <w:tc>
          <w:tcPr>
            <w:tcW w:w="675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1843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Выдача части вклада наличными деньгами. Выдача наличными с вклада</w:t>
            </w:r>
            <w:r w:rsidR="00A97157" w:rsidRPr="00A6377E"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1701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42306810655555009955</w:t>
            </w:r>
          </w:p>
        </w:tc>
        <w:tc>
          <w:tcPr>
            <w:tcW w:w="1701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20202810049009900998</w:t>
            </w:r>
          </w:p>
        </w:tc>
        <w:tc>
          <w:tcPr>
            <w:tcW w:w="851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1 000,00</w:t>
            </w:r>
          </w:p>
        </w:tc>
      </w:tr>
      <w:tr w:rsidR="008741C3" w:rsidRPr="00916F0F" w:rsidTr="00A6377E">
        <w:trPr>
          <w:trHeight w:val="391"/>
        </w:trPr>
        <w:tc>
          <w:tcPr>
            <w:tcW w:w="675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1843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Выдача наличных денег по международным картам через терминал</w:t>
            </w:r>
            <w:r w:rsidR="00A97157" w:rsidRPr="00A6377E"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1701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30233810847000100003</w:t>
            </w:r>
          </w:p>
        </w:tc>
        <w:tc>
          <w:tcPr>
            <w:tcW w:w="1701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20202810049009900998</w:t>
            </w:r>
          </w:p>
        </w:tc>
        <w:tc>
          <w:tcPr>
            <w:tcW w:w="851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700,00</w:t>
            </w:r>
          </w:p>
        </w:tc>
      </w:tr>
      <w:tr w:rsidR="008741C3" w:rsidRPr="00916F0F" w:rsidTr="00A6377E">
        <w:trPr>
          <w:trHeight w:val="391"/>
        </w:trPr>
        <w:tc>
          <w:tcPr>
            <w:tcW w:w="675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1843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Выдача части вклада наличными деньгами. Выдача наличными с вклада</w:t>
            </w:r>
            <w:r w:rsidR="00A97157" w:rsidRPr="00A6377E"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1701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42306810123456789012</w:t>
            </w:r>
          </w:p>
        </w:tc>
        <w:tc>
          <w:tcPr>
            <w:tcW w:w="1701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20202810049009900998</w:t>
            </w:r>
          </w:p>
        </w:tc>
        <w:tc>
          <w:tcPr>
            <w:tcW w:w="851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200,00</w:t>
            </w:r>
          </w:p>
        </w:tc>
      </w:tr>
      <w:tr w:rsidR="008741C3" w:rsidRPr="00916F0F" w:rsidTr="00A6377E">
        <w:trPr>
          <w:trHeight w:val="524"/>
        </w:trPr>
        <w:tc>
          <w:tcPr>
            <w:tcW w:w="675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1843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Коммунальные платежи  - за коммунальные услуги. Сводный ордер по смене коммунальных платежей</w:t>
            </w:r>
            <w:r w:rsidR="00A97157" w:rsidRPr="00A6377E"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1701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20202810049009900998</w:t>
            </w:r>
          </w:p>
        </w:tc>
        <w:tc>
          <w:tcPr>
            <w:tcW w:w="1701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40911181024800000300</w:t>
            </w:r>
          </w:p>
        </w:tc>
        <w:tc>
          <w:tcPr>
            <w:tcW w:w="851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9 500,00</w:t>
            </w:r>
          </w:p>
        </w:tc>
      </w:tr>
      <w:tr w:rsidR="008741C3" w:rsidRPr="00916F0F" w:rsidTr="00A6377E">
        <w:trPr>
          <w:trHeight w:val="515"/>
        </w:trPr>
        <w:tc>
          <w:tcPr>
            <w:tcW w:w="675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12</w:t>
            </w:r>
          </w:p>
        </w:tc>
        <w:tc>
          <w:tcPr>
            <w:tcW w:w="1843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Коммунальные платежи – за прочие платные услуги. Сводный ордер по смене коммунальных платежей</w:t>
            </w:r>
            <w:r w:rsidR="00A97157" w:rsidRPr="00A6377E"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1701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20202810049009900998</w:t>
            </w:r>
          </w:p>
        </w:tc>
        <w:tc>
          <w:tcPr>
            <w:tcW w:w="1701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40911810048000011000</w:t>
            </w:r>
          </w:p>
        </w:tc>
        <w:tc>
          <w:tcPr>
            <w:tcW w:w="851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3413,87</w:t>
            </w:r>
          </w:p>
        </w:tc>
      </w:tr>
      <w:tr w:rsidR="008741C3" w:rsidRPr="00916F0F" w:rsidTr="00A6377E">
        <w:trPr>
          <w:trHeight w:val="400"/>
        </w:trPr>
        <w:tc>
          <w:tcPr>
            <w:tcW w:w="675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13</w:t>
            </w:r>
          </w:p>
        </w:tc>
        <w:tc>
          <w:tcPr>
            <w:tcW w:w="1843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Выдача части вклада наличными деньгами. Выдача наличными с</w:t>
            </w:r>
            <w:r w:rsidR="00A97157" w:rsidRPr="00A6377E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вклада</w:t>
            </w:r>
            <w:r w:rsidR="00A97157" w:rsidRPr="00A6377E"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1701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42307810149023242526</w:t>
            </w:r>
          </w:p>
        </w:tc>
        <w:tc>
          <w:tcPr>
            <w:tcW w:w="1701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20202810049009900998</w:t>
            </w:r>
          </w:p>
        </w:tc>
        <w:tc>
          <w:tcPr>
            <w:tcW w:w="851" w:type="dxa"/>
          </w:tcPr>
          <w:p w:rsidR="008741C3" w:rsidRPr="00A6377E" w:rsidRDefault="008741C3" w:rsidP="00A97157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100,00</w:t>
            </w:r>
          </w:p>
        </w:tc>
      </w:tr>
    </w:tbl>
    <w:p w:rsidR="00A6377E" w:rsidRDefault="008741C3" w:rsidP="00A97157">
      <w:pPr>
        <w:spacing w:after="0" w:line="240" w:lineRule="auto"/>
        <w:ind w:left="708" w:firstLine="1"/>
        <w:rPr>
          <w:rFonts w:ascii="Times New Roman" w:hAnsi="Times New Roman" w:cs="Times New Roman"/>
          <w:b/>
          <w:sz w:val="24"/>
          <w:szCs w:val="24"/>
        </w:rPr>
      </w:pPr>
      <w:r w:rsidRPr="00E475C0">
        <w:rPr>
          <w:rFonts w:ascii="Times New Roman" w:hAnsi="Times New Roman" w:cs="Times New Roman"/>
          <w:i/>
          <w:sz w:val="18"/>
          <w:szCs w:val="18"/>
        </w:rPr>
        <w:br w:type="textWrapping" w:clear="all"/>
      </w:r>
    </w:p>
    <w:p w:rsidR="00A6377E" w:rsidRDefault="00A6377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741C3" w:rsidRPr="002A1FAF" w:rsidRDefault="008741C3" w:rsidP="00A97157">
      <w:pPr>
        <w:spacing w:after="0" w:line="240" w:lineRule="auto"/>
        <w:ind w:left="708" w:firstLine="1"/>
        <w:rPr>
          <w:rFonts w:ascii="Times New Roman" w:hAnsi="Times New Roman" w:cs="Times New Roman"/>
          <w:b/>
          <w:sz w:val="24"/>
          <w:szCs w:val="24"/>
        </w:rPr>
      </w:pPr>
      <w:r w:rsidRPr="002A1FAF">
        <w:rPr>
          <w:rFonts w:ascii="Times New Roman" w:hAnsi="Times New Roman" w:cs="Times New Roman"/>
          <w:b/>
          <w:sz w:val="24"/>
          <w:szCs w:val="24"/>
        </w:rPr>
        <w:lastRenderedPageBreak/>
        <w:t>Задание №2</w:t>
      </w:r>
    </w:p>
    <w:p w:rsidR="008741C3" w:rsidRPr="002A1FAF" w:rsidRDefault="008741C3" w:rsidP="00AE27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5C0">
        <w:rPr>
          <w:rFonts w:ascii="Times New Roman" w:hAnsi="Times New Roman" w:cs="Times New Roman"/>
        </w:rPr>
        <w:tab/>
      </w:r>
      <w:r w:rsidRPr="004D41E7">
        <w:rPr>
          <w:rFonts w:ascii="Times New Roman" w:hAnsi="Times New Roman" w:cs="Times New Roman"/>
          <w:sz w:val="24"/>
          <w:szCs w:val="24"/>
        </w:rPr>
        <w:t xml:space="preserve">Вам необходимо составить справку о кассовых оборотах за 23 июня  </w:t>
      </w:r>
      <w:r w:rsidR="0041462A">
        <w:rPr>
          <w:rFonts w:ascii="Times New Roman" w:hAnsi="Times New Roman" w:cs="Times New Roman"/>
          <w:sz w:val="24"/>
          <w:szCs w:val="24"/>
        </w:rPr>
        <w:t>текущего года</w:t>
      </w:r>
      <w:r w:rsidRPr="004D41E7">
        <w:rPr>
          <w:rFonts w:ascii="Times New Roman" w:hAnsi="Times New Roman" w:cs="Times New Roman"/>
          <w:sz w:val="24"/>
          <w:szCs w:val="24"/>
        </w:rPr>
        <w:t xml:space="preserve"> на основании выполненного задания</w:t>
      </w:r>
      <w:r w:rsidR="00832EBC">
        <w:rPr>
          <w:rFonts w:ascii="Times New Roman" w:hAnsi="Times New Roman" w:cs="Times New Roman"/>
          <w:sz w:val="24"/>
          <w:szCs w:val="24"/>
        </w:rPr>
        <w:t> </w:t>
      </w:r>
      <w:r w:rsidR="00AE27BE">
        <w:rPr>
          <w:rFonts w:ascii="Times New Roman" w:hAnsi="Times New Roman" w:cs="Times New Roman"/>
          <w:sz w:val="24"/>
          <w:szCs w:val="24"/>
        </w:rPr>
        <w:t xml:space="preserve">№1. </w:t>
      </w:r>
      <w:r w:rsidR="004D41E7">
        <w:rPr>
          <w:rFonts w:ascii="Times New Roman" w:hAnsi="Times New Roman" w:cs="Times New Roman"/>
          <w:b/>
          <w:sz w:val="24"/>
          <w:szCs w:val="24"/>
        </w:rPr>
        <w:t>Необходимый документ скачайте с официального сайта банка.</w:t>
      </w:r>
    </w:p>
    <w:p w:rsidR="00A97157" w:rsidRPr="00AE27BE" w:rsidRDefault="00A97157" w:rsidP="00A97157">
      <w:pPr>
        <w:spacing w:after="0" w:line="240" w:lineRule="auto"/>
        <w:ind w:firstLine="708"/>
        <w:rPr>
          <w:rFonts w:ascii="Times New Roman" w:hAnsi="Times New Roman" w:cs="Times New Roman"/>
          <w:b/>
          <w:sz w:val="10"/>
          <w:szCs w:val="24"/>
        </w:rPr>
      </w:pPr>
    </w:p>
    <w:p w:rsidR="008741C3" w:rsidRPr="002A1FAF" w:rsidRDefault="008741C3" w:rsidP="00A97157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2A1FAF">
        <w:rPr>
          <w:rFonts w:ascii="Times New Roman" w:hAnsi="Times New Roman" w:cs="Times New Roman"/>
          <w:b/>
          <w:sz w:val="24"/>
          <w:szCs w:val="24"/>
        </w:rPr>
        <w:t>Задание №3</w:t>
      </w:r>
    </w:p>
    <w:p w:rsidR="002A1FAF" w:rsidRPr="002A1FAF" w:rsidRDefault="008741C3" w:rsidP="00AE27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75C0">
        <w:rPr>
          <w:rFonts w:ascii="Times New Roman" w:hAnsi="Times New Roman" w:cs="Times New Roman"/>
        </w:rPr>
        <w:tab/>
      </w:r>
      <w:r w:rsidRPr="00175324">
        <w:rPr>
          <w:rFonts w:ascii="Times New Roman" w:hAnsi="Times New Roman" w:cs="Times New Roman"/>
          <w:sz w:val="24"/>
          <w:szCs w:val="24"/>
        </w:rPr>
        <w:t>Вам необходимо оформить отчетную справку по форме ОКУД 0402112</w:t>
      </w:r>
      <w:r w:rsidR="00A971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основании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задания №1.</w:t>
      </w:r>
      <w:r w:rsidR="00AE27BE">
        <w:rPr>
          <w:rFonts w:ascii="Times New Roman" w:hAnsi="Times New Roman" w:cs="Times New Roman"/>
          <w:sz w:val="24"/>
          <w:szCs w:val="24"/>
        </w:rPr>
        <w:t xml:space="preserve"> </w:t>
      </w:r>
      <w:r w:rsidR="002A1FAF">
        <w:rPr>
          <w:rFonts w:ascii="Times New Roman" w:hAnsi="Times New Roman" w:cs="Times New Roman"/>
          <w:b/>
          <w:sz w:val="24"/>
          <w:szCs w:val="24"/>
        </w:rPr>
        <w:t>Необходимый документ скачайте с официального сайта банка.</w:t>
      </w:r>
    </w:p>
    <w:p w:rsidR="00A97157" w:rsidRPr="00AE27BE" w:rsidRDefault="00A97157" w:rsidP="00A9715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10"/>
          <w:szCs w:val="24"/>
        </w:rPr>
      </w:pPr>
    </w:p>
    <w:p w:rsidR="008741C3" w:rsidRDefault="008741C3" w:rsidP="00A9715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160E">
        <w:rPr>
          <w:rFonts w:ascii="Times New Roman" w:hAnsi="Times New Roman" w:cs="Times New Roman"/>
          <w:b/>
          <w:sz w:val="24"/>
          <w:szCs w:val="24"/>
        </w:rPr>
        <w:t>Задание №4</w:t>
      </w:r>
    </w:p>
    <w:p w:rsidR="00E1745C" w:rsidRDefault="008741C3" w:rsidP="00E1745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160E">
        <w:rPr>
          <w:rFonts w:ascii="Times New Roman" w:hAnsi="Times New Roman" w:cs="Times New Roman"/>
          <w:sz w:val="24"/>
          <w:szCs w:val="24"/>
        </w:rPr>
        <w:t xml:space="preserve">Выполняя функции контролера-кассира банка, составьте </w:t>
      </w:r>
      <w:r w:rsidR="00454430" w:rsidRPr="00454430">
        <w:rPr>
          <w:rFonts w:ascii="Times New Roman" w:hAnsi="Times New Roman" w:cs="Times New Roman"/>
          <w:b/>
          <w:sz w:val="24"/>
          <w:szCs w:val="24"/>
        </w:rPr>
        <w:t>о</w:t>
      </w:r>
      <w:r w:rsidRPr="000E51A7">
        <w:rPr>
          <w:rFonts w:ascii="Times New Roman" w:hAnsi="Times New Roman" w:cs="Times New Roman"/>
          <w:b/>
          <w:sz w:val="24"/>
          <w:szCs w:val="24"/>
        </w:rPr>
        <w:t>пись на денежную наличность, отправляемую через инкассаторов</w:t>
      </w:r>
      <w:r w:rsidRPr="00DB160E">
        <w:rPr>
          <w:rFonts w:ascii="Times New Roman" w:hAnsi="Times New Roman" w:cs="Times New Roman"/>
          <w:sz w:val="24"/>
          <w:szCs w:val="24"/>
        </w:rPr>
        <w:t xml:space="preserve"> на основании данных таблицы </w:t>
      </w:r>
      <w:r w:rsidR="00937031">
        <w:rPr>
          <w:rFonts w:ascii="Times New Roman" w:hAnsi="Times New Roman" w:cs="Times New Roman"/>
          <w:sz w:val="24"/>
          <w:szCs w:val="24"/>
        </w:rPr>
        <w:t>№2</w:t>
      </w:r>
      <w:r w:rsidRPr="00DB160E">
        <w:rPr>
          <w:rFonts w:ascii="Times New Roman" w:hAnsi="Times New Roman" w:cs="Times New Roman"/>
          <w:sz w:val="24"/>
          <w:szCs w:val="24"/>
        </w:rPr>
        <w:t>.</w:t>
      </w:r>
      <w:r w:rsidR="00E1745C" w:rsidRPr="00E1745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745C">
        <w:rPr>
          <w:rFonts w:ascii="Times New Roman" w:hAnsi="Times New Roman" w:cs="Times New Roman"/>
          <w:b/>
          <w:sz w:val="24"/>
          <w:szCs w:val="24"/>
        </w:rPr>
        <w:t>Необходимый документ скачайте с официального сайта банка.</w:t>
      </w:r>
    </w:p>
    <w:p w:rsidR="008741C3" w:rsidRPr="00DB160E" w:rsidRDefault="008741C3" w:rsidP="00E174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60E">
        <w:rPr>
          <w:rFonts w:ascii="Times New Roman" w:hAnsi="Times New Roman" w:cs="Times New Roman"/>
          <w:sz w:val="24"/>
          <w:szCs w:val="24"/>
        </w:rPr>
        <w:t>Таблица</w:t>
      </w:r>
      <w:r w:rsidR="00937031">
        <w:rPr>
          <w:rFonts w:ascii="Times New Roman" w:hAnsi="Times New Roman" w:cs="Times New Roman"/>
          <w:sz w:val="24"/>
          <w:szCs w:val="24"/>
        </w:rPr>
        <w:t xml:space="preserve"> №</w:t>
      </w:r>
      <w:r w:rsidR="00832EBC">
        <w:rPr>
          <w:rFonts w:ascii="Times New Roman" w:hAnsi="Times New Roman" w:cs="Times New Roman"/>
          <w:sz w:val="24"/>
          <w:szCs w:val="24"/>
        </w:rPr>
        <w:t>2</w:t>
      </w:r>
      <w:r w:rsidRPr="00DB160E">
        <w:rPr>
          <w:rFonts w:ascii="Times New Roman" w:hAnsi="Times New Roman" w:cs="Times New Roman"/>
          <w:sz w:val="24"/>
          <w:szCs w:val="24"/>
        </w:rPr>
        <w:t xml:space="preserve"> – </w:t>
      </w:r>
      <w:r w:rsidR="00937031">
        <w:rPr>
          <w:rFonts w:ascii="Times New Roman" w:hAnsi="Times New Roman" w:cs="Times New Roman"/>
          <w:sz w:val="24"/>
          <w:szCs w:val="24"/>
        </w:rPr>
        <w:t>И</w:t>
      </w:r>
      <w:r w:rsidRPr="00DB160E">
        <w:rPr>
          <w:rFonts w:ascii="Times New Roman" w:hAnsi="Times New Roman" w:cs="Times New Roman"/>
          <w:sz w:val="24"/>
          <w:szCs w:val="24"/>
        </w:rPr>
        <w:t>сходные данные для составления описи на денежную наличность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3260"/>
        <w:gridCol w:w="2835"/>
      </w:tblGrid>
      <w:tr w:rsidR="008741C3" w:rsidRPr="008741C3" w:rsidTr="00D67BFA">
        <w:tc>
          <w:tcPr>
            <w:tcW w:w="709" w:type="dxa"/>
          </w:tcPr>
          <w:p w:rsidR="008741C3" w:rsidRPr="00A6377E" w:rsidRDefault="008741C3" w:rsidP="00E1745C">
            <w:pPr>
              <w:ind w:lef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b/>
                <w:sz w:val="18"/>
                <w:szCs w:val="18"/>
              </w:rPr>
              <w:t>№ п-п</w:t>
            </w:r>
          </w:p>
        </w:tc>
        <w:tc>
          <w:tcPr>
            <w:tcW w:w="6095" w:type="dxa"/>
            <w:gridSpan w:val="2"/>
          </w:tcPr>
          <w:p w:rsidR="008741C3" w:rsidRPr="00A6377E" w:rsidRDefault="008741C3" w:rsidP="0035047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данных</w:t>
            </w:r>
          </w:p>
        </w:tc>
      </w:tr>
      <w:tr w:rsidR="008741C3" w:rsidRPr="008741C3" w:rsidTr="00D67BFA">
        <w:tc>
          <w:tcPr>
            <w:tcW w:w="709" w:type="dxa"/>
          </w:tcPr>
          <w:p w:rsidR="008741C3" w:rsidRPr="00A6377E" w:rsidRDefault="008741C3" w:rsidP="0035047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260" w:type="dxa"/>
          </w:tcPr>
          <w:p w:rsidR="008741C3" w:rsidRPr="00A6377E" w:rsidRDefault="008741C3" w:rsidP="0035047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sz w:val="18"/>
                <w:szCs w:val="18"/>
              </w:rPr>
              <w:t>Фирменное наименование кредитной организации и наименование ее филиала и ВСП отправляющей наличные деньги</w:t>
            </w:r>
          </w:p>
        </w:tc>
        <w:tc>
          <w:tcPr>
            <w:tcW w:w="2835" w:type="dxa"/>
          </w:tcPr>
          <w:p w:rsidR="008741C3" w:rsidRPr="00A6377E" w:rsidRDefault="008741C3" w:rsidP="0035047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sz w:val="18"/>
                <w:szCs w:val="18"/>
              </w:rPr>
              <w:t>ПАО «Сбербанк». Отделение №1122. Центральный дополнительный офис, касса продленного дня.</w:t>
            </w:r>
          </w:p>
        </w:tc>
      </w:tr>
      <w:tr w:rsidR="008741C3" w:rsidRPr="008741C3" w:rsidTr="00D67BFA">
        <w:tc>
          <w:tcPr>
            <w:tcW w:w="709" w:type="dxa"/>
          </w:tcPr>
          <w:p w:rsidR="008741C3" w:rsidRPr="00A6377E" w:rsidRDefault="008741C3" w:rsidP="0035047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260" w:type="dxa"/>
          </w:tcPr>
          <w:p w:rsidR="008741C3" w:rsidRPr="00A6377E" w:rsidRDefault="008741C3" w:rsidP="0035047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sz w:val="18"/>
                <w:szCs w:val="18"/>
              </w:rPr>
              <w:t>Фирменное наименование кредитной организации и наименование ее филиала и ВСП получающей наличные деньги</w:t>
            </w:r>
          </w:p>
        </w:tc>
        <w:tc>
          <w:tcPr>
            <w:tcW w:w="2835" w:type="dxa"/>
          </w:tcPr>
          <w:p w:rsidR="008741C3" w:rsidRPr="00A6377E" w:rsidRDefault="008741C3" w:rsidP="0035047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sz w:val="18"/>
                <w:szCs w:val="18"/>
              </w:rPr>
              <w:t xml:space="preserve">ПАО «Сбербанк». </w:t>
            </w:r>
          </w:p>
        </w:tc>
      </w:tr>
      <w:tr w:rsidR="008741C3" w:rsidRPr="008741C3" w:rsidTr="00D67BFA">
        <w:tc>
          <w:tcPr>
            <w:tcW w:w="709" w:type="dxa"/>
          </w:tcPr>
          <w:p w:rsidR="008741C3" w:rsidRPr="00A6377E" w:rsidRDefault="008741C3" w:rsidP="0035047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260" w:type="dxa"/>
          </w:tcPr>
          <w:p w:rsidR="008741C3" w:rsidRPr="00A6377E" w:rsidRDefault="008741C3" w:rsidP="0035047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sz w:val="18"/>
                <w:szCs w:val="18"/>
              </w:rPr>
              <w:t>Дата составления</w:t>
            </w:r>
          </w:p>
        </w:tc>
        <w:tc>
          <w:tcPr>
            <w:tcW w:w="2835" w:type="dxa"/>
          </w:tcPr>
          <w:p w:rsidR="008741C3" w:rsidRPr="00A6377E" w:rsidRDefault="008741C3" w:rsidP="0035047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sz w:val="18"/>
                <w:szCs w:val="18"/>
              </w:rPr>
              <w:t>14 июня</w:t>
            </w:r>
          </w:p>
        </w:tc>
      </w:tr>
      <w:tr w:rsidR="008741C3" w:rsidRPr="008741C3" w:rsidTr="00D67BFA">
        <w:tc>
          <w:tcPr>
            <w:tcW w:w="709" w:type="dxa"/>
          </w:tcPr>
          <w:p w:rsidR="008741C3" w:rsidRPr="00A6377E" w:rsidRDefault="008741C3" w:rsidP="0035047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8741C3" w:rsidRPr="00A6377E" w:rsidRDefault="008741C3" w:rsidP="0035047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sz w:val="18"/>
                <w:szCs w:val="18"/>
              </w:rPr>
              <w:t>Дата осуществления перевозки наличных денег</w:t>
            </w:r>
          </w:p>
        </w:tc>
        <w:tc>
          <w:tcPr>
            <w:tcW w:w="2835" w:type="dxa"/>
          </w:tcPr>
          <w:p w:rsidR="008741C3" w:rsidRPr="00A6377E" w:rsidRDefault="008741C3" w:rsidP="0035047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sz w:val="18"/>
                <w:szCs w:val="18"/>
              </w:rPr>
              <w:t>14 июня</w:t>
            </w:r>
          </w:p>
        </w:tc>
      </w:tr>
      <w:tr w:rsidR="008741C3" w:rsidRPr="008741C3" w:rsidTr="00D67BFA">
        <w:tc>
          <w:tcPr>
            <w:tcW w:w="709" w:type="dxa"/>
          </w:tcPr>
          <w:p w:rsidR="008741C3" w:rsidRPr="00A6377E" w:rsidRDefault="008741C3" w:rsidP="0035047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260" w:type="dxa"/>
          </w:tcPr>
          <w:p w:rsidR="008741C3" w:rsidRPr="00A6377E" w:rsidRDefault="008741C3" w:rsidP="0035047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sz w:val="18"/>
                <w:szCs w:val="18"/>
              </w:rPr>
              <w:t>Номинал наличных денег</w:t>
            </w:r>
          </w:p>
        </w:tc>
        <w:tc>
          <w:tcPr>
            <w:tcW w:w="2835" w:type="dxa"/>
          </w:tcPr>
          <w:p w:rsidR="008741C3" w:rsidRPr="00A6377E" w:rsidRDefault="008741C3" w:rsidP="0035047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sz w:val="18"/>
                <w:szCs w:val="18"/>
              </w:rPr>
              <w:t>100 рублей</w:t>
            </w:r>
          </w:p>
        </w:tc>
      </w:tr>
      <w:tr w:rsidR="008741C3" w:rsidRPr="008741C3" w:rsidTr="00D67BFA">
        <w:tc>
          <w:tcPr>
            <w:tcW w:w="709" w:type="dxa"/>
          </w:tcPr>
          <w:p w:rsidR="008741C3" w:rsidRPr="00A6377E" w:rsidRDefault="008741C3" w:rsidP="0035047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260" w:type="dxa"/>
          </w:tcPr>
          <w:p w:rsidR="008741C3" w:rsidRPr="00A6377E" w:rsidRDefault="008741C3" w:rsidP="0035047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sz w:val="18"/>
                <w:szCs w:val="18"/>
              </w:rPr>
              <w:t>Общая сумма наличных денег</w:t>
            </w:r>
          </w:p>
        </w:tc>
        <w:tc>
          <w:tcPr>
            <w:tcW w:w="2835" w:type="dxa"/>
          </w:tcPr>
          <w:p w:rsidR="008741C3" w:rsidRPr="00A6377E" w:rsidRDefault="008741C3" w:rsidP="0035047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sz w:val="18"/>
                <w:szCs w:val="18"/>
              </w:rPr>
              <w:t>500 000 рублей</w:t>
            </w:r>
          </w:p>
        </w:tc>
      </w:tr>
      <w:tr w:rsidR="008741C3" w:rsidRPr="008741C3" w:rsidTr="00D67BFA">
        <w:tc>
          <w:tcPr>
            <w:tcW w:w="709" w:type="dxa"/>
          </w:tcPr>
          <w:p w:rsidR="008741C3" w:rsidRPr="00A6377E" w:rsidRDefault="008741C3" w:rsidP="0035047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260" w:type="dxa"/>
          </w:tcPr>
          <w:p w:rsidR="008741C3" w:rsidRPr="00A6377E" w:rsidRDefault="008741C3" w:rsidP="0035047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sz w:val="18"/>
                <w:szCs w:val="18"/>
              </w:rPr>
              <w:t>Фамилия и инициалы заведующего кассой и кассового работника ВСП, отправляющего наличные деньги банка</w:t>
            </w:r>
          </w:p>
          <w:p w:rsidR="008741C3" w:rsidRPr="00A6377E" w:rsidRDefault="008741C3" w:rsidP="0035047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sz w:val="18"/>
                <w:szCs w:val="18"/>
              </w:rPr>
              <w:t>Фамилия, инициалы и подпись инкассаторского работника</w:t>
            </w:r>
          </w:p>
        </w:tc>
        <w:tc>
          <w:tcPr>
            <w:tcW w:w="2835" w:type="dxa"/>
          </w:tcPr>
          <w:p w:rsidR="008741C3" w:rsidRPr="00A6377E" w:rsidRDefault="008741C3" w:rsidP="0035047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sz w:val="18"/>
                <w:szCs w:val="18"/>
              </w:rPr>
              <w:t>Касс</w:t>
            </w:r>
            <w:r w:rsidR="00454430">
              <w:rPr>
                <w:rFonts w:ascii="Times New Roman" w:hAnsi="Times New Roman" w:cs="Times New Roman"/>
                <w:sz w:val="18"/>
                <w:szCs w:val="18"/>
              </w:rPr>
              <w:t>овый работник – Сидорова Н. Ю.</w:t>
            </w:r>
          </w:p>
          <w:p w:rsidR="008741C3" w:rsidRPr="00A6377E" w:rsidRDefault="008741C3" w:rsidP="0035047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sz w:val="18"/>
                <w:szCs w:val="18"/>
              </w:rPr>
              <w:t>Инкассатор – Белов П. Э.</w:t>
            </w:r>
          </w:p>
          <w:p w:rsidR="008741C3" w:rsidRPr="00A6377E" w:rsidRDefault="008741C3" w:rsidP="0035047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sz w:val="18"/>
                <w:szCs w:val="18"/>
              </w:rPr>
              <w:t xml:space="preserve">Контролирующий работник – укажите ваши фамилию и инициалы </w:t>
            </w:r>
          </w:p>
        </w:tc>
      </w:tr>
      <w:tr w:rsidR="008741C3" w:rsidRPr="008741C3" w:rsidTr="00D67BFA">
        <w:tc>
          <w:tcPr>
            <w:tcW w:w="709" w:type="dxa"/>
          </w:tcPr>
          <w:p w:rsidR="008741C3" w:rsidRPr="00A6377E" w:rsidRDefault="008741C3" w:rsidP="0035047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6095" w:type="dxa"/>
            <w:gridSpan w:val="2"/>
          </w:tcPr>
          <w:p w:rsidR="008741C3" w:rsidRPr="00A6377E" w:rsidRDefault="008741C3" w:rsidP="0035047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sz w:val="18"/>
                <w:szCs w:val="18"/>
              </w:rPr>
              <w:t>Сумка №56, опломбированная пломбами №5677</w:t>
            </w:r>
          </w:p>
        </w:tc>
      </w:tr>
    </w:tbl>
    <w:p w:rsidR="00AE27BE" w:rsidRPr="00AE27BE" w:rsidRDefault="00AE27BE" w:rsidP="009370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10"/>
          <w:szCs w:val="24"/>
        </w:rPr>
      </w:pPr>
    </w:p>
    <w:p w:rsidR="00A6377E" w:rsidRDefault="00A6377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741C3" w:rsidRDefault="008741C3" w:rsidP="009370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160E">
        <w:rPr>
          <w:rFonts w:ascii="Times New Roman" w:hAnsi="Times New Roman" w:cs="Times New Roman"/>
          <w:b/>
          <w:sz w:val="24"/>
          <w:szCs w:val="24"/>
        </w:rPr>
        <w:lastRenderedPageBreak/>
        <w:t>Задание №</w:t>
      </w:r>
      <w:r>
        <w:rPr>
          <w:rFonts w:ascii="Times New Roman" w:hAnsi="Times New Roman" w:cs="Times New Roman"/>
          <w:b/>
          <w:sz w:val="24"/>
          <w:szCs w:val="24"/>
        </w:rPr>
        <w:t>5</w:t>
      </w:r>
    </w:p>
    <w:p w:rsidR="008741C3" w:rsidRPr="00C37C8C" w:rsidRDefault="008741C3" w:rsidP="003504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7C8C">
        <w:rPr>
          <w:rFonts w:ascii="Times New Roman" w:hAnsi="Times New Roman" w:cs="Times New Roman"/>
          <w:sz w:val="24"/>
          <w:szCs w:val="24"/>
        </w:rPr>
        <w:t xml:space="preserve">Выполняя функции контролера – кассира банка, вам необходимо выявить подлинные денежные знаки на основании данных таблицы </w:t>
      </w:r>
      <w:r w:rsidR="00832EBC">
        <w:rPr>
          <w:rFonts w:ascii="Times New Roman" w:hAnsi="Times New Roman" w:cs="Times New Roman"/>
          <w:sz w:val="24"/>
          <w:szCs w:val="24"/>
        </w:rPr>
        <w:t>№3</w:t>
      </w:r>
      <w:r w:rsidRPr="00C37C8C">
        <w:rPr>
          <w:rFonts w:ascii="Times New Roman" w:hAnsi="Times New Roman" w:cs="Times New Roman"/>
          <w:sz w:val="24"/>
          <w:szCs w:val="24"/>
        </w:rPr>
        <w:t xml:space="preserve">, в которой предлагается  банкнота номиналом 100 рублей. </w:t>
      </w:r>
      <w:r w:rsidR="00D67BFA">
        <w:rPr>
          <w:rFonts w:ascii="Times New Roman" w:hAnsi="Times New Roman" w:cs="Times New Roman"/>
          <w:sz w:val="24"/>
          <w:szCs w:val="24"/>
        </w:rPr>
        <w:t xml:space="preserve"> </w:t>
      </w:r>
      <w:r w:rsidRPr="00C37C8C">
        <w:rPr>
          <w:rFonts w:ascii="Times New Roman" w:hAnsi="Times New Roman" w:cs="Times New Roman"/>
          <w:sz w:val="24"/>
          <w:szCs w:val="24"/>
        </w:rPr>
        <w:t xml:space="preserve">Опишите признаки,  по которым банкнота считается подлинной и платежеспособной и признаки, которые характеризуют не платежеспособную банкноту. Решение оформите по шаблону таблицы </w:t>
      </w:r>
      <w:r w:rsidR="00832EBC">
        <w:rPr>
          <w:rFonts w:ascii="Times New Roman" w:hAnsi="Times New Roman" w:cs="Times New Roman"/>
          <w:sz w:val="24"/>
          <w:szCs w:val="24"/>
        </w:rPr>
        <w:t>№4</w:t>
      </w:r>
      <w:r w:rsidRPr="00C37C8C">
        <w:rPr>
          <w:rFonts w:ascii="Times New Roman" w:hAnsi="Times New Roman" w:cs="Times New Roman"/>
          <w:sz w:val="24"/>
          <w:szCs w:val="24"/>
        </w:rPr>
        <w:t>.</w:t>
      </w:r>
    </w:p>
    <w:p w:rsidR="008741C3" w:rsidRPr="00C37C8C" w:rsidRDefault="008741C3" w:rsidP="003504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C8C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832EBC">
        <w:rPr>
          <w:rFonts w:ascii="Times New Roman" w:hAnsi="Times New Roman" w:cs="Times New Roman"/>
          <w:sz w:val="24"/>
          <w:szCs w:val="24"/>
        </w:rPr>
        <w:t>№3</w:t>
      </w:r>
      <w:r w:rsidRPr="00C37C8C">
        <w:rPr>
          <w:rFonts w:ascii="Times New Roman" w:hAnsi="Times New Roman" w:cs="Times New Roman"/>
          <w:sz w:val="24"/>
          <w:szCs w:val="24"/>
        </w:rPr>
        <w:t xml:space="preserve"> – </w:t>
      </w:r>
      <w:r w:rsidR="0041462A">
        <w:rPr>
          <w:rFonts w:ascii="Times New Roman" w:hAnsi="Times New Roman" w:cs="Times New Roman"/>
          <w:sz w:val="24"/>
          <w:szCs w:val="24"/>
        </w:rPr>
        <w:t>П</w:t>
      </w:r>
      <w:r w:rsidRPr="00C37C8C">
        <w:rPr>
          <w:rFonts w:ascii="Times New Roman" w:hAnsi="Times New Roman" w:cs="Times New Roman"/>
          <w:sz w:val="24"/>
          <w:szCs w:val="24"/>
        </w:rPr>
        <w:t>еречень денежных знаков</w:t>
      </w:r>
    </w:p>
    <w:p w:rsidR="008741C3" w:rsidRDefault="008741C3" w:rsidP="00D67BF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37C8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3257FCB" wp14:editId="60A47745">
            <wp:extent cx="4214191" cy="2370295"/>
            <wp:effectExtent l="0" t="0" r="0" b="0"/>
            <wp:docPr id="2" name="Рисунок 1" descr="C:\Users\AKVM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VM\Desktop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45" cy="238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5AA" w:rsidRPr="00FC55AA" w:rsidRDefault="00FC55AA" w:rsidP="0035047D">
      <w:pPr>
        <w:spacing w:after="0" w:line="240" w:lineRule="auto"/>
        <w:jc w:val="both"/>
        <w:rPr>
          <w:rFonts w:ascii="Times New Roman" w:hAnsi="Times New Roman" w:cs="Times New Roman"/>
          <w:sz w:val="10"/>
          <w:szCs w:val="24"/>
        </w:rPr>
      </w:pPr>
    </w:p>
    <w:p w:rsidR="008741C3" w:rsidRPr="0041462A" w:rsidRDefault="008741C3" w:rsidP="003504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462A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832EBC">
        <w:rPr>
          <w:rFonts w:ascii="Times New Roman" w:hAnsi="Times New Roman" w:cs="Times New Roman"/>
          <w:sz w:val="24"/>
          <w:szCs w:val="24"/>
        </w:rPr>
        <w:t>№4</w:t>
      </w:r>
      <w:r w:rsidRPr="0041462A">
        <w:rPr>
          <w:rFonts w:ascii="Times New Roman" w:hAnsi="Times New Roman" w:cs="Times New Roman"/>
          <w:sz w:val="24"/>
          <w:szCs w:val="24"/>
        </w:rPr>
        <w:t xml:space="preserve"> – </w:t>
      </w:r>
      <w:r w:rsidR="0041462A">
        <w:rPr>
          <w:rFonts w:ascii="Times New Roman" w:hAnsi="Times New Roman" w:cs="Times New Roman"/>
          <w:sz w:val="24"/>
          <w:szCs w:val="24"/>
        </w:rPr>
        <w:t>Ш</w:t>
      </w:r>
      <w:r w:rsidRPr="0041462A">
        <w:rPr>
          <w:rFonts w:ascii="Times New Roman" w:hAnsi="Times New Roman" w:cs="Times New Roman"/>
          <w:sz w:val="24"/>
          <w:szCs w:val="24"/>
        </w:rPr>
        <w:t>аблон для оформления задания</w:t>
      </w:r>
    </w:p>
    <w:tbl>
      <w:tblPr>
        <w:tblStyle w:val="a6"/>
        <w:tblpPr w:leftFromText="180" w:rightFromText="180" w:vertAnchor="text" w:tblpX="108" w:tblpY="1"/>
        <w:tblOverlap w:val="never"/>
        <w:tblW w:w="7060" w:type="dxa"/>
        <w:tblLayout w:type="fixed"/>
        <w:tblLook w:val="04A0" w:firstRow="1" w:lastRow="0" w:firstColumn="1" w:lastColumn="0" w:noHBand="0" w:noVBand="1"/>
      </w:tblPr>
      <w:tblGrid>
        <w:gridCol w:w="959"/>
        <w:gridCol w:w="850"/>
        <w:gridCol w:w="1134"/>
        <w:gridCol w:w="993"/>
        <w:gridCol w:w="1559"/>
        <w:gridCol w:w="1565"/>
      </w:tblGrid>
      <w:tr w:rsidR="008741C3" w:rsidRPr="00881EAB" w:rsidTr="00FC55AA">
        <w:trPr>
          <w:trHeight w:val="980"/>
        </w:trPr>
        <w:tc>
          <w:tcPr>
            <w:tcW w:w="959" w:type="dxa"/>
            <w:vAlign w:val="center"/>
          </w:tcPr>
          <w:p w:rsidR="008741C3" w:rsidRPr="00FC55AA" w:rsidRDefault="008741C3" w:rsidP="00832EB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C55AA">
              <w:rPr>
                <w:rFonts w:ascii="Times New Roman" w:hAnsi="Times New Roman" w:cs="Times New Roman"/>
                <w:sz w:val="16"/>
                <w:szCs w:val="16"/>
              </w:rPr>
              <w:t>Номинал банкноты</w:t>
            </w:r>
          </w:p>
        </w:tc>
        <w:tc>
          <w:tcPr>
            <w:tcW w:w="850" w:type="dxa"/>
            <w:vAlign w:val="center"/>
          </w:tcPr>
          <w:p w:rsidR="008741C3" w:rsidRPr="00FC55AA" w:rsidRDefault="008741C3" w:rsidP="00832EBC">
            <w:pPr>
              <w:ind w:left="-7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C55AA">
              <w:rPr>
                <w:rFonts w:ascii="Times New Roman" w:hAnsi="Times New Roman" w:cs="Times New Roman"/>
                <w:sz w:val="16"/>
                <w:szCs w:val="16"/>
              </w:rPr>
              <w:t>Признак</w:t>
            </w:r>
          </w:p>
        </w:tc>
        <w:tc>
          <w:tcPr>
            <w:tcW w:w="1134" w:type="dxa"/>
            <w:vAlign w:val="center"/>
          </w:tcPr>
          <w:p w:rsidR="008741C3" w:rsidRPr="00FC55AA" w:rsidRDefault="008741C3" w:rsidP="00832EBC">
            <w:pPr>
              <w:ind w:left="-8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C55AA">
              <w:rPr>
                <w:rFonts w:ascii="Times New Roman" w:hAnsi="Times New Roman" w:cs="Times New Roman"/>
                <w:sz w:val="16"/>
                <w:szCs w:val="16"/>
              </w:rPr>
              <w:t>Наименование признака</w:t>
            </w:r>
          </w:p>
        </w:tc>
        <w:tc>
          <w:tcPr>
            <w:tcW w:w="993" w:type="dxa"/>
            <w:tcBorders>
              <w:right w:val="dotDash" w:sz="4" w:space="0" w:color="auto"/>
            </w:tcBorders>
            <w:vAlign w:val="center"/>
          </w:tcPr>
          <w:p w:rsidR="008741C3" w:rsidRPr="00FC55AA" w:rsidRDefault="008741C3" w:rsidP="00832EB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C55AA">
              <w:rPr>
                <w:rFonts w:ascii="Times New Roman" w:hAnsi="Times New Roman" w:cs="Times New Roman"/>
                <w:sz w:val="16"/>
                <w:szCs w:val="16"/>
              </w:rPr>
              <w:t>Обоснуйте свой ответ</w:t>
            </w:r>
          </w:p>
        </w:tc>
        <w:tc>
          <w:tcPr>
            <w:tcW w:w="1559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vAlign w:val="center"/>
          </w:tcPr>
          <w:p w:rsidR="00832EBC" w:rsidRPr="00FC55AA" w:rsidRDefault="008741C3" w:rsidP="00832EBC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FC55AA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Признаки, которые указывают на </w:t>
            </w:r>
            <w:proofErr w:type="spellStart"/>
            <w:r w:rsidRPr="00FC55AA">
              <w:rPr>
                <w:rFonts w:ascii="Times New Roman" w:hAnsi="Times New Roman" w:cs="Times New Roman"/>
                <w:i/>
                <w:sz w:val="16"/>
                <w:szCs w:val="16"/>
              </w:rPr>
              <w:t>платежеспособ</w:t>
            </w:r>
            <w:proofErr w:type="spellEnd"/>
            <w:r w:rsidR="00832EBC" w:rsidRPr="00FC55AA">
              <w:rPr>
                <w:rFonts w:ascii="Times New Roman" w:hAnsi="Times New Roman" w:cs="Times New Roman"/>
                <w:i/>
                <w:sz w:val="16"/>
                <w:szCs w:val="16"/>
              </w:rPr>
              <w:t>-</w:t>
            </w:r>
          </w:p>
          <w:p w:rsidR="008741C3" w:rsidRPr="00FC55AA" w:rsidRDefault="008741C3" w:rsidP="00832EBC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spellStart"/>
            <w:r w:rsidRPr="00FC55AA">
              <w:rPr>
                <w:rFonts w:ascii="Times New Roman" w:hAnsi="Times New Roman" w:cs="Times New Roman"/>
                <w:i/>
                <w:sz w:val="16"/>
                <w:szCs w:val="16"/>
              </w:rPr>
              <w:t>ность</w:t>
            </w:r>
            <w:proofErr w:type="spellEnd"/>
            <w:r w:rsidRPr="00FC55AA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банкноты</w:t>
            </w:r>
          </w:p>
        </w:tc>
        <w:tc>
          <w:tcPr>
            <w:tcW w:w="1565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vAlign w:val="center"/>
          </w:tcPr>
          <w:p w:rsidR="00832EBC" w:rsidRPr="00FC55AA" w:rsidRDefault="008741C3" w:rsidP="00832EBC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FC55AA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Признаки, которые указывают на </w:t>
            </w:r>
            <w:proofErr w:type="spellStart"/>
            <w:r w:rsidRPr="00FC55AA">
              <w:rPr>
                <w:rFonts w:ascii="Times New Roman" w:hAnsi="Times New Roman" w:cs="Times New Roman"/>
                <w:i/>
                <w:sz w:val="16"/>
                <w:szCs w:val="16"/>
              </w:rPr>
              <w:t>неплатежеспособ</w:t>
            </w:r>
            <w:proofErr w:type="spellEnd"/>
            <w:r w:rsidR="00832EBC" w:rsidRPr="00FC55AA">
              <w:rPr>
                <w:rFonts w:ascii="Times New Roman" w:hAnsi="Times New Roman" w:cs="Times New Roman"/>
                <w:i/>
                <w:sz w:val="16"/>
                <w:szCs w:val="16"/>
              </w:rPr>
              <w:t>-</w:t>
            </w:r>
          </w:p>
          <w:p w:rsidR="008741C3" w:rsidRPr="00FC55AA" w:rsidRDefault="008741C3" w:rsidP="00832EBC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spellStart"/>
            <w:r w:rsidRPr="00FC55AA">
              <w:rPr>
                <w:rFonts w:ascii="Times New Roman" w:hAnsi="Times New Roman" w:cs="Times New Roman"/>
                <w:i/>
                <w:sz w:val="16"/>
                <w:szCs w:val="16"/>
              </w:rPr>
              <w:t>ность</w:t>
            </w:r>
            <w:proofErr w:type="spellEnd"/>
            <w:r w:rsidRPr="00FC55AA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банкноты</w:t>
            </w:r>
          </w:p>
        </w:tc>
      </w:tr>
      <w:tr w:rsidR="008741C3" w:rsidRPr="00881EAB" w:rsidTr="00832EBC">
        <w:trPr>
          <w:trHeight w:val="260"/>
        </w:trPr>
        <w:tc>
          <w:tcPr>
            <w:tcW w:w="959" w:type="dxa"/>
            <w:vMerge w:val="restart"/>
          </w:tcPr>
          <w:p w:rsidR="008741C3" w:rsidRPr="00FC55AA" w:rsidRDefault="008741C3" w:rsidP="00832EB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C55AA">
              <w:rPr>
                <w:rFonts w:ascii="Times New Roman" w:hAnsi="Times New Roman" w:cs="Times New Roman"/>
                <w:sz w:val="16"/>
                <w:szCs w:val="16"/>
              </w:rPr>
              <w:t>100 рублей</w:t>
            </w:r>
          </w:p>
        </w:tc>
        <w:tc>
          <w:tcPr>
            <w:tcW w:w="850" w:type="dxa"/>
          </w:tcPr>
          <w:p w:rsidR="008741C3" w:rsidRPr="00FC55AA" w:rsidRDefault="008741C3" w:rsidP="00832EB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C55AA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34" w:type="dxa"/>
          </w:tcPr>
          <w:p w:rsidR="008741C3" w:rsidRPr="00FC55AA" w:rsidRDefault="008741C3" w:rsidP="00832EB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dotDash" w:sz="4" w:space="0" w:color="auto"/>
            </w:tcBorders>
          </w:tcPr>
          <w:p w:rsidR="008741C3" w:rsidRPr="00FC55AA" w:rsidRDefault="008741C3" w:rsidP="00832EB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8741C3" w:rsidRPr="00FC55AA" w:rsidRDefault="008741C3" w:rsidP="00832EB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5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8741C3" w:rsidRPr="00FC55AA" w:rsidRDefault="008741C3" w:rsidP="00832EB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41C3" w:rsidRPr="00881EAB" w:rsidTr="00832EBC">
        <w:trPr>
          <w:trHeight w:val="260"/>
        </w:trPr>
        <w:tc>
          <w:tcPr>
            <w:tcW w:w="959" w:type="dxa"/>
            <w:vMerge/>
          </w:tcPr>
          <w:p w:rsidR="008741C3" w:rsidRPr="00FC55AA" w:rsidRDefault="008741C3" w:rsidP="00832EB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8741C3" w:rsidRPr="00FC55AA" w:rsidRDefault="008741C3" w:rsidP="00832EB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C55A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134" w:type="dxa"/>
          </w:tcPr>
          <w:p w:rsidR="008741C3" w:rsidRPr="00FC55AA" w:rsidRDefault="008741C3" w:rsidP="00832EB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dotDash" w:sz="4" w:space="0" w:color="auto"/>
            </w:tcBorders>
          </w:tcPr>
          <w:p w:rsidR="008741C3" w:rsidRPr="00FC55AA" w:rsidRDefault="008741C3" w:rsidP="00832EB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8741C3" w:rsidRPr="00FC55AA" w:rsidRDefault="008741C3" w:rsidP="00832EB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5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8741C3" w:rsidRPr="00FC55AA" w:rsidRDefault="008741C3" w:rsidP="00832EB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41C3" w:rsidRPr="00881EAB" w:rsidTr="00832EBC">
        <w:trPr>
          <w:trHeight w:val="260"/>
        </w:trPr>
        <w:tc>
          <w:tcPr>
            <w:tcW w:w="959" w:type="dxa"/>
            <w:vMerge/>
          </w:tcPr>
          <w:p w:rsidR="008741C3" w:rsidRPr="00FC55AA" w:rsidRDefault="008741C3" w:rsidP="00832EB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8741C3" w:rsidRPr="00FC55AA" w:rsidRDefault="008741C3" w:rsidP="00832EB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C55A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34" w:type="dxa"/>
          </w:tcPr>
          <w:p w:rsidR="008741C3" w:rsidRPr="00FC55AA" w:rsidRDefault="008741C3" w:rsidP="00832EB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dotDash" w:sz="4" w:space="0" w:color="auto"/>
            </w:tcBorders>
          </w:tcPr>
          <w:p w:rsidR="008741C3" w:rsidRPr="00FC55AA" w:rsidRDefault="008741C3" w:rsidP="00832EB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8741C3" w:rsidRPr="00FC55AA" w:rsidRDefault="008741C3" w:rsidP="00832EB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5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8741C3" w:rsidRPr="00FC55AA" w:rsidRDefault="008741C3" w:rsidP="00832EB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41C3" w:rsidRPr="00881EAB" w:rsidTr="00832EBC">
        <w:trPr>
          <w:trHeight w:val="260"/>
        </w:trPr>
        <w:tc>
          <w:tcPr>
            <w:tcW w:w="959" w:type="dxa"/>
            <w:vMerge/>
          </w:tcPr>
          <w:p w:rsidR="008741C3" w:rsidRPr="00FC55AA" w:rsidRDefault="008741C3" w:rsidP="00832EB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8741C3" w:rsidRPr="00FC55AA" w:rsidRDefault="008741C3" w:rsidP="00832EB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C55AA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134" w:type="dxa"/>
          </w:tcPr>
          <w:p w:rsidR="008741C3" w:rsidRPr="00FC55AA" w:rsidRDefault="008741C3" w:rsidP="00832EB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dotDash" w:sz="4" w:space="0" w:color="auto"/>
            </w:tcBorders>
          </w:tcPr>
          <w:p w:rsidR="008741C3" w:rsidRPr="00FC55AA" w:rsidRDefault="008741C3" w:rsidP="00832EB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8741C3" w:rsidRPr="00FC55AA" w:rsidRDefault="008741C3" w:rsidP="00832EB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5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8741C3" w:rsidRPr="00FC55AA" w:rsidRDefault="008741C3" w:rsidP="00832EB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41C3" w:rsidRPr="00881EAB" w:rsidTr="00832EBC">
        <w:trPr>
          <w:trHeight w:val="260"/>
        </w:trPr>
        <w:tc>
          <w:tcPr>
            <w:tcW w:w="959" w:type="dxa"/>
            <w:vMerge/>
          </w:tcPr>
          <w:p w:rsidR="008741C3" w:rsidRPr="00FC55AA" w:rsidRDefault="008741C3" w:rsidP="00832EB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8741C3" w:rsidRPr="00FC55AA" w:rsidRDefault="008741C3" w:rsidP="00832EB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C55AA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134" w:type="dxa"/>
          </w:tcPr>
          <w:p w:rsidR="008741C3" w:rsidRPr="00FC55AA" w:rsidRDefault="008741C3" w:rsidP="00832EB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dotDash" w:sz="4" w:space="0" w:color="auto"/>
            </w:tcBorders>
          </w:tcPr>
          <w:p w:rsidR="008741C3" w:rsidRPr="00FC55AA" w:rsidRDefault="008741C3" w:rsidP="00832EB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8741C3" w:rsidRPr="00FC55AA" w:rsidRDefault="008741C3" w:rsidP="00832EB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5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8741C3" w:rsidRPr="00FC55AA" w:rsidRDefault="008741C3" w:rsidP="00832EB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741C3" w:rsidRPr="00881EAB" w:rsidTr="00832EBC">
        <w:trPr>
          <w:trHeight w:val="260"/>
        </w:trPr>
        <w:tc>
          <w:tcPr>
            <w:tcW w:w="959" w:type="dxa"/>
            <w:vMerge/>
          </w:tcPr>
          <w:p w:rsidR="008741C3" w:rsidRPr="00FC55AA" w:rsidRDefault="008741C3" w:rsidP="00832EB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8741C3" w:rsidRPr="00FC55AA" w:rsidRDefault="008741C3" w:rsidP="00832EB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C55AA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134" w:type="dxa"/>
          </w:tcPr>
          <w:p w:rsidR="008741C3" w:rsidRPr="00FC55AA" w:rsidRDefault="008741C3" w:rsidP="00832EB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dotDash" w:sz="4" w:space="0" w:color="auto"/>
            </w:tcBorders>
          </w:tcPr>
          <w:p w:rsidR="008741C3" w:rsidRPr="00FC55AA" w:rsidRDefault="008741C3" w:rsidP="00832EB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8741C3" w:rsidRPr="00FC55AA" w:rsidRDefault="008741C3" w:rsidP="00832EB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5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8741C3" w:rsidRPr="00FC55AA" w:rsidRDefault="008741C3" w:rsidP="00832EB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8741C3" w:rsidRPr="00D67BFA" w:rsidRDefault="008741C3" w:rsidP="0035047D">
      <w:pPr>
        <w:spacing w:after="0" w:line="240" w:lineRule="auto"/>
        <w:jc w:val="both"/>
        <w:rPr>
          <w:rFonts w:ascii="Times New Roman" w:hAnsi="Times New Roman" w:cs="Times New Roman"/>
          <w:sz w:val="4"/>
          <w:szCs w:val="20"/>
        </w:rPr>
      </w:pPr>
    </w:p>
    <w:p w:rsidR="00FC55AA" w:rsidRDefault="00FC55A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741C3" w:rsidRPr="008741C3" w:rsidRDefault="008741C3" w:rsidP="00832EBC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8741C3">
        <w:rPr>
          <w:rFonts w:ascii="Times New Roman" w:hAnsi="Times New Roman" w:cs="Times New Roman"/>
          <w:b/>
          <w:sz w:val="24"/>
          <w:szCs w:val="24"/>
        </w:rPr>
        <w:lastRenderedPageBreak/>
        <w:t>Задание №6</w:t>
      </w:r>
    </w:p>
    <w:p w:rsidR="008741C3" w:rsidRPr="0041462A" w:rsidRDefault="008741C3" w:rsidP="003504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1EAB">
        <w:rPr>
          <w:rFonts w:ascii="Times New Roman" w:hAnsi="Times New Roman" w:cs="Times New Roman"/>
          <w:b/>
          <w:sz w:val="20"/>
          <w:szCs w:val="20"/>
        </w:rPr>
        <w:tab/>
      </w:r>
      <w:r w:rsidRPr="0041462A">
        <w:rPr>
          <w:rFonts w:ascii="Times New Roman" w:hAnsi="Times New Roman" w:cs="Times New Roman"/>
          <w:b/>
          <w:sz w:val="24"/>
          <w:szCs w:val="24"/>
        </w:rPr>
        <w:t>6.1</w:t>
      </w:r>
      <w:r w:rsidR="00832EB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41462A">
        <w:rPr>
          <w:rFonts w:ascii="Times New Roman" w:hAnsi="Times New Roman" w:cs="Times New Roman"/>
          <w:sz w:val="24"/>
          <w:szCs w:val="24"/>
        </w:rPr>
        <w:t>Выполняя функции контролера банка, вам необходимо рассчитать</w:t>
      </w:r>
      <w:r w:rsidR="00832EBC">
        <w:rPr>
          <w:rFonts w:ascii="Times New Roman" w:hAnsi="Times New Roman" w:cs="Times New Roman"/>
          <w:sz w:val="24"/>
          <w:szCs w:val="24"/>
        </w:rPr>
        <w:t>,</w:t>
      </w:r>
      <w:r w:rsidRPr="0041462A">
        <w:rPr>
          <w:rFonts w:ascii="Times New Roman" w:hAnsi="Times New Roman" w:cs="Times New Roman"/>
          <w:sz w:val="24"/>
          <w:szCs w:val="24"/>
        </w:rPr>
        <w:t xml:space="preserve"> чему будет равна лигатурная масса, если  при взвешивании золотого слитка показание весов составляет 11 678, 34 грамма. Решение оформите в таблице </w:t>
      </w:r>
      <w:r w:rsidR="00832EBC">
        <w:rPr>
          <w:rFonts w:ascii="Times New Roman" w:hAnsi="Times New Roman" w:cs="Times New Roman"/>
          <w:sz w:val="24"/>
          <w:szCs w:val="24"/>
        </w:rPr>
        <w:t>№5</w:t>
      </w:r>
      <w:r w:rsidRPr="0041462A">
        <w:rPr>
          <w:rFonts w:ascii="Times New Roman" w:hAnsi="Times New Roman" w:cs="Times New Roman"/>
          <w:sz w:val="24"/>
          <w:szCs w:val="24"/>
        </w:rPr>
        <w:t>.</w:t>
      </w:r>
    </w:p>
    <w:p w:rsidR="008741C3" w:rsidRPr="00832EBC" w:rsidRDefault="008741C3" w:rsidP="00832E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2EBC">
        <w:rPr>
          <w:rFonts w:ascii="Times New Roman" w:hAnsi="Times New Roman" w:cs="Times New Roman"/>
          <w:b/>
          <w:sz w:val="24"/>
          <w:szCs w:val="24"/>
        </w:rPr>
        <w:t>6.2</w:t>
      </w:r>
      <w:r w:rsidR="00832EB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32EBC">
        <w:rPr>
          <w:rFonts w:ascii="Times New Roman" w:hAnsi="Times New Roman" w:cs="Times New Roman"/>
          <w:sz w:val="24"/>
          <w:szCs w:val="24"/>
        </w:rPr>
        <w:t>Выполняя функции контролера банка, вам необходимо рассчитать</w:t>
      </w:r>
      <w:r w:rsidR="00832EBC">
        <w:rPr>
          <w:rFonts w:ascii="Times New Roman" w:hAnsi="Times New Roman" w:cs="Times New Roman"/>
          <w:sz w:val="24"/>
          <w:szCs w:val="24"/>
        </w:rPr>
        <w:t>,</w:t>
      </w:r>
      <w:r w:rsidRPr="00832EBC">
        <w:rPr>
          <w:rFonts w:ascii="Times New Roman" w:hAnsi="Times New Roman" w:cs="Times New Roman"/>
          <w:sz w:val="24"/>
          <w:szCs w:val="24"/>
        </w:rPr>
        <w:t xml:space="preserve">  чему будет равна лигатурная масса, если  при взвешивании серебряного слитка показание весов составляет 32 123, 6 грамма.</w:t>
      </w:r>
      <w:r w:rsidR="0041462A" w:rsidRPr="00832EBC">
        <w:rPr>
          <w:rFonts w:ascii="Times New Roman" w:hAnsi="Times New Roman" w:cs="Times New Roman"/>
          <w:sz w:val="24"/>
          <w:szCs w:val="24"/>
        </w:rPr>
        <w:t xml:space="preserve"> </w:t>
      </w:r>
      <w:r w:rsidRPr="00832EBC">
        <w:rPr>
          <w:rFonts w:ascii="Times New Roman" w:hAnsi="Times New Roman" w:cs="Times New Roman"/>
          <w:sz w:val="24"/>
          <w:szCs w:val="24"/>
        </w:rPr>
        <w:t xml:space="preserve">Решение оформите в таблице </w:t>
      </w:r>
      <w:r w:rsidR="00832EBC">
        <w:rPr>
          <w:rFonts w:ascii="Times New Roman" w:hAnsi="Times New Roman" w:cs="Times New Roman"/>
          <w:sz w:val="24"/>
          <w:szCs w:val="24"/>
        </w:rPr>
        <w:t>№5</w:t>
      </w:r>
      <w:r w:rsidRPr="00832EBC">
        <w:rPr>
          <w:rFonts w:ascii="Times New Roman" w:hAnsi="Times New Roman" w:cs="Times New Roman"/>
          <w:sz w:val="24"/>
          <w:szCs w:val="24"/>
        </w:rPr>
        <w:t>.</w:t>
      </w:r>
    </w:p>
    <w:p w:rsidR="008741C3" w:rsidRPr="00832EBC" w:rsidRDefault="008741C3" w:rsidP="00832E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2EBC">
        <w:rPr>
          <w:rFonts w:ascii="Times New Roman" w:hAnsi="Times New Roman" w:cs="Times New Roman"/>
          <w:b/>
          <w:sz w:val="24"/>
          <w:szCs w:val="24"/>
        </w:rPr>
        <w:t>6.3</w:t>
      </w:r>
      <w:r w:rsidR="00832EBC">
        <w:rPr>
          <w:rFonts w:ascii="Times New Roman" w:hAnsi="Times New Roman" w:cs="Times New Roman"/>
          <w:b/>
          <w:sz w:val="24"/>
          <w:szCs w:val="24"/>
        </w:rPr>
        <w:t>.</w:t>
      </w:r>
      <w:r w:rsidR="00832EBC">
        <w:rPr>
          <w:rFonts w:ascii="Times New Roman" w:hAnsi="Times New Roman" w:cs="Times New Roman"/>
          <w:sz w:val="24"/>
          <w:szCs w:val="24"/>
        </w:rPr>
        <w:t xml:space="preserve"> </w:t>
      </w:r>
      <w:r w:rsidRPr="00832EBC">
        <w:rPr>
          <w:rFonts w:ascii="Times New Roman" w:hAnsi="Times New Roman" w:cs="Times New Roman"/>
          <w:sz w:val="24"/>
          <w:szCs w:val="24"/>
        </w:rPr>
        <w:t>Выполняя функции контролера банка, вам необходимо рассчитать  массу химически чистого золота в стандартном слитке с пробой 99,99, имеющего массу в лигатуре 12 567, 6 грамма.</w:t>
      </w:r>
      <w:r w:rsidR="0041462A" w:rsidRPr="00832EBC">
        <w:rPr>
          <w:rFonts w:ascii="Times New Roman" w:hAnsi="Times New Roman" w:cs="Times New Roman"/>
          <w:sz w:val="24"/>
          <w:szCs w:val="24"/>
        </w:rPr>
        <w:t xml:space="preserve"> </w:t>
      </w:r>
      <w:r w:rsidRPr="00832EBC">
        <w:rPr>
          <w:rFonts w:ascii="Times New Roman" w:hAnsi="Times New Roman" w:cs="Times New Roman"/>
          <w:sz w:val="24"/>
          <w:szCs w:val="24"/>
        </w:rPr>
        <w:t xml:space="preserve">Решение оформите в таблице </w:t>
      </w:r>
      <w:r w:rsidR="00832EBC">
        <w:rPr>
          <w:rFonts w:ascii="Times New Roman" w:hAnsi="Times New Roman" w:cs="Times New Roman"/>
          <w:sz w:val="24"/>
          <w:szCs w:val="24"/>
        </w:rPr>
        <w:t>№5</w:t>
      </w:r>
      <w:r w:rsidRPr="00832EBC">
        <w:rPr>
          <w:rFonts w:ascii="Times New Roman" w:hAnsi="Times New Roman" w:cs="Times New Roman"/>
          <w:sz w:val="24"/>
          <w:szCs w:val="24"/>
        </w:rPr>
        <w:t>.</w:t>
      </w:r>
    </w:p>
    <w:p w:rsidR="008741C3" w:rsidRPr="00832EBC" w:rsidRDefault="008741C3" w:rsidP="00832E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2EBC">
        <w:rPr>
          <w:rFonts w:ascii="Times New Roman" w:hAnsi="Times New Roman" w:cs="Times New Roman"/>
          <w:b/>
          <w:sz w:val="24"/>
          <w:szCs w:val="24"/>
        </w:rPr>
        <w:t>6.4</w:t>
      </w:r>
      <w:r w:rsidR="00832EBC">
        <w:rPr>
          <w:rFonts w:ascii="Times New Roman" w:hAnsi="Times New Roman" w:cs="Times New Roman"/>
          <w:b/>
          <w:sz w:val="24"/>
          <w:szCs w:val="24"/>
        </w:rPr>
        <w:t>.</w:t>
      </w:r>
      <w:r w:rsidRPr="00832EBC">
        <w:rPr>
          <w:rFonts w:ascii="Times New Roman" w:hAnsi="Times New Roman" w:cs="Times New Roman"/>
          <w:sz w:val="24"/>
          <w:szCs w:val="24"/>
        </w:rPr>
        <w:tab/>
        <w:t>Рассчитайте, чему равна тройская унция, если масса химически чистого золота в золотом слитке составляет 12 346, 6 грамма.</w:t>
      </w:r>
      <w:r w:rsidR="0041462A" w:rsidRPr="00832EBC">
        <w:rPr>
          <w:rFonts w:ascii="Times New Roman" w:hAnsi="Times New Roman" w:cs="Times New Roman"/>
          <w:sz w:val="24"/>
          <w:szCs w:val="24"/>
        </w:rPr>
        <w:t xml:space="preserve"> Решение оформите в таблице </w:t>
      </w:r>
      <w:r w:rsidR="00832EBC">
        <w:rPr>
          <w:rFonts w:ascii="Times New Roman" w:hAnsi="Times New Roman" w:cs="Times New Roman"/>
          <w:sz w:val="24"/>
          <w:szCs w:val="24"/>
        </w:rPr>
        <w:t>№5</w:t>
      </w:r>
      <w:r w:rsidR="0041462A" w:rsidRPr="00832EBC">
        <w:rPr>
          <w:rFonts w:ascii="Times New Roman" w:hAnsi="Times New Roman" w:cs="Times New Roman"/>
          <w:sz w:val="24"/>
          <w:szCs w:val="24"/>
        </w:rPr>
        <w:t>.</w:t>
      </w:r>
    </w:p>
    <w:p w:rsidR="008741C3" w:rsidRDefault="008741C3" w:rsidP="003504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2EBC">
        <w:rPr>
          <w:rFonts w:ascii="Times New Roman" w:hAnsi="Times New Roman" w:cs="Times New Roman"/>
          <w:b/>
          <w:sz w:val="24"/>
          <w:szCs w:val="24"/>
        </w:rPr>
        <w:t>6.5</w:t>
      </w:r>
      <w:r w:rsidR="00832EB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32EBC">
        <w:rPr>
          <w:rFonts w:ascii="Times New Roman" w:hAnsi="Times New Roman" w:cs="Times New Roman"/>
          <w:sz w:val="24"/>
          <w:szCs w:val="24"/>
        </w:rPr>
        <w:t>Рассчитайте, чему равна тройская унция, если лигатурная масса серебра в серебряном слитке составляет 28 567, 0 грамма.</w:t>
      </w:r>
      <w:r w:rsidR="0041462A" w:rsidRPr="00832EBC">
        <w:rPr>
          <w:rFonts w:ascii="Times New Roman" w:hAnsi="Times New Roman" w:cs="Times New Roman"/>
          <w:sz w:val="24"/>
          <w:szCs w:val="24"/>
        </w:rPr>
        <w:t xml:space="preserve"> Решение оформите в таблице </w:t>
      </w:r>
      <w:r w:rsidR="00832EBC">
        <w:rPr>
          <w:rFonts w:ascii="Times New Roman" w:hAnsi="Times New Roman" w:cs="Times New Roman"/>
          <w:sz w:val="24"/>
          <w:szCs w:val="24"/>
        </w:rPr>
        <w:t>№5</w:t>
      </w:r>
      <w:r w:rsidR="0041462A" w:rsidRPr="00832EBC">
        <w:rPr>
          <w:rFonts w:ascii="Times New Roman" w:hAnsi="Times New Roman" w:cs="Times New Roman"/>
          <w:sz w:val="24"/>
          <w:szCs w:val="24"/>
        </w:rPr>
        <w:t>.</w:t>
      </w:r>
    </w:p>
    <w:p w:rsidR="00FC55AA" w:rsidRPr="00FC55AA" w:rsidRDefault="00FC55AA" w:rsidP="001677C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p w:rsidR="001677C2" w:rsidRPr="0041462A" w:rsidRDefault="001677C2" w:rsidP="001677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462A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№5</w:t>
      </w:r>
      <w:r w:rsidRPr="0041462A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Ш</w:t>
      </w:r>
      <w:r w:rsidRPr="0041462A">
        <w:rPr>
          <w:rFonts w:ascii="Times New Roman" w:hAnsi="Times New Roman" w:cs="Times New Roman"/>
          <w:sz w:val="24"/>
          <w:szCs w:val="24"/>
        </w:rPr>
        <w:t>аблон оформления задания</w:t>
      </w:r>
    </w:p>
    <w:tbl>
      <w:tblPr>
        <w:tblStyle w:val="a6"/>
        <w:tblW w:w="6804" w:type="dxa"/>
        <w:tblInd w:w="108" w:type="dxa"/>
        <w:tblLook w:val="04A0" w:firstRow="1" w:lastRow="0" w:firstColumn="1" w:lastColumn="0" w:noHBand="0" w:noVBand="1"/>
      </w:tblPr>
      <w:tblGrid>
        <w:gridCol w:w="944"/>
        <w:gridCol w:w="4443"/>
        <w:gridCol w:w="1417"/>
      </w:tblGrid>
      <w:tr w:rsidR="001677C2" w:rsidRPr="00881EAB" w:rsidTr="00D67BFA">
        <w:trPr>
          <w:trHeight w:val="215"/>
        </w:trPr>
        <w:tc>
          <w:tcPr>
            <w:tcW w:w="944" w:type="dxa"/>
          </w:tcPr>
          <w:p w:rsidR="001677C2" w:rsidRPr="00FC55AA" w:rsidRDefault="001677C2" w:rsidP="00FE1BD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Номер  </w:t>
            </w:r>
          </w:p>
        </w:tc>
        <w:tc>
          <w:tcPr>
            <w:tcW w:w="4443" w:type="dxa"/>
          </w:tcPr>
          <w:p w:rsidR="001677C2" w:rsidRPr="00FC55AA" w:rsidRDefault="001677C2" w:rsidP="00FE1BD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>Решение</w:t>
            </w:r>
          </w:p>
        </w:tc>
        <w:tc>
          <w:tcPr>
            <w:tcW w:w="1417" w:type="dxa"/>
          </w:tcPr>
          <w:p w:rsidR="001677C2" w:rsidRPr="00FC55AA" w:rsidRDefault="001677C2" w:rsidP="00FE1BD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>Ответ</w:t>
            </w:r>
          </w:p>
        </w:tc>
      </w:tr>
      <w:tr w:rsidR="001677C2" w:rsidRPr="00881EAB" w:rsidTr="00FE1BD4">
        <w:trPr>
          <w:trHeight w:val="243"/>
        </w:trPr>
        <w:tc>
          <w:tcPr>
            <w:tcW w:w="944" w:type="dxa"/>
          </w:tcPr>
          <w:p w:rsidR="001677C2" w:rsidRPr="00FC55AA" w:rsidRDefault="001677C2" w:rsidP="00FE1BD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>6.1</w:t>
            </w:r>
          </w:p>
        </w:tc>
        <w:tc>
          <w:tcPr>
            <w:tcW w:w="4443" w:type="dxa"/>
          </w:tcPr>
          <w:p w:rsidR="001677C2" w:rsidRPr="00FC55AA" w:rsidRDefault="001677C2" w:rsidP="00FE1BD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1677C2" w:rsidRPr="00FC55AA" w:rsidRDefault="001677C2" w:rsidP="00FE1BD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677C2" w:rsidRPr="00881EAB" w:rsidTr="00FE1BD4">
        <w:trPr>
          <w:trHeight w:val="228"/>
        </w:trPr>
        <w:tc>
          <w:tcPr>
            <w:tcW w:w="944" w:type="dxa"/>
          </w:tcPr>
          <w:p w:rsidR="001677C2" w:rsidRPr="00FC55AA" w:rsidRDefault="001677C2" w:rsidP="00FE1BD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>6.2</w:t>
            </w:r>
          </w:p>
        </w:tc>
        <w:tc>
          <w:tcPr>
            <w:tcW w:w="4443" w:type="dxa"/>
          </w:tcPr>
          <w:p w:rsidR="001677C2" w:rsidRPr="00FC55AA" w:rsidRDefault="001677C2" w:rsidP="00FE1BD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1677C2" w:rsidRPr="00FC55AA" w:rsidRDefault="001677C2" w:rsidP="00FE1BD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677C2" w:rsidRPr="00881EAB" w:rsidTr="00FE1BD4">
        <w:trPr>
          <w:trHeight w:val="243"/>
        </w:trPr>
        <w:tc>
          <w:tcPr>
            <w:tcW w:w="944" w:type="dxa"/>
          </w:tcPr>
          <w:p w:rsidR="001677C2" w:rsidRPr="00FC55AA" w:rsidRDefault="001677C2" w:rsidP="00FE1BD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>6.3</w:t>
            </w:r>
          </w:p>
        </w:tc>
        <w:tc>
          <w:tcPr>
            <w:tcW w:w="4443" w:type="dxa"/>
          </w:tcPr>
          <w:p w:rsidR="001677C2" w:rsidRPr="00FC55AA" w:rsidRDefault="001677C2" w:rsidP="00FE1BD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1677C2" w:rsidRPr="00FC55AA" w:rsidRDefault="001677C2" w:rsidP="00FE1BD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677C2" w:rsidRPr="00881EAB" w:rsidTr="00FE1BD4">
        <w:trPr>
          <w:trHeight w:val="243"/>
        </w:trPr>
        <w:tc>
          <w:tcPr>
            <w:tcW w:w="944" w:type="dxa"/>
          </w:tcPr>
          <w:p w:rsidR="001677C2" w:rsidRPr="00FC55AA" w:rsidRDefault="001677C2" w:rsidP="00FE1BD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>6.4</w:t>
            </w:r>
          </w:p>
        </w:tc>
        <w:tc>
          <w:tcPr>
            <w:tcW w:w="4443" w:type="dxa"/>
          </w:tcPr>
          <w:p w:rsidR="001677C2" w:rsidRPr="00FC55AA" w:rsidRDefault="001677C2" w:rsidP="00FE1BD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1677C2" w:rsidRPr="00FC55AA" w:rsidRDefault="001677C2" w:rsidP="00FE1BD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677C2" w:rsidRPr="00881EAB" w:rsidTr="00FE1BD4">
        <w:trPr>
          <w:trHeight w:val="228"/>
        </w:trPr>
        <w:tc>
          <w:tcPr>
            <w:tcW w:w="944" w:type="dxa"/>
          </w:tcPr>
          <w:p w:rsidR="001677C2" w:rsidRPr="00FC55AA" w:rsidRDefault="001677C2" w:rsidP="00FE1BD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>6.5</w:t>
            </w:r>
          </w:p>
        </w:tc>
        <w:tc>
          <w:tcPr>
            <w:tcW w:w="4443" w:type="dxa"/>
          </w:tcPr>
          <w:p w:rsidR="001677C2" w:rsidRPr="00FC55AA" w:rsidRDefault="001677C2" w:rsidP="00FE1BD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1677C2" w:rsidRPr="00FC55AA" w:rsidRDefault="001677C2" w:rsidP="00FE1BD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A1683C" w:rsidRPr="00114416" w:rsidRDefault="008741C3" w:rsidP="00832EBC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Ситуация №2</w:t>
      </w:r>
    </w:p>
    <w:p w:rsidR="00A1683C" w:rsidRPr="00114416" w:rsidRDefault="00A1683C" w:rsidP="003504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416">
        <w:rPr>
          <w:rFonts w:ascii="Times New Roman" w:hAnsi="Times New Roman" w:cs="Times New Roman"/>
          <w:b/>
          <w:sz w:val="24"/>
          <w:szCs w:val="24"/>
        </w:rPr>
        <w:tab/>
      </w:r>
      <w:r w:rsidRPr="00114416">
        <w:rPr>
          <w:rFonts w:ascii="Times New Roman" w:hAnsi="Times New Roman" w:cs="Times New Roman"/>
          <w:sz w:val="24"/>
          <w:szCs w:val="24"/>
        </w:rPr>
        <w:t>Вы работаете контролером-кассиром банка, в соответствии с должностной инструкцией в ваши обязанности входит оформление операций приема денежных средств в иностранной валюте в депозиты.</w:t>
      </w:r>
    </w:p>
    <w:p w:rsidR="00832EBC" w:rsidRPr="00832EBC" w:rsidRDefault="00832EBC" w:rsidP="00832E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A1683C" w:rsidRPr="00114416" w:rsidRDefault="00832EBC" w:rsidP="00832E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№1</w:t>
      </w:r>
    </w:p>
    <w:p w:rsidR="00A1683C" w:rsidRPr="00114416" w:rsidRDefault="00A1683C" w:rsidP="003504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416">
        <w:rPr>
          <w:rFonts w:ascii="Times New Roman" w:hAnsi="Times New Roman" w:cs="Times New Roman"/>
          <w:b/>
          <w:sz w:val="24"/>
          <w:szCs w:val="24"/>
        </w:rPr>
        <w:tab/>
      </w:r>
      <w:r w:rsidRPr="00114416">
        <w:rPr>
          <w:rFonts w:ascii="Times New Roman" w:hAnsi="Times New Roman" w:cs="Times New Roman"/>
          <w:sz w:val="24"/>
          <w:szCs w:val="24"/>
        </w:rPr>
        <w:t>Вам необходимо рассчитать сумму, полученную вкладчиком в иностранной валюте и в рублях, определить суммы в иностранной валюте и в рублях, которые необходимо указать в расходных ордерах, на основании следующих данных:</w:t>
      </w:r>
    </w:p>
    <w:p w:rsidR="00A1683C" w:rsidRPr="00114416" w:rsidRDefault="00A1683C" w:rsidP="003504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416">
        <w:rPr>
          <w:rFonts w:ascii="Times New Roman" w:hAnsi="Times New Roman" w:cs="Times New Roman"/>
          <w:sz w:val="24"/>
          <w:szCs w:val="24"/>
        </w:rPr>
        <w:lastRenderedPageBreak/>
        <w:tab/>
        <w:t>01 апреля текущего года открыт счет по вкладу «</w:t>
      </w:r>
      <w:r>
        <w:rPr>
          <w:rFonts w:ascii="Times New Roman" w:hAnsi="Times New Roman" w:cs="Times New Roman"/>
          <w:sz w:val="24"/>
          <w:szCs w:val="24"/>
        </w:rPr>
        <w:t>Мультивалютный</w:t>
      </w:r>
      <w:r w:rsidRPr="00114416">
        <w:rPr>
          <w:rFonts w:ascii="Times New Roman" w:hAnsi="Times New Roman" w:cs="Times New Roman"/>
          <w:sz w:val="24"/>
          <w:szCs w:val="24"/>
        </w:rPr>
        <w:t xml:space="preserve">» сроком на </w:t>
      </w:r>
      <w:r w:rsidR="00B3086A">
        <w:rPr>
          <w:rFonts w:ascii="Times New Roman" w:hAnsi="Times New Roman" w:cs="Times New Roman"/>
          <w:sz w:val="24"/>
          <w:szCs w:val="24"/>
        </w:rPr>
        <w:t>1 год</w:t>
      </w:r>
      <w:r w:rsidRPr="00114416">
        <w:rPr>
          <w:rFonts w:ascii="Times New Roman" w:hAnsi="Times New Roman" w:cs="Times New Roman"/>
          <w:sz w:val="24"/>
          <w:szCs w:val="24"/>
        </w:rPr>
        <w:t xml:space="preserve"> в сумме 35 000 евро. Счет закрыт 02 июля </w:t>
      </w:r>
      <w:r w:rsidR="00B3086A">
        <w:rPr>
          <w:rFonts w:ascii="Times New Roman" w:hAnsi="Times New Roman" w:cs="Times New Roman"/>
          <w:sz w:val="24"/>
          <w:szCs w:val="24"/>
        </w:rPr>
        <w:t>следующего за текущим годом</w:t>
      </w:r>
      <w:r w:rsidRPr="00114416">
        <w:rPr>
          <w:rFonts w:ascii="Times New Roman" w:hAnsi="Times New Roman" w:cs="Times New Roman"/>
          <w:sz w:val="24"/>
          <w:szCs w:val="24"/>
        </w:rPr>
        <w:t xml:space="preserve"> года. Процентная ставка по вкладу</w:t>
      </w:r>
      <w:r>
        <w:rPr>
          <w:rFonts w:ascii="Times New Roman" w:hAnsi="Times New Roman" w:cs="Times New Roman"/>
          <w:sz w:val="24"/>
          <w:szCs w:val="24"/>
        </w:rPr>
        <w:t xml:space="preserve"> (в рублях)</w:t>
      </w:r>
      <w:r w:rsidRPr="00114416">
        <w:rPr>
          <w:rFonts w:ascii="Times New Roman" w:hAnsi="Times New Roman" w:cs="Times New Roman"/>
          <w:sz w:val="24"/>
          <w:szCs w:val="24"/>
        </w:rPr>
        <w:t xml:space="preserve"> – </w:t>
      </w:r>
      <w:r w:rsidR="001034D3">
        <w:rPr>
          <w:rFonts w:ascii="Times New Roman" w:hAnsi="Times New Roman" w:cs="Times New Roman"/>
          <w:sz w:val="24"/>
          <w:szCs w:val="24"/>
        </w:rPr>
        <w:t>2</w:t>
      </w:r>
      <w:r w:rsidRPr="00114416">
        <w:rPr>
          <w:rFonts w:ascii="Times New Roman" w:hAnsi="Times New Roman" w:cs="Times New Roman"/>
          <w:sz w:val="24"/>
          <w:szCs w:val="24"/>
        </w:rPr>
        <w:t xml:space="preserve">,25% годовых, процентная ставка по вкладу до востребования – 0,1% годовых. Валютный курс покупки на дату закрытия счета – </w:t>
      </w:r>
      <w:r w:rsidR="00B3086A" w:rsidRPr="00B3086A">
        <w:rPr>
          <w:rFonts w:ascii="Times New Roman" w:hAnsi="Times New Roman" w:cs="Times New Roman"/>
          <w:b/>
          <w:i/>
          <w:sz w:val="24"/>
          <w:szCs w:val="24"/>
        </w:rPr>
        <w:t xml:space="preserve">необходимо узнать самостоятельно на официальном </w:t>
      </w:r>
      <w:proofErr w:type="gramStart"/>
      <w:r w:rsidR="00B3086A" w:rsidRPr="00B3086A">
        <w:rPr>
          <w:rFonts w:ascii="Times New Roman" w:hAnsi="Times New Roman" w:cs="Times New Roman"/>
          <w:b/>
          <w:i/>
          <w:sz w:val="24"/>
          <w:szCs w:val="24"/>
        </w:rPr>
        <w:t>сайте</w:t>
      </w:r>
      <w:proofErr w:type="gramEnd"/>
      <w:r w:rsidR="00B3086A" w:rsidRPr="00B3086A">
        <w:rPr>
          <w:rFonts w:ascii="Times New Roman" w:hAnsi="Times New Roman" w:cs="Times New Roman"/>
          <w:b/>
          <w:i/>
          <w:sz w:val="24"/>
          <w:szCs w:val="24"/>
        </w:rPr>
        <w:t xml:space="preserve"> банка.</w:t>
      </w:r>
      <w:r w:rsidR="00D67BF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14416">
        <w:rPr>
          <w:rFonts w:ascii="Times New Roman" w:hAnsi="Times New Roman" w:cs="Times New Roman"/>
          <w:sz w:val="24"/>
          <w:szCs w:val="24"/>
        </w:rPr>
        <w:t>Решение оформите в таблице №1.</w:t>
      </w:r>
    </w:p>
    <w:p w:rsidR="00A1683C" w:rsidRPr="00114416" w:rsidRDefault="00A1683C" w:rsidP="003504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416">
        <w:rPr>
          <w:rFonts w:ascii="Times New Roman" w:hAnsi="Times New Roman" w:cs="Times New Roman"/>
          <w:sz w:val="24"/>
          <w:szCs w:val="24"/>
        </w:rPr>
        <w:t>Таблица №1.</w:t>
      </w:r>
    </w:p>
    <w:tbl>
      <w:tblPr>
        <w:tblW w:w="68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961"/>
        <w:gridCol w:w="1134"/>
      </w:tblGrid>
      <w:tr w:rsidR="00A1683C" w:rsidRPr="00E475C0" w:rsidTr="003F55CB">
        <w:tc>
          <w:tcPr>
            <w:tcW w:w="709" w:type="dxa"/>
          </w:tcPr>
          <w:p w:rsidR="00A1683C" w:rsidRPr="00FC55AA" w:rsidRDefault="001677C2" w:rsidP="001677C2">
            <w:pPr>
              <w:spacing w:after="0" w:line="240" w:lineRule="auto"/>
              <w:ind w:left="-108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A1683C"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>№</w:t>
            </w:r>
            <w:r w:rsidR="003F55CB"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A1683C"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>п-п</w:t>
            </w:r>
          </w:p>
        </w:tc>
        <w:tc>
          <w:tcPr>
            <w:tcW w:w="4961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расчета</w:t>
            </w:r>
          </w:p>
        </w:tc>
        <w:tc>
          <w:tcPr>
            <w:tcW w:w="1134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>Расчет</w:t>
            </w:r>
          </w:p>
        </w:tc>
      </w:tr>
      <w:tr w:rsidR="00A1683C" w:rsidRPr="00E475C0" w:rsidTr="00B570E5">
        <w:trPr>
          <w:trHeight w:val="257"/>
        </w:trPr>
        <w:tc>
          <w:tcPr>
            <w:tcW w:w="709" w:type="dxa"/>
          </w:tcPr>
          <w:p w:rsidR="00A1683C" w:rsidRPr="00FC55AA" w:rsidRDefault="00A1683C" w:rsidP="003504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961" w:type="dxa"/>
          </w:tcPr>
          <w:p w:rsidR="00A1683C" w:rsidRPr="00FC55AA" w:rsidRDefault="00A1683C" w:rsidP="0035047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Сумма, полученная вкладчиком в иностранной валюте</w:t>
            </w:r>
          </w:p>
        </w:tc>
        <w:tc>
          <w:tcPr>
            <w:tcW w:w="1134" w:type="dxa"/>
          </w:tcPr>
          <w:p w:rsidR="00A1683C" w:rsidRPr="00FC55AA" w:rsidRDefault="00A1683C" w:rsidP="003504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1683C" w:rsidRPr="00E475C0" w:rsidTr="003F55CB">
        <w:tc>
          <w:tcPr>
            <w:tcW w:w="709" w:type="dxa"/>
          </w:tcPr>
          <w:p w:rsidR="00A1683C" w:rsidRPr="00FC55AA" w:rsidRDefault="00A1683C" w:rsidP="003504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961" w:type="dxa"/>
          </w:tcPr>
          <w:p w:rsidR="00A1683C" w:rsidRPr="00FC55AA" w:rsidRDefault="00A1683C" w:rsidP="0035047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Сумма, полученная вкладчиком в рублях</w:t>
            </w:r>
          </w:p>
        </w:tc>
        <w:tc>
          <w:tcPr>
            <w:tcW w:w="1134" w:type="dxa"/>
          </w:tcPr>
          <w:p w:rsidR="00A1683C" w:rsidRPr="00FC55AA" w:rsidRDefault="00A1683C" w:rsidP="003504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1683C" w:rsidRPr="00E475C0" w:rsidTr="003F55CB">
        <w:trPr>
          <w:trHeight w:val="351"/>
        </w:trPr>
        <w:tc>
          <w:tcPr>
            <w:tcW w:w="709" w:type="dxa"/>
          </w:tcPr>
          <w:p w:rsidR="00A1683C" w:rsidRPr="00FC55AA" w:rsidRDefault="00A1683C" w:rsidP="003504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961" w:type="dxa"/>
          </w:tcPr>
          <w:p w:rsidR="00A1683C" w:rsidRPr="00FC55AA" w:rsidRDefault="00A1683C" w:rsidP="0035047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Сумма в иностранной валюте, которую необходимо указать в расходном кассовом ордере</w:t>
            </w:r>
          </w:p>
        </w:tc>
        <w:tc>
          <w:tcPr>
            <w:tcW w:w="1134" w:type="dxa"/>
          </w:tcPr>
          <w:p w:rsidR="00A1683C" w:rsidRPr="00FC55AA" w:rsidRDefault="00A1683C" w:rsidP="003504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1683C" w:rsidRPr="00FC55AA" w:rsidRDefault="00A1683C" w:rsidP="003504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1683C" w:rsidRPr="00E475C0" w:rsidTr="003F55CB">
        <w:tc>
          <w:tcPr>
            <w:tcW w:w="709" w:type="dxa"/>
          </w:tcPr>
          <w:p w:rsidR="00A1683C" w:rsidRPr="00FC55AA" w:rsidRDefault="00A1683C" w:rsidP="003504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961" w:type="dxa"/>
          </w:tcPr>
          <w:p w:rsidR="00A1683C" w:rsidRPr="00FC55AA" w:rsidRDefault="00A1683C" w:rsidP="0035047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Сумма в рублях, которую необходимо указать в расходном кассовом ордере</w:t>
            </w:r>
          </w:p>
        </w:tc>
        <w:tc>
          <w:tcPr>
            <w:tcW w:w="1134" w:type="dxa"/>
          </w:tcPr>
          <w:p w:rsidR="00A1683C" w:rsidRPr="00FC55AA" w:rsidRDefault="00A1683C" w:rsidP="003504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1683C" w:rsidRPr="00FC55AA" w:rsidRDefault="00A1683C" w:rsidP="003504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A1683C" w:rsidRPr="001677C2" w:rsidRDefault="00A1683C" w:rsidP="0035047D">
      <w:pPr>
        <w:spacing w:after="0" w:line="240" w:lineRule="auto"/>
        <w:jc w:val="both"/>
        <w:rPr>
          <w:rFonts w:ascii="Times New Roman" w:hAnsi="Times New Roman" w:cs="Times New Roman"/>
          <w:sz w:val="2"/>
        </w:rPr>
      </w:pPr>
    </w:p>
    <w:p w:rsidR="001677C2" w:rsidRPr="00D67BFA" w:rsidRDefault="001677C2" w:rsidP="001677C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8"/>
          <w:szCs w:val="24"/>
        </w:rPr>
      </w:pPr>
    </w:p>
    <w:p w:rsidR="00A1683C" w:rsidRPr="00114416" w:rsidRDefault="008741C3" w:rsidP="001677C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№2</w:t>
      </w:r>
    </w:p>
    <w:p w:rsidR="00A1683C" w:rsidRPr="00114416" w:rsidRDefault="00A1683C" w:rsidP="003504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416">
        <w:rPr>
          <w:rFonts w:ascii="Times New Roman" w:hAnsi="Times New Roman" w:cs="Times New Roman"/>
          <w:b/>
          <w:sz w:val="24"/>
          <w:szCs w:val="24"/>
        </w:rPr>
        <w:tab/>
      </w:r>
      <w:r w:rsidRPr="00114416">
        <w:rPr>
          <w:rFonts w:ascii="Times New Roman" w:hAnsi="Times New Roman" w:cs="Times New Roman"/>
          <w:sz w:val="24"/>
          <w:szCs w:val="24"/>
        </w:rPr>
        <w:t>Вам необходимо рассчитать сумму, полученную вкладчиком в иностранной валюте и в рублях, определить суммы в иностранной валюте и в рублях, которые необходимо указать в расходных ордерах, на основании следующих данных:</w:t>
      </w:r>
    </w:p>
    <w:p w:rsidR="00A1683C" w:rsidRPr="00114416" w:rsidRDefault="00A1683C" w:rsidP="003504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416">
        <w:rPr>
          <w:rFonts w:ascii="Times New Roman" w:hAnsi="Times New Roman" w:cs="Times New Roman"/>
          <w:b/>
          <w:sz w:val="24"/>
          <w:szCs w:val="24"/>
        </w:rPr>
        <w:tab/>
      </w:r>
      <w:r w:rsidRPr="00114416">
        <w:rPr>
          <w:rFonts w:ascii="Times New Roman" w:hAnsi="Times New Roman" w:cs="Times New Roman"/>
          <w:sz w:val="24"/>
          <w:szCs w:val="24"/>
        </w:rPr>
        <w:t>05 мая текущего года открыт счет по вкладу «Пополняемый депозит Сбербанка» сроком на 6 месяцев в сумме 2 000 долл. США. Счет закрыт 18 октября текущего года. Процентная ставка по вкладу</w:t>
      </w:r>
      <w:r w:rsidR="00FF12A5">
        <w:rPr>
          <w:rFonts w:ascii="Times New Roman" w:hAnsi="Times New Roman" w:cs="Times New Roman"/>
          <w:sz w:val="24"/>
          <w:szCs w:val="24"/>
        </w:rPr>
        <w:t xml:space="preserve"> (в рублях)</w:t>
      </w:r>
      <w:r w:rsidRPr="00114416">
        <w:rPr>
          <w:rFonts w:ascii="Times New Roman" w:hAnsi="Times New Roman" w:cs="Times New Roman"/>
          <w:sz w:val="24"/>
          <w:szCs w:val="24"/>
        </w:rPr>
        <w:t xml:space="preserve"> – 6,</w:t>
      </w:r>
      <w:r w:rsidR="00FF12A5">
        <w:rPr>
          <w:rFonts w:ascii="Times New Roman" w:hAnsi="Times New Roman" w:cs="Times New Roman"/>
          <w:sz w:val="24"/>
          <w:szCs w:val="24"/>
        </w:rPr>
        <w:t>8</w:t>
      </w:r>
      <w:r w:rsidRPr="00114416">
        <w:rPr>
          <w:rFonts w:ascii="Times New Roman" w:hAnsi="Times New Roman" w:cs="Times New Roman"/>
          <w:sz w:val="24"/>
          <w:szCs w:val="24"/>
        </w:rPr>
        <w:t xml:space="preserve">5% годовых, процентная ставка по вкладу до востребования – 0,1% годовых. </w:t>
      </w:r>
      <w:r w:rsidR="00FF12A5" w:rsidRPr="00114416">
        <w:rPr>
          <w:rFonts w:ascii="Times New Roman" w:hAnsi="Times New Roman" w:cs="Times New Roman"/>
          <w:sz w:val="24"/>
          <w:szCs w:val="24"/>
        </w:rPr>
        <w:t xml:space="preserve">Валютный курс покупки на дату закрытия счета – </w:t>
      </w:r>
      <w:r w:rsidR="00FF12A5" w:rsidRPr="00B3086A">
        <w:rPr>
          <w:rFonts w:ascii="Times New Roman" w:hAnsi="Times New Roman" w:cs="Times New Roman"/>
          <w:b/>
          <w:i/>
          <w:sz w:val="24"/>
          <w:szCs w:val="24"/>
        </w:rPr>
        <w:t xml:space="preserve">необходимо узнать самостоятельно на официальном </w:t>
      </w:r>
      <w:proofErr w:type="gramStart"/>
      <w:r w:rsidR="00FF12A5" w:rsidRPr="00B3086A">
        <w:rPr>
          <w:rFonts w:ascii="Times New Roman" w:hAnsi="Times New Roman" w:cs="Times New Roman"/>
          <w:b/>
          <w:i/>
          <w:sz w:val="24"/>
          <w:szCs w:val="24"/>
        </w:rPr>
        <w:t>сайте</w:t>
      </w:r>
      <w:proofErr w:type="gramEnd"/>
      <w:r w:rsidR="00FF12A5" w:rsidRPr="00B3086A">
        <w:rPr>
          <w:rFonts w:ascii="Times New Roman" w:hAnsi="Times New Roman" w:cs="Times New Roman"/>
          <w:b/>
          <w:i/>
          <w:sz w:val="24"/>
          <w:szCs w:val="24"/>
        </w:rPr>
        <w:t xml:space="preserve"> банка.</w:t>
      </w:r>
      <w:r w:rsidR="003F55C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14416">
        <w:rPr>
          <w:rFonts w:ascii="Times New Roman" w:hAnsi="Times New Roman" w:cs="Times New Roman"/>
          <w:sz w:val="24"/>
          <w:szCs w:val="24"/>
        </w:rPr>
        <w:t>Решение оформите в таблице №2.</w:t>
      </w:r>
    </w:p>
    <w:p w:rsidR="00A1683C" w:rsidRPr="00114416" w:rsidRDefault="00A1683C" w:rsidP="003504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416">
        <w:rPr>
          <w:rFonts w:ascii="Times New Roman" w:hAnsi="Times New Roman" w:cs="Times New Roman"/>
          <w:sz w:val="24"/>
          <w:szCs w:val="24"/>
        </w:rPr>
        <w:t>Таблица №2.</w:t>
      </w:r>
    </w:p>
    <w:tbl>
      <w:tblPr>
        <w:tblW w:w="68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111"/>
        <w:gridCol w:w="1984"/>
      </w:tblGrid>
      <w:tr w:rsidR="00A1683C" w:rsidRPr="00E475C0" w:rsidTr="001677C2">
        <w:tc>
          <w:tcPr>
            <w:tcW w:w="709" w:type="dxa"/>
          </w:tcPr>
          <w:p w:rsidR="00A1683C" w:rsidRPr="00FC55AA" w:rsidRDefault="001677C2" w:rsidP="001677C2">
            <w:pPr>
              <w:spacing w:after="0" w:line="240" w:lineRule="auto"/>
              <w:ind w:left="-108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A1683C"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>№</w:t>
            </w:r>
            <w:r w:rsidR="003F55CB"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A1683C"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>п-</w:t>
            </w:r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4111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расчета</w:t>
            </w:r>
          </w:p>
        </w:tc>
        <w:tc>
          <w:tcPr>
            <w:tcW w:w="1984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>Расчет</w:t>
            </w:r>
          </w:p>
        </w:tc>
      </w:tr>
      <w:tr w:rsidR="00A1683C" w:rsidRPr="00E475C0" w:rsidTr="001677C2">
        <w:tc>
          <w:tcPr>
            <w:tcW w:w="709" w:type="dxa"/>
          </w:tcPr>
          <w:p w:rsidR="00A1683C" w:rsidRPr="00FC55AA" w:rsidRDefault="00A1683C" w:rsidP="003504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111" w:type="dxa"/>
          </w:tcPr>
          <w:p w:rsidR="00A1683C" w:rsidRPr="00FC55AA" w:rsidRDefault="00A1683C" w:rsidP="0035047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Сумма, полученная вкладчиком в иностранной валюте</w:t>
            </w:r>
          </w:p>
        </w:tc>
        <w:tc>
          <w:tcPr>
            <w:tcW w:w="1984" w:type="dxa"/>
          </w:tcPr>
          <w:p w:rsidR="00A1683C" w:rsidRPr="00FC55AA" w:rsidRDefault="00A1683C" w:rsidP="003504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1683C" w:rsidRPr="00E475C0" w:rsidTr="003F55CB">
        <w:trPr>
          <w:trHeight w:val="193"/>
        </w:trPr>
        <w:tc>
          <w:tcPr>
            <w:tcW w:w="709" w:type="dxa"/>
          </w:tcPr>
          <w:p w:rsidR="00A1683C" w:rsidRPr="00FC55AA" w:rsidRDefault="00A1683C" w:rsidP="003504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111" w:type="dxa"/>
          </w:tcPr>
          <w:p w:rsidR="00A1683C" w:rsidRPr="00FC55AA" w:rsidRDefault="00A1683C" w:rsidP="0035047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Сумма, полученная вкладчиком в рублях</w:t>
            </w:r>
          </w:p>
        </w:tc>
        <w:tc>
          <w:tcPr>
            <w:tcW w:w="1984" w:type="dxa"/>
          </w:tcPr>
          <w:p w:rsidR="00A1683C" w:rsidRPr="00FC55AA" w:rsidRDefault="00A1683C" w:rsidP="003504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1683C" w:rsidRPr="00E475C0" w:rsidTr="001677C2">
        <w:tc>
          <w:tcPr>
            <w:tcW w:w="709" w:type="dxa"/>
          </w:tcPr>
          <w:p w:rsidR="00A1683C" w:rsidRPr="00FC55AA" w:rsidRDefault="00A1683C" w:rsidP="003504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111" w:type="dxa"/>
          </w:tcPr>
          <w:p w:rsidR="00A1683C" w:rsidRPr="00FC55AA" w:rsidRDefault="00A1683C" w:rsidP="0035047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Сумма в иностранной валюте, которую необходимо указать в расходном кассовом ордере</w:t>
            </w:r>
          </w:p>
        </w:tc>
        <w:tc>
          <w:tcPr>
            <w:tcW w:w="1984" w:type="dxa"/>
          </w:tcPr>
          <w:p w:rsidR="00A1683C" w:rsidRPr="00FC55AA" w:rsidRDefault="00A1683C" w:rsidP="003504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1683C" w:rsidRPr="00FC55AA" w:rsidRDefault="00A1683C" w:rsidP="003504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1683C" w:rsidRPr="00E475C0" w:rsidTr="001677C2">
        <w:tc>
          <w:tcPr>
            <w:tcW w:w="709" w:type="dxa"/>
          </w:tcPr>
          <w:p w:rsidR="00A1683C" w:rsidRPr="00FC55AA" w:rsidRDefault="00A1683C" w:rsidP="003504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111" w:type="dxa"/>
          </w:tcPr>
          <w:p w:rsidR="00A1683C" w:rsidRPr="00FC55AA" w:rsidRDefault="00A1683C" w:rsidP="0035047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Сумма в рублях, которую необходимо указать в расходном кассовом ордере</w:t>
            </w:r>
          </w:p>
        </w:tc>
        <w:tc>
          <w:tcPr>
            <w:tcW w:w="1984" w:type="dxa"/>
          </w:tcPr>
          <w:p w:rsidR="00A1683C" w:rsidRPr="00FC55AA" w:rsidRDefault="00A1683C" w:rsidP="003504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1683C" w:rsidRPr="00FC55AA" w:rsidRDefault="00A1683C" w:rsidP="003504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1677C2" w:rsidRPr="003F55CB" w:rsidRDefault="001677C2" w:rsidP="0035047D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24"/>
        </w:rPr>
      </w:pPr>
    </w:p>
    <w:p w:rsidR="00B570E5" w:rsidRDefault="00B570E5" w:rsidP="001677C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683C" w:rsidRPr="00114416" w:rsidRDefault="00A1683C" w:rsidP="001677C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4416">
        <w:rPr>
          <w:rFonts w:ascii="Times New Roman" w:hAnsi="Times New Roman" w:cs="Times New Roman"/>
          <w:b/>
          <w:sz w:val="24"/>
          <w:szCs w:val="24"/>
        </w:rPr>
        <w:lastRenderedPageBreak/>
        <w:t>Задание №3</w:t>
      </w:r>
    </w:p>
    <w:p w:rsidR="00A1683C" w:rsidRPr="00114416" w:rsidRDefault="00A1683C" w:rsidP="003504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416">
        <w:rPr>
          <w:rFonts w:ascii="Times New Roman" w:hAnsi="Times New Roman" w:cs="Times New Roman"/>
          <w:sz w:val="24"/>
          <w:szCs w:val="24"/>
        </w:rPr>
        <w:tab/>
        <w:t>Вам необходимо рассчитать сумму, которую банк зачислит на валютный счет организации по окончании срока, на основании следующих данных:</w:t>
      </w:r>
    </w:p>
    <w:p w:rsidR="00A1683C" w:rsidRPr="00114416" w:rsidRDefault="00A1683C" w:rsidP="003504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416">
        <w:rPr>
          <w:rFonts w:ascii="Times New Roman" w:hAnsi="Times New Roman" w:cs="Times New Roman"/>
          <w:sz w:val="24"/>
          <w:szCs w:val="24"/>
        </w:rPr>
        <w:tab/>
        <w:t xml:space="preserve">03 апреля текущего года коммерческой организацией ООО «Альта» внесен в </w:t>
      </w:r>
      <w:r w:rsidR="00FF12A5">
        <w:rPr>
          <w:rFonts w:ascii="Times New Roman" w:hAnsi="Times New Roman" w:cs="Times New Roman"/>
          <w:sz w:val="24"/>
          <w:szCs w:val="24"/>
        </w:rPr>
        <w:t>П</w:t>
      </w:r>
      <w:r w:rsidRPr="00114416">
        <w:rPr>
          <w:rFonts w:ascii="Times New Roman" w:hAnsi="Times New Roman" w:cs="Times New Roman"/>
          <w:sz w:val="24"/>
          <w:szCs w:val="24"/>
        </w:rPr>
        <w:t>АО «Сбербанк</w:t>
      </w:r>
      <w:r w:rsidR="00FF12A5">
        <w:rPr>
          <w:rFonts w:ascii="Times New Roman" w:hAnsi="Times New Roman" w:cs="Times New Roman"/>
          <w:sz w:val="24"/>
          <w:szCs w:val="24"/>
        </w:rPr>
        <w:t xml:space="preserve"> России</w:t>
      </w:r>
      <w:r w:rsidR="008466D3">
        <w:rPr>
          <w:rFonts w:ascii="Times New Roman" w:hAnsi="Times New Roman" w:cs="Times New Roman"/>
          <w:sz w:val="24"/>
          <w:szCs w:val="24"/>
        </w:rPr>
        <w:t>» депозит</w:t>
      </w:r>
      <w:r w:rsidR="00F33A20">
        <w:rPr>
          <w:rFonts w:ascii="Times New Roman" w:hAnsi="Times New Roman" w:cs="Times New Roman"/>
          <w:sz w:val="24"/>
          <w:szCs w:val="24"/>
        </w:rPr>
        <w:t xml:space="preserve"> «Классический Плюс»</w:t>
      </w:r>
      <w:r w:rsidR="008466D3">
        <w:rPr>
          <w:rFonts w:ascii="Times New Roman" w:hAnsi="Times New Roman" w:cs="Times New Roman"/>
          <w:sz w:val="24"/>
          <w:szCs w:val="24"/>
        </w:rPr>
        <w:t xml:space="preserve"> в сумме 8</w:t>
      </w:r>
      <w:r w:rsidR="00F33A20">
        <w:rPr>
          <w:rFonts w:ascii="Times New Roman" w:hAnsi="Times New Roman" w:cs="Times New Roman"/>
          <w:sz w:val="24"/>
          <w:szCs w:val="24"/>
        </w:rPr>
        <w:t xml:space="preserve"> </w:t>
      </w:r>
      <w:r w:rsidR="008466D3">
        <w:rPr>
          <w:rFonts w:ascii="Times New Roman" w:hAnsi="Times New Roman" w:cs="Times New Roman"/>
          <w:sz w:val="24"/>
          <w:szCs w:val="24"/>
        </w:rPr>
        <w:t>0</w:t>
      </w:r>
      <w:r w:rsidRPr="00114416">
        <w:rPr>
          <w:rFonts w:ascii="Times New Roman" w:hAnsi="Times New Roman" w:cs="Times New Roman"/>
          <w:sz w:val="24"/>
          <w:szCs w:val="24"/>
        </w:rPr>
        <w:t>00</w:t>
      </w:r>
      <w:r w:rsidR="008466D3">
        <w:rPr>
          <w:rFonts w:ascii="Times New Roman" w:hAnsi="Times New Roman" w:cs="Times New Roman"/>
          <w:sz w:val="24"/>
          <w:szCs w:val="24"/>
        </w:rPr>
        <w:t xml:space="preserve"> </w:t>
      </w:r>
      <w:r w:rsidRPr="00114416">
        <w:rPr>
          <w:rFonts w:ascii="Times New Roman" w:hAnsi="Times New Roman" w:cs="Times New Roman"/>
          <w:sz w:val="24"/>
          <w:szCs w:val="24"/>
        </w:rPr>
        <w:t xml:space="preserve"> </w:t>
      </w:r>
      <w:r w:rsidR="008466D3">
        <w:rPr>
          <w:rFonts w:ascii="Times New Roman" w:hAnsi="Times New Roman" w:cs="Times New Roman"/>
          <w:sz w:val="24"/>
          <w:szCs w:val="24"/>
        </w:rPr>
        <w:t>евро</w:t>
      </w:r>
      <w:r w:rsidRPr="00114416">
        <w:rPr>
          <w:rFonts w:ascii="Times New Roman" w:hAnsi="Times New Roman" w:cs="Times New Roman"/>
          <w:sz w:val="24"/>
          <w:szCs w:val="24"/>
        </w:rPr>
        <w:t xml:space="preserve"> сроком на </w:t>
      </w:r>
      <w:r w:rsidR="00F33A20">
        <w:rPr>
          <w:rFonts w:ascii="Times New Roman" w:hAnsi="Times New Roman" w:cs="Times New Roman"/>
          <w:sz w:val="24"/>
          <w:szCs w:val="24"/>
        </w:rPr>
        <w:t>один</w:t>
      </w:r>
      <w:r w:rsidRPr="00114416">
        <w:rPr>
          <w:rFonts w:ascii="Times New Roman" w:hAnsi="Times New Roman" w:cs="Times New Roman"/>
          <w:sz w:val="24"/>
          <w:szCs w:val="24"/>
        </w:rPr>
        <w:t xml:space="preserve"> месяц. Процентная ставка по депозиту – </w:t>
      </w:r>
      <w:r w:rsidR="008466D3">
        <w:rPr>
          <w:rFonts w:ascii="Times New Roman" w:hAnsi="Times New Roman" w:cs="Times New Roman"/>
          <w:sz w:val="24"/>
          <w:szCs w:val="24"/>
        </w:rPr>
        <w:t xml:space="preserve">10,20 </w:t>
      </w:r>
      <w:r w:rsidRPr="00114416">
        <w:rPr>
          <w:rFonts w:ascii="Times New Roman" w:hAnsi="Times New Roman" w:cs="Times New Roman"/>
          <w:sz w:val="24"/>
          <w:szCs w:val="24"/>
        </w:rPr>
        <w:t xml:space="preserve">% </w:t>
      </w:r>
      <w:proofErr w:type="gramStart"/>
      <w:r w:rsidRPr="00114416">
        <w:rPr>
          <w:rFonts w:ascii="Times New Roman" w:hAnsi="Times New Roman" w:cs="Times New Roman"/>
          <w:sz w:val="24"/>
          <w:szCs w:val="24"/>
        </w:rPr>
        <w:t>годовых</w:t>
      </w:r>
      <w:proofErr w:type="gramEnd"/>
      <w:r w:rsidRPr="00114416">
        <w:rPr>
          <w:rFonts w:ascii="Times New Roman" w:hAnsi="Times New Roman" w:cs="Times New Roman"/>
          <w:sz w:val="24"/>
          <w:szCs w:val="24"/>
        </w:rPr>
        <w:t>.</w:t>
      </w:r>
    </w:p>
    <w:p w:rsidR="00A1683C" w:rsidRPr="00114416" w:rsidRDefault="00A1683C" w:rsidP="003504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416">
        <w:rPr>
          <w:rFonts w:ascii="Times New Roman" w:hAnsi="Times New Roman" w:cs="Times New Roman"/>
          <w:sz w:val="24"/>
          <w:szCs w:val="24"/>
        </w:rPr>
        <w:t>Решение оформите в таблице №3.</w:t>
      </w:r>
    </w:p>
    <w:p w:rsidR="00A1683C" w:rsidRPr="00114416" w:rsidRDefault="00A1683C" w:rsidP="003504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416">
        <w:rPr>
          <w:rFonts w:ascii="Times New Roman" w:hAnsi="Times New Roman" w:cs="Times New Roman"/>
          <w:sz w:val="24"/>
          <w:szCs w:val="24"/>
        </w:rPr>
        <w:t>Таблица №3</w:t>
      </w:r>
    </w:p>
    <w:tbl>
      <w:tblPr>
        <w:tblW w:w="68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3685"/>
        <w:gridCol w:w="2268"/>
      </w:tblGrid>
      <w:tr w:rsidR="00A1683C" w:rsidRPr="00E475C0" w:rsidTr="00645357">
        <w:tc>
          <w:tcPr>
            <w:tcW w:w="851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>№</w:t>
            </w:r>
            <w:r w:rsidR="00FC55A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>п-п</w:t>
            </w:r>
          </w:p>
        </w:tc>
        <w:tc>
          <w:tcPr>
            <w:tcW w:w="3685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расчета</w:t>
            </w:r>
          </w:p>
        </w:tc>
        <w:tc>
          <w:tcPr>
            <w:tcW w:w="2268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>Расчет</w:t>
            </w:r>
          </w:p>
        </w:tc>
      </w:tr>
      <w:tr w:rsidR="00A1683C" w:rsidRPr="00E475C0" w:rsidTr="00645357">
        <w:tc>
          <w:tcPr>
            <w:tcW w:w="851" w:type="dxa"/>
          </w:tcPr>
          <w:p w:rsidR="00A1683C" w:rsidRPr="00FC55AA" w:rsidRDefault="00A1683C" w:rsidP="003504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685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Сумма, которую банк зачислит на валютный счет организац</w:t>
            </w:r>
            <w:proofErr w:type="gramStart"/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ии ООО</w:t>
            </w:r>
            <w:proofErr w:type="gramEnd"/>
            <w:r w:rsidRPr="00FC55AA">
              <w:rPr>
                <w:rFonts w:ascii="Times New Roman" w:hAnsi="Times New Roman" w:cs="Times New Roman"/>
                <w:sz w:val="18"/>
                <w:szCs w:val="18"/>
              </w:rPr>
              <w:t xml:space="preserve"> «Альта», по окончании срока депозитного договора.</w:t>
            </w:r>
          </w:p>
        </w:tc>
        <w:tc>
          <w:tcPr>
            <w:tcW w:w="2268" w:type="dxa"/>
          </w:tcPr>
          <w:p w:rsidR="00A1683C" w:rsidRPr="00FC55AA" w:rsidRDefault="00A1683C" w:rsidP="003504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1683C" w:rsidRPr="00FC55AA" w:rsidRDefault="00A1683C" w:rsidP="003504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1683C" w:rsidRPr="00FC55AA" w:rsidRDefault="00A1683C" w:rsidP="003504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1683C" w:rsidRPr="00FC55AA" w:rsidRDefault="00A1683C" w:rsidP="003504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A1683C" w:rsidRPr="00645357" w:rsidRDefault="00A1683C" w:rsidP="0035047D">
      <w:pPr>
        <w:spacing w:after="0" w:line="240" w:lineRule="auto"/>
        <w:jc w:val="both"/>
        <w:rPr>
          <w:rFonts w:ascii="Times New Roman" w:hAnsi="Times New Roman" w:cs="Times New Roman"/>
          <w:sz w:val="14"/>
        </w:rPr>
      </w:pPr>
    </w:p>
    <w:p w:rsidR="00243E3A" w:rsidRDefault="00861518" w:rsidP="001677C2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№4</w:t>
      </w:r>
    </w:p>
    <w:p w:rsidR="00861518" w:rsidRPr="001677C2" w:rsidRDefault="00861518" w:rsidP="001677C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24"/>
          <w:szCs w:val="24"/>
        </w:rPr>
        <w:tab/>
        <w:t>Вам необходимо заполнить СОГЛАШЕНИЕ ОБ ОБЩИХ УСЛОВИЯХ ПРИВЛЕЧЕНИЯ ДЕНЕЖНЫХ СРЕДСТВ на основании задания №3.</w:t>
      </w:r>
      <w:r w:rsidR="001677C2">
        <w:rPr>
          <w:rFonts w:ascii="Times New Roman" w:hAnsi="Times New Roman" w:cs="Times New Roman"/>
          <w:sz w:val="24"/>
          <w:szCs w:val="24"/>
        </w:rPr>
        <w:t xml:space="preserve"> </w:t>
      </w:r>
      <w:r w:rsidRPr="001677C2">
        <w:rPr>
          <w:rFonts w:ascii="Times New Roman" w:hAnsi="Times New Roman" w:cs="Times New Roman"/>
          <w:b/>
          <w:sz w:val="24"/>
          <w:szCs w:val="24"/>
        </w:rPr>
        <w:t xml:space="preserve">Недостающие реквизиты заполните самостоятельно. Бланк документа представлен на официальном </w:t>
      </w:r>
      <w:proofErr w:type="gramStart"/>
      <w:r w:rsidRPr="001677C2">
        <w:rPr>
          <w:rFonts w:ascii="Times New Roman" w:hAnsi="Times New Roman" w:cs="Times New Roman"/>
          <w:b/>
          <w:sz w:val="24"/>
          <w:szCs w:val="24"/>
        </w:rPr>
        <w:t>сайте</w:t>
      </w:r>
      <w:proofErr w:type="gramEnd"/>
      <w:r w:rsidRPr="001677C2">
        <w:rPr>
          <w:rFonts w:ascii="Times New Roman" w:hAnsi="Times New Roman" w:cs="Times New Roman"/>
          <w:b/>
          <w:sz w:val="24"/>
          <w:szCs w:val="24"/>
        </w:rPr>
        <w:t xml:space="preserve"> ПАО «Сбербанк</w:t>
      </w:r>
      <w:r w:rsidR="001677C2" w:rsidRPr="001677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77C2">
        <w:rPr>
          <w:rFonts w:ascii="Times New Roman" w:hAnsi="Times New Roman" w:cs="Times New Roman"/>
          <w:b/>
          <w:sz w:val="24"/>
          <w:szCs w:val="24"/>
        </w:rPr>
        <w:t>России»</w:t>
      </w:r>
      <w:r w:rsidR="001677C2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Pr="001677C2">
          <w:rPr>
            <w:rStyle w:val="ac"/>
            <w:rFonts w:ascii="Times New Roman" w:hAnsi="Times New Roman" w:cs="Times New Roman"/>
            <w:b/>
            <w:i/>
            <w:color w:val="auto"/>
            <w:sz w:val="19"/>
            <w:szCs w:val="19"/>
          </w:rPr>
          <w:t>http://sberbank.ru/ru/s_m_business/assetsandinvestment/assets/deposits/classic_plus</w:t>
        </w:r>
      </w:hyperlink>
    </w:p>
    <w:p w:rsidR="001677C2" w:rsidRPr="00645357" w:rsidRDefault="001677C2" w:rsidP="0035047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861518" w:rsidRPr="00C97DA2" w:rsidRDefault="00C97DA2" w:rsidP="001677C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7DA2">
        <w:rPr>
          <w:rFonts w:ascii="Times New Roman" w:hAnsi="Times New Roman" w:cs="Times New Roman"/>
          <w:b/>
          <w:sz w:val="24"/>
          <w:szCs w:val="24"/>
        </w:rPr>
        <w:t>Задание №5</w:t>
      </w:r>
    </w:p>
    <w:p w:rsidR="00521E0E" w:rsidRDefault="00C97DA2" w:rsidP="003504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7DA2">
        <w:rPr>
          <w:rFonts w:ascii="Times New Roman" w:hAnsi="Times New Roman" w:cs="Times New Roman"/>
          <w:sz w:val="24"/>
          <w:szCs w:val="24"/>
        </w:rPr>
        <w:t xml:space="preserve">Выполняя функции специалиста банка по работе по вкладам с физическими лицами, вам необходимо оформить  договор о вкладе на основании следующих данных: </w:t>
      </w:r>
      <w:r w:rsidR="00521E0E">
        <w:rPr>
          <w:rFonts w:ascii="Times New Roman" w:hAnsi="Times New Roman" w:cs="Times New Roman"/>
          <w:sz w:val="24"/>
          <w:szCs w:val="24"/>
        </w:rPr>
        <w:t>Павлова Екатерина Петровна</w:t>
      </w:r>
      <w:r w:rsidRPr="00C97DA2">
        <w:rPr>
          <w:rFonts w:ascii="Times New Roman" w:hAnsi="Times New Roman" w:cs="Times New Roman"/>
          <w:sz w:val="24"/>
          <w:szCs w:val="24"/>
        </w:rPr>
        <w:t xml:space="preserve"> обратилась к Вам, с целью открыть вклад на сумму </w:t>
      </w:r>
      <w:r w:rsidR="00521E0E">
        <w:rPr>
          <w:rFonts w:ascii="Times New Roman" w:hAnsi="Times New Roman" w:cs="Times New Roman"/>
          <w:sz w:val="24"/>
          <w:szCs w:val="24"/>
        </w:rPr>
        <w:t>25</w:t>
      </w:r>
      <w:r w:rsidRPr="00C97DA2">
        <w:rPr>
          <w:rFonts w:ascii="Times New Roman" w:hAnsi="Times New Roman" w:cs="Times New Roman"/>
          <w:sz w:val="24"/>
          <w:szCs w:val="24"/>
        </w:rPr>
        <w:t xml:space="preserve"> 000 рублей. </w:t>
      </w:r>
    </w:p>
    <w:p w:rsidR="00521E0E" w:rsidRDefault="00C97DA2" w:rsidP="003504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7DA2">
        <w:rPr>
          <w:rFonts w:ascii="Times New Roman" w:hAnsi="Times New Roman" w:cs="Times New Roman"/>
          <w:sz w:val="24"/>
          <w:szCs w:val="24"/>
        </w:rPr>
        <w:t xml:space="preserve">Заключите договор о вкладе на основании следующих данных: дата заключения договора 20 </w:t>
      </w:r>
      <w:r w:rsidR="00521E0E">
        <w:rPr>
          <w:rFonts w:ascii="Times New Roman" w:hAnsi="Times New Roman" w:cs="Times New Roman"/>
          <w:sz w:val="24"/>
          <w:szCs w:val="24"/>
        </w:rPr>
        <w:t>июня текущего года</w:t>
      </w:r>
      <w:r w:rsidRPr="00C97DA2">
        <w:rPr>
          <w:rFonts w:ascii="Times New Roman" w:hAnsi="Times New Roman" w:cs="Times New Roman"/>
          <w:sz w:val="24"/>
          <w:szCs w:val="24"/>
        </w:rPr>
        <w:t xml:space="preserve">. Срок действия вклада – один год. </w:t>
      </w:r>
    </w:p>
    <w:p w:rsidR="00C97DA2" w:rsidRDefault="00521E0E" w:rsidP="0035047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Недостающие реквизиты заполните самостоятельно. Договор о вкладе </w:t>
      </w:r>
      <w:r w:rsidR="00872DF0">
        <w:rPr>
          <w:rFonts w:ascii="Times New Roman" w:hAnsi="Times New Roman" w:cs="Times New Roman"/>
          <w:b/>
          <w:sz w:val="24"/>
          <w:szCs w:val="24"/>
        </w:rPr>
        <w:t xml:space="preserve">и процентную ставку </w:t>
      </w:r>
      <w:r>
        <w:rPr>
          <w:rFonts w:ascii="Times New Roman" w:hAnsi="Times New Roman" w:cs="Times New Roman"/>
          <w:b/>
          <w:sz w:val="24"/>
          <w:szCs w:val="24"/>
        </w:rPr>
        <w:t xml:space="preserve">необходимо </w:t>
      </w:r>
      <w:r w:rsidR="00011018">
        <w:rPr>
          <w:rFonts w:ascii="Times New Roman" w:hAnsi="Times New Roman" w:cs="Times New Roman"/>
          <w:b/>
          <w:sz w:val="24"/>
          <w:szCs w:val="24"/>
        </w:rPr>
        <w:t xml:space="preserve">посмотреть и </w:t>
      </w:r>
      <w:r>
        <w:rPr>
          <w:rFonts w:ascii="Times New Roman" w:hAnsi="Times New Roman" w:cs="Times New Roman"/>
          <w:b/>
          <w:sz w:val="24"/>
          <w:szCs w:val="24"/>
        </w:rPr>
        <w:t>скачать</w:t>
      </w:r>
      <w:r w:rsidR="000110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72DF0">
        <w:rPr>
          <w:rFonts w:ascii="Times New Roman" w:hAnsi="Times New Roman" w:cs="Times New Roman"/>
          <w:b/>
          <w:sz w:val="24"/>
          <w:szCs w:val="24"/>
        </w:rPr>
        <w:t>на</w:t>
      </w:r>
      <w:r>
        <w:rPr>
          <w:rFonts w:ascii="Times New Roman" w:hAnsi="Times New Roman" w:cs="Times New Roman"/>
          <w:b/>
          <w:sz w:val="24"/>
          <w:szCs w:val="24"/>
        </w:rPr>
        <w:t xml:space="preserve"> официально</w:t>
      </w:r>
      <w:r w:rsidR="00872DF0">
        <w:rPr>
          <w:rFonts w:ascii="Times New Roman" w:hAnsi="Times New Roman" w:cs="Times New Roman"/>
          <w:b/>
          <w:sz w:val="24"/>
          <w:szCs w:val="24"/>
        </w:rPr>
        <w:t>м</w:t>
      </w:r>
      <w:r>
        <w:rPr>
          <w:rFonts w:ascii="Times New Roman" w:hAnsi="Times New Roman" w:cs="Times New Roman"/>
          <w:b/>
          <w:sz w:val="24"/>
          <w:szCs w:val="24"/>
        </w:rPr>
        <w:t xml:space="preserve"> сайта банка</w:t>
      </w:r>
      <w:r w:rsidR="00872DF0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645357" w:rsidRPr="00645357" w:rsidRDefault="00645357" w:rsidP="0001101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FC55AA" w:rsidRDefault="00FC55A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D10BB" w:rsidRDefault="00BD10BB" w:rsidP="0001101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№6</w:t>
      </w:r>
    </w:p>
    <w:p w:rsidR="00BD10BB" w:rsidRDefault="00011018" w:rsidP="000110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Вам необходимо</w:t>
      </w:r>
      <w:r w:rsidR="00BD10BB" w:rsidRPr="00BD10BB">
        <w:rPr>
          <w:rFonts w:ascii="Times New Roman" w:hAnsi="Times New Roman" w:cs="Times New Roman"/>
          <w:sz w:val="24"/>
          <w:szCs w:val="24"/>
        </w:rPr>
        <w:t xml:space="preserve"> оформить и зарегистрировать доверенность по счету, на </w:t>
      </w:r>
      <w:proofErr w:type="gramStart"/>
      <w:r w:rsidR="00BD10BB" w:rsidRPr="00BD10BB">
        <w:rPr>
          <w:rFonts w:ascii="Times New Roman" w:hAnsi="Times New Roman" w:cs="Times New Roman"/>
          <w:sz w:val="24"/>
          <w:szCs w:val="24"/>
        </w:rPr>
        <w:t>основании</w:t>
      </w:r>
      <w:proofErr w:type="gramEnd"/>
      <w:r w:rsidR="00BD10BB" w:rsidRPr="00BD10BB">
        <w:rPr>
          <w:rFonts w:ascii="Times New Roman" w:hAnsi="Times New Roman" w:cs="Times New Roman"/>
          <w:sz w:val="24"/>
          <w:szCs w:val="24"/>
        </w:rPr>
        <w:t xml:space="preserve"> следующих данных: </w:t>
      </w:r>
      <w:proofErr w:type="gramStart"/>
      <w:r w:rsidR="00BD10BB" w:rsidRPr="00BD10BB">
        <w:rPr>
          <w:rFonts w:ascii="Times New Roman" w:hAnsi="Times New Roman" w:cs="Times New Roman"/>
          <w:sz w:val="24"/>
          <w:szCs w:val="24"/>
        </w:rPr>
        <w:t>Петров Алексей Васильевич, доверяет Иванову Денису Сергеевичу управлять, пользоваться, распоряжаться денежными средствами, хранящимися во вкладах по счетам №42306810001214161820, №42305810002525268599 в</w:t>
      </w:r>
      <w:r>
        <w:rPr>
          <w:rFonts w:ascii="Times New Roman" w:hAnsi="Times New Roman" w:cs="Times New Roman"/>
          <w:sz w:val="24"/>
          <w:szCs w:val="24"/>
        </w:rPr>
        <w:t> </w:t>
      </w:r>
      <w:r w:rsidR="00BD10BB" w:rsidRPr="00BD10BB">
        <w:rPr>
          <w:rFonts w:ascii="Times New Roman" w:hAnsi="Times New Roman" w:cs="Times New Roman"/>
          <w:sz w:val="24"/>
          <w:szCs w:val="24"/>
        </w:rPr>
        <w:t xml:space="preserve">структурном подразделении </w:t>
      </w:r>
      <w:r w:rsidR="00BD10BB">
        <w:rPr>
          <w:rFonts w:ascii="Times New Roman" w:hAnsi="Times New Roman" w:cs="Times New Roman"/>
          <w:sz w:val="24"/>
          <w:szCs w:val="24"/>
        </w:rPr>
        <w:t>банка</w:t>
      </w:r>
      <w:r w:rsidR="00BD10BB" w:rsidRPr="00BD10BB">
        <w:rPr>
          <w:rFonts w:ascii="Times New Roman" w:hAnsi="Times New Roman" w:cs="Times New Roman"/>
          <w:sz w:val="24"/>
          <w:szCs w:val="24"/>
        </w:rPr>
        <w:t>, получать причитающиеся деньги, в том числе начисленные проценты, получать информацию по счетам, снимать со счетов деньги и закрывать их, в любой сумме с любой периодичностью.</w:t>
      </w:r>
      <w:proofErr w:type="gramEnd"/>
      <w:r w:rsidR="00BD10BB" w:rsidRPr="00BD10BB">
        <w:rPr>
          <w:rFonts w:ascii="Times New Roman" w:hAnsi="Times New Roman" w:cs="Times New Roman"/>
          <w:sz w:val="24"/>
          <w:szCs w:val="24"/>
        </w:rPr>
        <w:t xml:space="preserve"> Доверенность выдана сроком на три года от </w:t>
      </w:r>
      <w:r w:rsidR="00BD10BB">
        <w:rPr>
          <w:rFonts w:ascii="Times New Roman" w:hAnsi="Times New Roman" w:cs="Times New Roman"/>
          <w:sz w:val="24"/>
          <w:szCs w:val="24"/>
        </w:rPr>
        <w:t>16 июня текущего года.</w:t>
      </w:r>
    </w:p>
    <w:p w:rsidR="00BD10BB" w:rsidRPr="002600DA" w:rsidRDefault="002600DA" w:rsidP="0035047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Недостающие реквизиты заполните самостоятельно. Бланк </w:t>
      </w:r>
      <w:r w:rsidR="00011018">
        <w:rPr>
          <w:rFonts w:ascii="Times New Roman" w:hAnsi="Times New Roman" w:cs="Times New Roman"/>
          <w:b/>
          <w:sz w:val="24"/>
          <w:szCs w:val="24"/>
        </w:rPr>
        <w:t>д</w:t>
      </w:r>
      <w:r>
        <w:rPr>
          <w:rFonts w:ascii="Times New Roman" w:hAnsi="Times New Roman" w:cs="Times New Roman"/>
          <w:b/>
          <w:sz w:val="24"/>
          <w:szCs w:val="24"/>
        </w:rPr>
        <w:t>оверенности необходимо скачать с официального сайта банка.</w:t>
      </w:r>
    </w:p>
    <w:p w:rsidR="00BD10BB" w:rsidRPr="003F55CB" w:rsidRDefault="00BD10BB" w:rsidP="0035047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14"/>
          <w:szCs w:val="24"/>
        </w:rPr>
      </w:pPr>
    </w:p>
    <w:p w:rsidR="00A1683C" w:rsidRPr="00114416" w:rsidRDefault="008741C3" w:rsidP="0001101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Ситуация №3</w:t>
      </w:r>
    </w:p>
    <w:p w:rsidR="00A1683C" w:rsidRPr="00114416" w:rsidRDefault="00A1683C" w:rsidP="000110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4416">
        <w:rPr>
          <w:rFonts w:ascii="Times New Roman" w:hAnsi="Times New Roman" w:cs="Times New Roman"/>
          <w:sz w:val="24"/>
          <w:szCs w:val="24"/>
        </w:rPr>
        <w:t xml:space="preserve">Вы работаете контролером банка, в соответствии с </w:t>
      </w:r>
      <w:r w:rsidR="00011018" w:rsidRPr="00114416">
        <w:rPr>
          <w:rFonts w:ascii="Times New Roman" w:hAnsi="Times New Roman" w:cs="Times New Roman"/>
          <w:sz w:val="24"/>
          <w:szCs w:val="24"/>
        </w:rPr>
        <w:t>должностной инструкцией</w:t>
      </w:r>
      <w:r w:rsidRPr="00114416">
        <w:rPr>
          <w:rFonts w:ascii="Times New Roman" w:hAnsi="Times New Roman" w:cs="Times New Roman"/>
          <w:sz w:val="24"/>
          <w:szCs w:val="24"/>
        </w:rPr>
        <w:t xml:space="preserve"> вам вменено в обязанности осуществление расчетов валютных курсов.</w:t>
      </w:r>
    </w:p>
    <w:p w:rsidR="00011018" w:rsidRPr="003F55CB" w:rsidRDefault="00011018" w:rsidP="0001101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10"/>
          <w:szCs w:val="24"/>
        </w:rPr>
      </w:pPr>
    </w:p>
    <w:p w:rsidR="00A1683C" w:rsidRPr="00114416" w:rsidRDefault="00A1683C" w:rsidP="0001101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4416">
        <w:rPr>
          <w:rFonts w:ascii="Times New Roman" w:hAnsi="Times New Roman" w:cs="Times New Roman"/>
          <w:b/>
          <w:sz w:val="24"/>
          <w:szCs w:val="24"/>
        </w:rPr>
        <w:t>Задание №1</w:t>
      </w:r>
    </w:p>
    <w:p w:rsidR="00A1683C" w:rsidRPr="00114416" w:rsidRDefault="00A1683C" w:rsidP="003504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416">
        <w:rPr>
          <w:rFonts w:ascii="Times New Roman" w:hAnsi="Times New Roman" w:cs="Times New Roman"/>
          <w:sz w:val="24"/>
          <w:szCs w:val="24"/>
        </w:rPr>
        <w:tab/>
        <w:t>Рассчитайте суммы в соответствии с приведенными данными и заполните недостающие позиции в ячейках в таблице</w:t>
      </w:r>
      <w:r w:rsidR="00550514">
        <w:rPr>
          <w:rFonts w:ascii="Times New Roman" w:hAnsi="Times New Roman" w:cs="Times New Roman"/>
          <w:sz w:val="24"/>
          <w:szCs w:val="24"/>
        </w:rPr>
        <w:t> </w:t>
      </w:r>
      <w:r w:rsidRPr="00114416">
        <w:rPr>
          <w:rFonts w:ascii="Times New Roman" w:hAnsi="Times New Roman" w:cs="Times New Roman"/>
          <w:sz w:val="24"/>
          <w:szCs w:val="24"/>
        </w:rPr>
        <w:t xml:space="preserve">№1. Рассчитайте, используя официальные курсы валют, следующие кросс-курсы: </w:t>
      </w:r>
      <w:proofErr w:type="gramStart"/>
      <w:r w:rsidRPr="00114416">
        <w:rPr>
          <w:rFonts w:ascii="Times New Roman" w:hAnsi="Times New Roman" w:cs="Times New Roman"/>
          <w:sz w:val="24"/>
          <w:szCs w:val="24"/>
          <w:lang w:val="en-US"/>
        </w:rPr>
        <w:t>EUR</w:t>
      </w:r>
      <w:r w:rsidRPr="00114416">
        <w:rPr>
          <w:rFonts w:ascii="Times New Roman" w:hAnsi="Times New Roman" w:cs="Times New Roman"/>
          <w:sz w:val="24"/>
          <w:szCs w:val="24"/>
        </w:rPr>
        <w:t>/</w:t>
      </w:r>
      <w:r w:rsidRPr="00114416">
        <w:rPr>
          <w:rFonts w:ascii="Times New Roman" w:hAnsi="Times New Roman" w:cs="Times New Roman"/>
          <w:sz w:val="24"/>
          <w:szCs w:val="24"/>
          <w:lang w:val="en-US"/>
        </w:rPr>
        <w:t>USD</w:t>
      </w:r>
      <w:r w:rsidRPr="00114416">
        <w:rPr>
          <w:rFonts w:ascii="Times New Roman" w:hAnsi="Times New Roman" w:cs="Times New Roman"/>
          <w:sz w:val="24"/>
          <w:szCs w:val="24"/>
        </w:rPr>
        <w:t xml:space="preserve">, </w:t>
      </w:r>
      <w:r w:rsidRPr="00114416">
        <w:rPr>
          <w:rFonts w:ascii="Times New Roman" w:hAnsi="Times New Roman" w:cs="Times New Roman"/>
          <w:sz w:val="24"/>
          <w:szCs w:val="24"/>
          <w:lang w:val="en-US"/>
        </w:rPr>
        <w:t>GBP</w:t>
      </w:r>
      <w:r w:rsidRPr="00114416">
        <w:rPr>
          <w:rFonts w:ascii="Times New Roman" w:hAnsi="Times New Roman" w:cs="Times New Roman"/>
          <w:sz w:val="24"/>
          <w:szCs w:val="24"/>
        </w:rPr>
        <w:t>/</w:t>
      </w:r>
      <w:r w:rsidRPr="00114416">
        <w:rPr>
          <w:rFonts w:ascii="Times New Roman" w:hAnsi="Times New Roman" w:cs="Times New Roman"/>
          <w:sz w:val="24"/>
          <w:szCs w:val="24"/>
          <w:lang w:val="en-US"/>
        </w:rPr>
        <w:t>EUR</w:t>
      </w:r>
      <w:r w:rsidRPr="00114416">
        <w:rPr>
          <w:rFonts w:ascii="Times New Roman" w:hAnsi="Times New Roman" w:cs="Times New Roman"/>
          <w:sz w:val="24"/>
          <w:szCs w:val="24"/>
        </w:rPr>
        <w:t xml:space="preserve">, </w:t>
      </w:r>
      <w:r w:rsidRPr="00114416">
        <w:rPr>
          <w:rFonts w:ascii="Times New Roman" w:hAnsi="Times New Roman" w:cs="Times New Roman"/>
          <w:sz w:val="24"/>
          <w:szCs w:val="24"/>
          <w:lang w:val="en-US"/>
        </w:rPr>
        <w:t>EUR</w:t>
      </w:r>
      <w:r w:rsidRPr="00114416">
        <w:rPr>
          <w:rFonts w:ascii="Times New Roman" w:hAnsi="Times New Roman" w:cs="Times New Roman"/>
          <w:sz w:val="24"/>
          <w:szCs w:val="24"/>
        </w:rPr>
        <w:t xml:space="preserve"> /</w:t>
      </w:r>
      <w:r w:rsidRPr="00114416">
        <w:rPr>
          <w:rFonts w:ascii="Times New Roman" w:hAnsi="Times New Roman" w:cs="Times New Roman"/>
          <w:sz w:val="24"/>
          <w:szCs w:val="24"/>
          <w:lang w:val="en-US"/>
        </w:rPr>
        <w:t>CAD</w:t>
      </w:r>
      <w:r w:rsidRPr="0011441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1441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14416">
        <w:rPr>
          <w:rFonts w:ascii="Times New Roman" w:hAnsi="Times New Roman" w:cs="Times New Roman"/>
          <w:sz w:val="24"/>
          <w:szCs w:val="24"/>
          <w:lang w:val="en-US"/>
        </w:rPr>
        <w:t>USD</w:t>
      </w:r>
      <w:r w:rsidRPr="00114416">
        <w:rPr>
          <w:rFonts w:ascii="Times New Roman" w:hAnsi="Times New Roman" w:cs="Times New Roman"/>
          <w:sz w:val="24"/>
          <w:szCs w:val="24"/>
        </w:rPr>
        <w:t xml:space="preserve">/ </w:t>
      </w:r>
      <w:r w:rsidRPr="00114416">
        <w:rPr>
          <w:rFonts w:ascii="Times New Roman" w:hAnsi="Times New Roman" w:cs="Times New Roman"/>
          <w:sz w:val="24"/>
          <w:szCs w:val="24"/>
          <w:lang w:val="en-US"/>
        </w:rPr>
        <w:t>KZT</w:t>
      </w:r>
      <w:r w:rsidRPr="00114416">
        <w:rPr>
          <w:rFonts w:ascii="Times New Roman" w:hAnsi="Times New Roman" w:cs="Times New Roman"/>
          <w:sz w:val="24"/>
          <w:szCs w:val="24"/>
        </w:rPr>
        <w:t xml:space="preserve">, </w:t>
      </w:r>
      <w:r w:rsidRPr="00114416">
        <w:rPr>
          <w:rFonts w:ascii="Times New Roman" w:hAnsi="Times New Roman" w:cs="Times New Roman"/>
          <w:sz w:val="24"/>
          <w:szCs w:val="24"/>
          <w:lang w:val="en-US"/>
        </w:rPr>
        <w:t>USD</w:t>
      </w:r>
      <w:r w:rsidRPr="00114416">
        <w:rPr>
          <w:rFonts w:ascii="Times New Roman" w:hAnsi="Times New Roman" w:cs="Times New Roman"/>
          <w:sz w:val="24"/>
          <w:szCs w:val="24"/>
        </w:rPr>
        <w:t>/</w:t>
      </w:r>
      <w:r w:rsidRPr="00114416">
        <w:rPr>
          <w:rFonts w:ascii="Times New Roman" w:hAnsi="Times New Roman" w:cs="Times New Roman"/>
          <w:sz w:val="24"/>
          <w:szCs w:val="24"/>
          <w:lang w:val="en-US"/>
        </w:rPr>
        <w:t>CAD</w:t>
      </w:r>
      <w:r w:rsidRPr="00114416">
        <w:rPr>
          <w:rFonts w:ascii="Times New Roman" w:hAnsi="Times New Roman" w:cs="Times New Roman"/>
          <w:sz w:val="24"/>
          <w:szCs w:val="24"/>
        </w:rPr>
        <w:t xml:space="preserve">, </w:t>
      </w:r>
      <w:r w:rsidRPr="00114416">
        <w:rPr>
          <w:rFonts w:ascii="Times New Roman" w:hAnsi="Times New Roman" w:cs="Times New Roman"/>
          <w:sz w:val="24"/>
          <w:szCs w:val="24"/>
          <w:lang w:val="en-US"/>
        </w:rPr>
        <w:t>EUR</w:t>
      </w:r>
      <w:r w:rsidRPr="00114416">
        <w:rPr>
          <w:rFonts w:ascii="Times New Roman" w:hAnsi="Times New Roman" w:cs="Times New Roman"/>
          <w:sz w:val="24"/>
          <w:szCs w:val="24"/>
        </w:rPr>
        <w:t xml:space="preserve"> / </w:t>
      </w:r>
      <w:r w:rsidRPr="00114416">
        <w:rPr>
          <w:rFonts w:ascii="Times New Roman" w:hAnsi="Times New Roman" w:cs="Times New Roman"/>
          <w:sz w:val="24"/>
          <w:szCs w:val="24"/>
          <w:lang w:val="en-US"/>
        </w:rPr>
        <w:t>DKK</w:t>
      </w:r>
      <w:r w:rsidRPr="0011441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14416">
        <w:rPr>
          <w:rFonts w:ascii="Times New Roman" w:hAnsi="Times New Roman" w:cs="Times New Roman"/>
          <w:sz w:val="24"/>
          <w:szCs w:val="24"/>
        </w:rPr>
        <w:t xml:space="preserve">  Рассчитайте, используя банковские курсы покупки и продажи валют, следующие кросс- курсы покупки и продажи </w:t>
      </w:r>
      <w:r w:rsidRPr="00114416">
        <w:rPr>
          <w:rFonts w:ascii="Times New Roman" w:hAnsi="Times New Roman" w:cs="Times New Roman"/>
          <w:sz w:val="24"/>
          <w:szCs w:val="24"/>
          <w:lang w:val="en-US"/>
        </w:rPr>
        <w:t>EUR</w:t>
      </w:r>
      <w:r w:rsidRPr="00114416">
        <w:rPr>
          <w:rFonts w:ascii="Times New Roman" w:hAnsi="Times New Roman" w:cs="Times New Roman"/>
          <w:sz w:val="24"/>
          <w:szCs w:val="24"/>
        </w:rPr>
        <w:t>/</w:t>
      </w:r>
      <w:r w:rsidRPr="00114416">
        <w:rPr>
          <w:rFonts w:ascii="Times New Roman" w:hAnsi="Times New Roman" w:cs="Times New Roman"/>
          <w:sz w:val="24"/>
          <w:szCs w:val="24"/>
          <w:lang w:val="en-US"/>
        </w:rPr>
        <w:t>USD</w:t>
      </w:r>
      <w:r w:rsidRPr="00114416">
        <w:rPr>
          <w:rFonts w:ascii="Times New Roman" w:hAnsi="Times New Roman" w:cs="Times New Roman"/>
          <w:sz w:val="24"/>
          <w:szCs w:val="24"/>
        </w:rPr>
        <w:t xml:space="preserve">, </w:t>
      </w:r>
      <w:r w:rsidRPr="00114416">
        <w:rPr>
          <w:rFonts w:ascii="Times New Roman" w:hAnsi="Times New Roman" w:cs="Times New Roman"/>
          <w:sz w:val="24"/>
          <w:szCs w:val="24"/>
          <w:lang w:val="en-US"/>
        </w:rPr>
        <w:t>GBP</w:t>
      </w:r>
      <w:r w:rsidRPr="00114416">
        <w:rPr>
          <w:rFonts w:ascii="Times New Roman" w:hAnsi="Times New Roman" w:cs="Times New Roman"/>
          <w:sz w:val="24"/>
          <w:szCs w:val="24"/>
        </w:rPr>
        <w:t>/</w:t>
      </w:r>
      <w:r w:rsidRPr="00114416">
        <w:rPr>
          <w:rFonts w:ascii="Times New Roman" w:hAnsi="Times New Roman" w:cs="Times New Roman"/>
          <w:sz w:val="24"/>
          <w:szCs w:val="24"/>
          <w:lang w:val="en-US"/>
        </w:rPr>
        <w:t>EUR</w:t>
      </w:r>
      <w:r w:rsidRPr="00114416">
        <w:rPr>
          <w:rFonts w:ascii="Times New Roman" w:hAnsi="Times New Roman" w:cs="Times New Roman"/>
          <w:sz w:val="24"/>
          <w:szCs w:val="24"/>
        </w:rPr>
        <w:t xml:space="preserve">, </w:t>
      </w:r>
      <w:r w:rsidRPr="00114416">
        <w:rPr>
          <w:rFonts w:ascii="Times New Roman" w:hAnsi="Times New Roman" w:cs="Times New Roman"/>
          <w:sz w:val="24"/>
          <w:szCs w:val="24"/>
          <w:lang w:val="en-US"/>
        </w:rPr>
        <w:t>EUR</w:t>
      </w:r>
      <w:r w:rsidRPr="00114416">
        <w:rPr>
          <w:rFonts w:ascii="Times New Roman" w:hAnsi="Times New Roman" w:cs="Times New Roman"/>
          <w:sz w:val="24"/>
          <w:szCs w:val="24"/>
        </w:rPr>
        <w:t xml:space="preserve"> /</w:t>
      </w:r>
      <w:r w:rsidRPr="00114416">
        <w:rPr>
          <w:rFonts w:ascii="Times New Roman" w:hAnsi="Times New Roman" w:cs="Times New Roman"/>
          <w:sz w:val="24"/>
          <w:szCs w:val="24"/>
          <w:lang w:val="en-US"/>
        </w:rPr>
        <w:t>CAD</w:t>
      </w:r>
      <w:r w:rsidRPr="00114416">
        <w:rPr>
          <w:rFonts w:ascii="Times New Roman" w:hAnsi="Times New Roman" w:cs="Times New Roman"/>
          <w:sz w:val="24"/>
          <w:szCs w:val="24"/>
        </w:rPr>
        <w:t xml:space="preserve">, </w:t>
      </w:r>
      <w:r w:rsidRPr="00114416">
        <w:rPr>
          <w:rFonts w:ascii="Times New Roman" w:hAnsi="Times New Roman" w:cs="Times New Roman"/>
          <w:sz w:val="24"/>
          <w:szCs w:val="24"/>
          <w:lang w:val="en-US"/>
        </w:rPr>
        <w:t>EUR</w:t>
      </w:r>
      <w:r w:rsidRPr="00114416">
        <w:rPr>
          <w:rFonts w:ascii="Times New Roman" w:hAnsi="Times New Roman" w:cs="Times New Roman"/>
          <w:sz w:val="24"/>
          <w:szCs w:val="24"/>
        </w:rPr>
        <w:t>/</w:t>
      </w:r>
      <w:r w:rsidRPr="00114416">
        <w:rPr>
          <w:rFonts w:ascii="Times New Roman" w:hAnsi="Times New Roman" w:cs="Times New Roman"/>
          <w:sz w:val="24"/>
          <w:szCs w:val="24"/>
          <w:lang w:val="en-US"/>
        </w:rPr>
        <w:t>DKK</w:t>
      </w:r>
      <w:r w:rsidRPr="00114416">
        <w:rPr>
          <w:rFonts w:ascii="Times New Roman" w:hAnsi="Times New Roman" w:cs="Times New Roman"/>
          <w:sz w:val="24"/>
          <w:szCs w:val="24"/>
        </w:rPr>
        <w:t>:  на основании следующих данных: ОАО «Сбербанк» в течение операционного дня были совершены операции по обмену наличной иностранной валюты. Данные отражены в таблице №1. Котировки валют приведите</w:t>
      </w:r>
      <w:r w:rsidR="00011018">
        <w:rPr>
          <w:rFonts w:ascii="Times New Roman" w:hAnsi="Times New Roman" w:cs="Times New Roman"/>
          <w:sz w:val="24"/>
          <w:szCs w:val="24"/>
        </w:rPr>
        <w:t xml:space="preserve"> в таблице №2</w:t>
      </w:r>
      <w:r w:rsidRPr="00114416">
        <w:rPr>
          <w:rFonts w:ascii="Times New Roman" w:hAnsi="Times New Roman" w:cs="Times New Roman"/>
          <w:sz w:val="24"/>
          <w:szCs w:val="24"/>
        </w:rPr>
        <w:t xml:space="preserve"> самостоятельно</w:t>
      </w:r>
      <w:r w:rsidR="00011018">
        <w:rPr>
          <w:rFonts w:ascii="Times New Roman" w:hAnsi="Times New Roman" w:cs="Times New Roman"/>
          <w:sz w:val="24"/>
          <w:szCs w:val="24"/>
        </w:rPr>
        <w:t xml:space="preserve"> (актуальные </w:t>
      </w:r>
      <w:r w:rsidRPr="00114416">
        <w:rPr>
          <w:rFonts w:ascii="Times New Roman" w:hAnsi="Times New Roman" w:cs="Times New Roman"/>
          <w:sz w:val="24"/>
          <w:szCs w:val="24"/>
        </w:rPr>
        <w:t>на день осуществления Вами задания</w:t>
      </w:r>
      <w:r w:rsidR="00011018">
        <w:rPr>
          <w:rFonts w:ascii="Times New Roman" w:hAnsi="Times New Roman" w:cs="Times New Roman"/>
          <w:sz w:val="24"/>
          <w:szCs w:val="24"/>
        </w:rPr>
        <w:t>)</w:t>
      </w:r>
      <w:r w:rsidRPr="00114416">
        <w:rPr>
          <w:rFonts w:ascii="Times New Roman" w:hAnsi="Times New Roman" w:cs="Times New Roman"/>
          <w:sz w:val="24"/>
          <w:szCs w:val="24"/>
        </w:rPr>
        <w:t>. Решение оформите в таблицах №1 и №3</w:t>
      </w:r>
      <w:r w:rsidR="00011018">
        <w:rPr>
          <w:rFonts w:ascii="Times New Roman" w:hAnsi="Times New Roman" w:cs="Times New Roman"/>
          <w:sz w:val="24"/>
          <w:szCs w:val="24"/>
        </w:rPr>
        <w:t>.</w:t>
      </w:r>
    </w:p>
    <w:p w:rsidR="00A1683C" w:rsidRPr="00645357" w:rsidRDefault="00A1683C" w:rsidP="0035047D">
      <w:pPr>
        <w:spacing w:after="0" w:line="240" w:lineRule="auto"/>
        <w:jc w:val="both"/>
        <w:rPr>
          <w:rFonts w:ascii="Times New Roman" w:hAnsi="Times New Roman" w:cs="Times New Roman"/>
          <w:sz w:val="2"/>
        </w:rPr>
      </w:pPr>
    </w:p>
    <w:p w:rsidR="00FC55AA" w:rsidRDefault="00FC55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1683C" w:rsidRPr="002C0320" w:rsidRDefault="00A1683C" w:rsidP="003F55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320">
        <w:rPr>
          <w:rFonts w:ascii="Times New Roman" w:hAnsi="Times New Roman" w:cs="Times New Roman"/>
          <w:sz w:val="24"/>
          <w:szCs w:val="24"/>
        </w:rPr>
        <w:lastRenderedPageBreak/>
        <w:t>Таблица №1</w:t>
      </w:r>
      <w:r w:rsidR="002C0320" w:rsidRPr="002C0320">
        <w:rPr>
          <w:rFonts w:ascii="Times New Roman" w:hAnsi="Times New Roman" w:cs="Times New Roman"/>
          <w:sz w:val="24"/>
          <w:szCs w:val="24"/>
        </w:rPr>
        <w:t xml:space="preserve"> </w:t>
      </w:r>
      <w:r w:rsidR="00011018">
        <w:rPr>
          <w:rFonts w:ascii="Times New Roman" w:hAnsi="Times New Roman" w:cs="Times New Roman"/>
          <w:sz w:val="24"/>
          <w:szCs w:val="24"/>
        </w:rPr>
        <w:t xml:space="preserve">– </w:t>
      </w:r>
      <w:r w:rsidR="002C0320" w:rsidRPr="002C0320">
        <w:rPr>
          <w:rFonts w:ascii="Times New Roman" w:hAnsi="Times New Roman" w:cs="Times New Roman"/>
          <w:sz w:val="24"/>
          <w:szCs w:val="24"/>
        </w:rPr>
        <w:t>Операции по обмену наличной иностранной валюты</w:t>
      </w:r>
    </w:p>
    <w:tbl>
      <w:tblPr>
        <w:tblW w:w="66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729"/>
        <w:gridCol w:w="1531"/>
        <w:gridCol w:w="992"/>
        <w:gridCol w:w="1985"/>
      </w:tblGrid>
      <w:tr w:rsidR="00A1683C" w:rsidRPr="00E475C0" w:rsidTr="003F55CB">
        <w:tc>
          <w:tcPr>
            <w:tcW w:w="426" w:type="dxa"/>
            <w:vMerge w:val="restart"/>
          </w:tcPr>
          <w:p w:rsidR="003F55CB" w:rsidRPr="00FC55AA" w:rsidRDefault="00A1683C" w:rsidP="003F55CB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№</w:t>
            </w:r>
          </w:p>
          <w:p w:rsidR="00A1683C" w:rsidRPr="00FC55AA" w:rsidRDefault="00A1683C" w:rsidP="003F55CB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п-п</w:t>
            </w:r>
          </w:p>
        </w:tc>
        <w:tc>
          <w:tcPr>
            <w:tcW w:w="3260" w:type="dxa"/>
            <w:gridSpan w:val="2"/>
          </w:tcPr>
          <w:p w:rsidR="00A1683C" w:rsidRPr="00FC55AA" w:rsidRDefault="003F55CB" w:rsidP="003F55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Валюта, которую банк получил от к</w:t>
            </w:r>
            <w:r w:rsidR="00A1683C" w:rsidRPr="00FC55AA">
              <w:rPr>
                <w:rFonts w:ascii="Times New Roman" w:hAnsi="Times New Roman" w:cs="Times New Roman"/>
                <w:sz w:val="18"/>
                <w:szCs w:val="18"/>
              </w:rPr>
              <w:t>лиента</w:t>
            </w:r>
          </w:p>
        </w:tc>
        <w:tc>
          <w:tcPr>
            <w:tcW w:w="2977" w:type="dxa"/>
            <w:gridSpan w:val="2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Валюта, которую банк выдал клиенту</w:t>
            </w:r>
          </w:p>
        </w:tc>
      </w:tr>
      <w:tr w:rsidR="00A1683C" w:rsidRPr="00E475C0" w:rsidTr="003F55CB">
        <w:tc>
          <w:tcPr>
            <w:tcW w:w="426" w:type="dxa"/>
            <w:vMerge/>
          </w:tcPr>
          <w:p w:rsidR="00A1683C" w:rsidRPr="00FC55AA" w:rsidRDefault="00A1683C" w:rsidP="003504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9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</w:tc>
        <w:tc>
          <w:tcPr>
            <w:tcW w:w="1531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Сумма</w:t>
            </w:r>
          </w:p>
        </w:tc>
        <w:tc>
          <w:tcPr>
            <w:tcW w:w="992" w:type="dxa"/>
          </w:tcPr>
          <w:p w:rsidR="00A1683C" w:rsidRPr="00FC55AA" w:rsidRDefault="00A1683C" w:rsidP="0035047D">
            <w:pPr>
              <w:spacing w:after="0" w:line="240" w:lineRule="auto"/>
              <w:ind w:left="-646" w:firstLine="64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</w:tc>
        <w:tc>
          <w:tcPr>
            <w:tcW w:w="1985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Сумма</w:t>
            </w:r>
          </w:p>
        </w:tc>
      </w:tr>
      <w:tr w:rsidR="00A1683C" w:rsidRPr="00E475C0" w:rsidTr="003F55CB">
        <w:tc>
          <w:tcPr>
            <w:tcW w:w="426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29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USD</w:t>
            </w:r>
          </w:p>
        </w:tc>
        <w:tc>
          <w:tcPr>
            <w:tcW w:w="1531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992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RUB</w:t>
            </w:r>
          </w:p>
        </w:tc>
        <w:tc>
          <w:tcPr>
            <w:tcW w:w="1985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1683C" w:rsidRPr="00E475C0" w:rsidTr="003F55CB">
        <w:tc>
          <w:tcPr>
            <w:tcW w:w="426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729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RUB</w:t>
            </w:r>
          </w:p>
        </w:tc>
        <w:tc>
          <w:tcPr>
            <w:tcW w:w="1531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USD</w:t>
            </w:r>
          </w:p>
        </w:tc>
        <w:tc>
          <w:tcPr>
            <w:tcW w:w="1985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A1683C" w:rsidRPr="00E475C0" w:rsidTr="003F55CB">
        <w:tc>
          <w:tcPr>
            <w:tcW w:w="426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729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EUR</w:t>
            </w:r>
          </w:p>
        </w:tc>
        <w:tc>
          <w:tcPr>
            <w:tcW w:w="1531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92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RUB</w:t>
            </w:r>
          </w:p>
        </w:tc>
        <w:tc>
          <w:tcPr>
            <w:tcW w:w="1985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1683C" w:rsidRPr="00E475C0" w:rsidTr="003F55CB">
        <w:tc>
          <w:tcPr>
            <w:tcW w:w="426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729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RUB</w:t>
            </w:r>
          </w:p>
        </w:tc>
        <w:tc>
          <w:tcPr>
            <w:tcW w:w="1531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KZT</w:t>
            </w:r>
          </w:p>
        </w:tc>
        <w:tc>
          <w:tcPr>
            <w:tcW w:w="1985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15 000</w:t>
            </w:r>
          </w:p>
        </w:tc>
      </w:tr>
      <w:tr w:rsidR="003F55CB" w:rsidRPr="00E475C0" w:rsidTr="00841C16">
        <w:trPr>
          <w:trHeight w:val="94"/>
        </w:trPr>
        <w:tc>
          <w:tcPr>
            <w:tcW w:w="426" w:type="dxa"/>
            <w:vMerge w:val="restart"/>
          </w:tcPr>
          <w:p w:rsidR="003F55CB" w:rsidRPr="00FC55AA" w:rsidRDefault="003F55CB" w:rsidP="003F55CB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№ п-п</w:t>
            </w:r>
          </w:p>
        </w:tc>
        <w:tc>
          <w:tcPr>
            <w:tcW w:w="3260" w:type="dxa"/>
            <w:gridSpan w:val="2"/>
          </w:tcPr>
          <w:p w:rsidR="003F55CB" w:rsidRPr="00FC55AA" w:rsidRDefault="003F55CB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Валюта, которую банк получил от клиента</w:t>
            </w:r>
          </w:p>
        </w:tc>
        <w:tc>
          <w:tcPr>
            <w:tcW w:w="2977" w:type="dxa"/>
            <w:gridSpan w:val="2"/>
          </w:tcPr>
          <w:p w:rsidR="003F55CB" w:rsidRPr="00FC55AA" w:rsidRDefault="003F55CB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Валюта, которую банк выдал клиенту</w:t>
            </w:r>
          </w:p>
        </w:tc>
      </w:tr>
      <w:tr w:rsidR="003F55CB" w:rsidRPr="00E475C0" w:rsidTr="003F55CB">
        <w:trPr>
          <w:trHeight w:val="94"/>
        </w:trPr>
        <w:tc>
          <w:tcPr>
            <w:tcW w:w="426" w:type="dxa"/>
            <w:vMerge/>
          </w:tcPr>
          <w:p w:rsidR="003F55CB" w:rsidRPr="00FC55AA" w:rsidRDefault="003F55CB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9" w:type="dxa"/>
          </w:tcPr>
          <w:p w:rsidR="003F55CB" w:rsidRPr="00FC55AA" w:rsidRDefault="003F55CB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</w:tc>
        <w:tc>
          <w:tcPr>
            <w:tcW w:w="1531" w:type="dxa"/>
          </w:tcPr>
          <w:p w:rsidR="003F55CB" w:rsidRPr="00FC55AA" w:rsidRDefault="003F55CB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Сумма</w:t>
            </w:r>
          </w:p>
        </w:tc>
        <w:tc>
          <w:tcPr>
            <w:tcW w:w="992" w:type="dxa"/>
          </w:tcPr>
          <w:p w:rsidR="003F55CB" w:rsidRPr="00FC55AA" w:rsidRDefault="003F55CB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</w:tc>
        <w:tc>
          <w:tcPr>
            <w:tcW w:w="1985" w:type="dxa"/>
          </w:tcPr>
          <w:p w:rsidR="003F55CB" w:rsidRPr="00FC55AA" w:rsidRDefault="003F55CB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Сумма</w:t>
            </w:r>
          </w:p>
        </w:tc>
      </w:tr>
      <w:tr w:rsidR="00A1683C" w:rsidRPr="00E475C0" w:rsidTr="003F55CB">
        <w:tc>
          <w:tcPr>
            <w:tcW w:w="426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729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GBR</w:t>
            </w:r>
          </w:p>
        </w:tc>
        <w:tc>
          <w:tcPr>
            <w:tcW w:w="1531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92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EUR</w:t>
            </w:r>
          </w:p>
        </w:tc>
        <w:tc>
          <w:tcPr>
            <w:tcW w:w="1985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1683C" w:rsidRPr="00E475C0" w:rsidTr="003F55CB">
        <w:tc>
          <w:tcPr>
            <w:tcW w:w="426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729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USD</w:t>
            </w:r>
          </w:p>
        </w:tc>
        <w:tc>
          <w:tcPr>
            <w:tcW w:w="1531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GBR</w:t>
            </w:r>
          </w:p>
        </w:tc>
        <w:tc>
          <w:tcPr>
            <w:tcW w:w="1985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</w:tr>
      <w:tr w:rsidR="00A1683C" w:rsidRPr="00E475C0" w:rsidTr="003F55CB">
        <w:tc>
          <w:tcPr>
            <w:tcW w:w="426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729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EUR</w:t>
            </w:r>
          </w:p>
        </w:tc>
        <w:tc>
          <w:tcPr>
            <w:tcW w:w="1531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540</w:t>
            </w:r>
          </w:p>
        </w:tc>
        <w:tc>
          <w:tcPr>
            <w:tcW w:w="992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USD</w:t>
            </w:r>
          </w:p>
        </w:tc>
        <w:tc>
          <w:tcPr>
            <w:tcW w:w="1985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1683C" w:rsidRPr="00E475C0" w:rsidTr="003F55CB">
        <w:tc>
          <w:tcPr>
            <w:tcW w:w="426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729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USD</w:t>
            </w:r>
          </w:p>
        </w:tc>
        <w:tc>
          <w:tcPr>
            <w:tcW w:w="1531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DKK</w:t>
            </w:r>
          </w:p>
        </w:tc>
        <w:tc>
          <w:tcPr>
            <w:tcW w:w="1985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20 500</w:t>
            </w:r>
          </w:p>
        </w:tc>
      </w:tr>
      <w:tr w:rsidR="00A1683C" w:rsidRPr="00E475C0" w:rsidTr="003F55CB">
        <w:tc>
          <w:tcPr>
            <w:tcW w:w="426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729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DKK</w:t>
            </w:r>
          </w:p>
        </w:tc>
        <w:tc>
          <w:tcPr>
            <w:tcW w:w="1531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RUB</w:t>
            </w:r>
          </w:p>
        </w:tc>
        <w:tc>
          <w:tcPr>
            <w:tcW w:w="1985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9 000</w:t>
            </w:r>
          </w:p>
        </w:tc>
      </w:tr>
      <w:tr w:rsidR="00A1683C" w:rsidRPr="00E475C0" w:rsidTr="003F55CB">
        <w:tc>
          <w:tcPr>
            <w:tcW w:w="426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29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RUB</w:t>
            </w:r>
          </w:p>
        </w:tc>
        <w:tc>
          <w:tcPr>
            <w:tcW w:w="1531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GBR</w:t>
            </w:r>
          </w:p>
        </w:tc>
        <w:tc>
          <w:tcPr>
            <w:tcW w:w="1985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A1683C" w:rsidRPr="00E475C0" w:rsidTr="003F55CB">
        <w:tc>
          <w:tcPr>
            <w:tcW w:w="426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729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CAD</w:t>
            </w:r>
          </w:p>
        </w:tc>
        <w:tc>
          <w:tcPr>
            <w:tcW w:w="1531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92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CAD</w:t>
            </w:r>
          </w:p>
        </w:tc>
        <w:tc>
          <w:tcPr>
            <w:tcW w:w="1985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</w:tbl>
    <w:p w:rsidR="00A1683C" w:rsidRPr="00645357" w:rsidRDefault="00A1683C" w:rsidP="0035047D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A1683C" w:rsidRDefault="00A1683C" w:rsidP="003504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5C0">
        <w:rPr>
          <w:rFonts w:ascii="Times New Roman" w:hAnsi="Times New Roman" w:cs="Times New Roman"/>
        </w:rPr>
        <w:t>Таблица №2</w:t>
      </w:r>
      <w:r w:rsidR="00011018">
        <w:rPr>
          <w:rFonts w:ascii="Times New Roman" w:hAnsi="Times New Roman" w:cs="Times New Roman"/>
        </w:rPr>
        <w:t xml:space="preserve">  – </w:t>
      </w:r>
      <w:r w:rsidRPr="002C0320">
        <w:rPr>
          <w:rFonts w:ascii="Times New Roman" w:hAnsi="Times New Roman" w:cs="Times New Roman"/>
          <w:sz w:val="24"/>
          <w:szCs w:val="24"/>
        </w:rPr>
        <w:t>Коды и курсы иностранных валют</w:t>
      </w:r>
    </w:p>
    <w:p w:rsidR="002C0320" w:rsidRPr="00011018" w:rsidRDefault="002C0320" w:rsidP="0035047D">
      <w:pPr>
        <w:spacing w:after="0" w:line="240" w:lineRule="auto"/>
        <w:jc w:val="both"/>
        <w:rPr>
          <w:rFonts w:ascii="Times New Roman" w:hAnsi="Times New Roman" w:cs="Times New Roman"/>
          <w:sz w:val="4"/>
        </w:rPr>
      </w:pPr>
    </w:p>
    <w:tbl>
      <w:tblPr>
        <w:tblW w:w="66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850"/>
        <w:gridCol w:w="1559"/>
        <w:gridCol w:w="1418"/>
        <w:gridCol w:w="1276"/>
      </w:tblGrid>
      <w:tr w:rsidR="00A1683C" w:rsidRPr="00E475C0" w:rsidTr="00011018">
        <w:tc>
          <w:tcPr>
            <w:tcW w:w="1560" w:type="dxa"/>
          </w:tcPr>
          <w:p w:rsidR="00A1683C" w:rsidRPr="00FC55AA" w:rsidRDefault="00011018" w:rsidP="00011018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1683C" w:rsidRPr="00FC55AA">
              <w:rPr>
                <w:rFonts w:ascii="Times New Roman" w:hAnsi="Times New Roman" w:cs="Times New Roman"/>
                <w:sz w:val="18"/>
                <w:szCs w:val="18"/>
              </w:rPr>
              <w:t>Наименование валюты</w:t>
            </w:r>
          </w:p>
        </w:tc>
        <w:tc>
          <w:tcPr>
            <w:tcW w:w="850" w:type="dxa"/>
          </w:tcPr>
          <w:p w:rsidR="00011018" w:rsidRPr="00FC55AA" w:rsidRDefault="00011018" w:rsidP="00011018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  <w:p w:rsidR="00A1683C" w:rsidRPr="00FC55AA" w:rsidRDefault="00A1683C" w:rsidP="00011018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валюты</w:t>
            </w:r>
          </w:p>
        </w:tc>
        <w:tc>
          <w:tcPr>
            <w:tcW w:w="1559" w:type="dxa"/>
          </w:tcPr>
          <w:p w:rsidR="00A1683C" w:rsidRPr="00FC55AA" w:rsidRDefault="00A1683C" w:rsidP="00011018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Официальный курс</w:t>
            </w:r>
          </w:p>
        </w:tc>
        <w:tc>
          <w:tcPr>
            <w:tcW w:w="1418" w:type="dxa"/>
          </w:tcPr>
          <w:p w:rsidR="00011018" w:rsidRPr="00FC55AA" w:rsidRDefault="00A1683C" w:rsidP="00011018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 xml:space="preserve">Банковский курс </w:t>
            </w:r>
          </w:p>
          <w:p w:rsidR="00A1683C" w:rsidRPr="00FC55AA" w:rsidRDefault="00A1683C" w:rsidP="00011018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покупки</w:t>
            </w:r>
          </w:p>
        </w:tc>
        <w:tc>
          <w:tcPr>
            <w:tcW w:w="1276" w:type="dxa"/>
          </w:tcPr>
          <w:p w:rsidR="00A1683C" w:rsidRPr="00FC55AA" w:rsidRDefault="00A1683C" w:rsidP="00011018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Банковский курс продажи</w:t>
            </w:r>
          </w:p>
        </w:tc>
      </w:tr>
      <w:tr w:rsidR="00A1683C" w:rsidRPr="00E475C0" w:rsidTr="00011018">
        <w:tc>
          <w:tcPr>
            <w:tcW w:w="1560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Доллар США</w:t>
            </w:r>
          </w:p>
        </w:tc>
        <w:tc>
          <w:tcPr>
            <w:tcW w:w="850" w:type="dxa"/>
          </w:tcPr>
          <w:p w:rsidR="00A1683C" w:rsidRPr="00FC55AA" w:rsidRDefault="00A1683C" w:rsidP="003504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USD</w:t>
            </w:r>
          </w:p>
        </w:tc>
        <w:tc>
          <w:tcPr>
            <w:tcW w:w="1559" w:type="dxa"/>
          </w:tcPr>
          <w:p w:rsidR="00A1683C" w:rsidRPr="00FC55AA" w:rsidRDefault="00A1683C" w:rsidP="003504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A1683C" w:rsidRPr="00FC55AA" w:rsidRDefault="00A1683C" w:rsidP="003504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A1683C" w:rsidRPr="00FC55AA" w:rsidRDefault="00A1683C" w:rsidP="003504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1683C" w:rsidRPr="00E475C0" w:rsidTr="00011018">
        <w:tc>
          <w:tcPr>
            <w:tcW w:w="1560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Евро</w:t>
            </w:r>
          </w:p>
        </w:tc>
        <w:tc>
          <w:tcPr>
            <w:tcW w:w="850" w:type="dxa"/>
          </w:tcPr>
          <w:p w:rsidR="00A1683C" w:rsidRPr="00FC55AA" w:rsidRDefault="00A1683C" w:rsidP="003504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EUR</w:t>
            </w:r>
          </w:p>
        </w:tc>
        <w:tc>
          <w:tcPr>
            <w:tcW w:w="1559" w:type="dxa"/>
          </w:tcPr>
          <w:p w:rsidR="00A1683C" w:rsidRPr="00FC55AA" w:rsidRDefault="00A1683C" w:rsidP="003504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A1683C" w:rsidRPr="00FC55AA" w:rsidRDefault="00A1683C" w:rsidP="003504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A1683C" w:rsidRPr="00FC55AA" w:rsidRDefault="00A1683C" w:rsidP="003504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1683C" w:rsidRPr="00E475C0" w:rsidTr="00011018">
        <w:tc>
          <w:tcPr>
            <w:tcW w:w="1560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Английский фунт стерлингов</w:t>
            </w:r>
          </w:p>
        </w:tc>
        <w:tc>
          <w:tcPr>
            <w:tcW w:w="850" w:type="dxa"/>
          </w:tcPr>
          <w:p w:rsidR="00A1683C" w:rsidRPr="00FC55AA" w:rsidRDefault="00A1683C" w:rsidP="003504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GBR</w:t>
            </w:r>
          </w:p>
        </w:tc>
        <w:tc>
          <w:tcPr>
            <w:tcW w:w="1559" w:type="dxa"/>
          </w:tcPr>
          <w:p w:rsidR="00A1683C" w:rsidRPr="00FC55AA" w:rsidRDefault="00A1683C" w:rsidP="003504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A1683C" w:rsidRPr="00FC55AA" w:rsidRDefault="00A1683C" w:rsidP="003504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A1683C" w:rsidRPr="00FC55AA" w:rsidRDefault="00A1683C" w:rsidP="003504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1683C" w:rsidRPr="00E475C0" w:rsidTr="00011018">
        <w:tc>
          <w:tcPr>
            <w:tcW w:w="1560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Канадский доллар</w:t>
            </w:r>
          </w:p>
        </w:tc>
        <w:tc>
          <w:tcPr>
            <w:tcW w:w="850" w:type="dxa"/>
          </w:tcPr>
          <w:p w:rsidR="00A1683C" w:rsidRPr="00FC55AA" w:rsidRDefault="00A1683C" w:rsidP="003504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CAD</w:t>
            </w:r>
          </w:p>
        </w:tc>
        <w:tc>
          <w:tcPr>
            <w:tcW w:w="1559" w:type="dxa"/>
          </w:tcPr>
          <w:p w:rsidR="00A1683C" w:rsidRPr="00FC55AA" w:rsidRDefault="00A1683C" w:rsidP="003504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A1683C" w:rsidRPr="00FC55AA" w:rsidRDefault="00A1683C" w:rsidP="003504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A1683C" w:rsidRPr="00FC55AA" w:rsidRDefault="00A1683C" w:rsidP="003504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1683C" w:rsidRPr="00E475C0" w:rsidTr="00011018">
        <w:tc>
          <w:tcPr>
            <w:tcW w:w="1560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10 датских крон</w:t>
            </w:r>
          </w:p>
        </w:tc>
        <w:tc>
          <w:tcPr>
            <w:tcW w:w="850" w:type="dxa"/>
          </w:tcPr>
          <w:p w:rsidR="00A1683C" w:rsidRPr="00FC55AA" w:rsidRDefault="00A1683C" w:rsidP="003504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DKK</w:t>
            </w:r>
          </w:p>
        </w:tc>
        <w:tc>
          <w:tcPr>
            <w:tcW w:w="1559" w:type="dxa"/>
          </w:tcPr>
          <w:p w:rsidR="00A1683C" w:rsidRPr="00FC55AA" w:rsidRDefault="00A1683C" w:rsidP="003504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A1683C" w:rsidRPr="00FC55AA" w:rsidRDefault="00A1683C" w:rsidP="003504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A1683C" w:rsidRPr="00FC55AA" w:rsidRDefault="00A1683C" w:rsidP="003504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1683C" w:rsidRPr="00E475C0" w:rsidTr="00011018">
        <w:tc>
          <w:tcPr>
            <w:tcW w:w="1560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100 казахских тенге</w:t>
            </w:r>
          </w:p>
        </w:tc>
        <w:tc>
          <w:tcPr>
            <w:tcW w:w="850" w:type="dxa"/>
          </w:tcPr>
          <w:p w:rsidR="00A1683C" w:rsidRPr="00FC55AA" w:rsidRDefault="00A1683C" w:rsidP="003504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KZT</w:t>
            </w:r>
          </w:p>
        </w:tc>
        <w:tc>
          <w:tcPr>
            <w:tcW w:w="1559" w:type="dxa"/>
          </w:tcPr>
          <w:p w:rsidR="00A1683C" w:rsidRPr="00FC55AA" w:rsidRDefault="00A1683C" w:rsidP="003504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A1683C" w:rsidRPr="00FC55AA" w:rsidRDefault="00A1683C" w:rsidP="003504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A1683C" w:rsidRPr="00FC55AA" w:rsidRDefault="00A1683C" w:rsidP="003504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A1683C" w:rsidRPr="00011018" w:rsidRDefault="00A1683C" w:rsidP="0035047D">
      <w:pPr>
        <w:spacing w:after="0" w:line="240" w:lineRule="auto"/>
        <w:jc w:val="both"/>
        <w:rPr>
          <w:rFonts w:ascii="Times New Roman" w:hAnsi="Times New Roman" w:cs="Times New Roman"/>
          <w:b/>
          <w:sz w:val="2"/>
        </w:rPr>
      </w:pPr>
    </w:p>
    <w:p w:rsidR="00011018" w:rsidRPr="003F55CB" w:rsidRDefault="00011018" w:rsidP="0035047D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:rsidR="00A1683C" w:rsidRPr="00E475C0" w:rsidRDefault="00A1683C" w:rsidP="0035047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475C0">
        <w:rPr>
          <w:rFonts w:ascii="Times New Roman" w:hAnsi="Times New Roman" w:cs="Times New Roman"/>
        </w:rPr>
        <w:t>Таблица №3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22"/>
        <w:gridCol w:w="3941"/>
      </w:tblGrid>
      <w:tr w:rsidR="00A1683C" w:rsidRPr="00E475C0" w:rsidTr="00A6377E">
        <w:trPr>
          <w:trHeight w:val="579"/>
        </w:trPr>
        <w:tc>
          <w:tcPr>
            <w:tcW w:w="2722" w:type="dxa"/>
          </w:tcPr>
          <w:p w:rsidR="00A1683C" w:rsidRPr="00FC55AA" w:rsidRDefault="00A1683C" w:rsidP="00A637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Расчет кросс-курсов на </w:t>
            </w:r>
            <w:proofErr w:type="gramStart"/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>основании</w:t>
            </w:r>
            <w:proofErr w:type="gramEnd"/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официального курса валют на текущую дату</w:t>
            </w:r>
          </w:p>
        </w:tc>
        <w:tc>
          <w:tcPr>
            <w:tcW w:w="3941" w:type="dxa"/>
          </w:tcPr>
          <w:p w:rsidR="00A1683C" w:rsidRPr="00FC55AA" w:rsidRDefault="00A1683C" w:rsidP="003504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Расчет кросс-курсов валют на </w:t>
            </w:r>
            <w:proofErr w:type="gramStart"/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>основании</w:t>
            </w:r>
            <w:proofErr w:type="gramEnd"/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банковских курсов покупки и продажи на текущую дату</w:t>
            </w:r>
          </w:p>
        </w:tc>
      </w:tr>
    </w:tbl>
    <w:p w:rsidR="00645357" w:rsidRPr="00A6377E" w:rsidRDefault="00645357" w:rsidP="0001101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12"/>
          <w:szCs w:val="24"/>
        </w:rPr>
      </w:pPr>
    </w:p>
    <w:p w:rsidR="00F122F6" w:rsidRDefault="00F122F6" w:rsidP="0001101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№2</w:t>
      </w:r>
    </w:p>
    <w:p w:rsidR="00F122F6" w:rsidRDefault="00F122F6" w:rsidP="003504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22F6">
        <w:rPr>
          <w:rFonts w:ascii="Times New Roman" w:hAnsi="Times New Roman" w:cs="Times New Roman"/>
          <w:sz w:val="24"/>
          <w:szCs w:val="24"/>
        </w:rPr>
        <w:t>Вам необходимо определить основные защитные п</w:t>
      </w:r>
      <w:r w:rsidR="00645357">
        <w:rPr>
          <w:rFonts w:ascii="Times New Roman" w:hAnsi="Times New Roman" w:cs="Times New Roman"/>
          <w:sz w:val="24"/>
          <w:szCs w:val="24"/>
        </w:rPr>
        <w:t xml:space="preserve">ризнаки </w:t>
      </w:r>
      <w:proofErr w:type="spellStart"/>
      <w:r w:rsidR="00645357">
        <w:rPr>
          <w:rFonts w:ascii="Times New Roman" w:hAnsi="Times New Roman" w:cs="Times New Roman"/>
          <w:sz w:val="24"/>
          <w:szCs w:val="24"/>
        </w:rPr>
        <w:t>евробанкнот</w:t>
      </w:r>
      <w:proofErr w:type="spellEnd"/>
      <w:r w:rsidR="00645357">
        <w:rPr>
          <w:rFonts w:ascii="Times New Roman" w:hAnsi="Times New Roman" w:cs="Times New Roman"/>
          <w:sz w:val="24"/>
          <w:szCs w:val="24"/>
        </w:rPr>
        <w:t xml:space="preserve"> на </w:t>
      </w:r>
      <w:proofErr w:type="gramStart"/>
      <w:r w:rsidR="00645357">
        <w:rPr>
          <w:rFonts w:ascii="Times New Roman" w:hAnsi="Times New Roman" w:cs="Times New Roman"/>
          <w:sz w:val="24"/>
          <w:szCs w:val="24"/>
        </w:rPr>
        <w:t>основании</w:t>
      </w:r>
      <w:proofErr w:type="gramEnd"/>
      <w:r w:rsidR="00645357">
        <w:rPr>
          <w:rFonts w:ascii="Times New Roman" w:hAnsi="Times New Roman" w:cs="Times New Roman"/>
          <w:sz w:val="24"/>
          <w:szCs w:val="24"/>
        </w:rPr>
        <w:t xml:space="preserve"> </w:t>
      </w:r>
      <w:r w:rsidRPr="00F122F6">
        <w:rPr>
          <w:rFonts w:ascii="Times New Roman" w:hAnsi="Times New Roman" w:cs="Times New Roman"/>
          <w:sz w:val="24"/>
          <w:szCs w:val="24"/>
        </w:rPr>
        <w:t xml:space="preserve">данных рисунка </w:t>
      </w:r>
      <w:r w:rsidR="00645357">
        <w:rPr>
          <w:rFonts w:ascii="Times New Roman" w:hAnsi="Times New Roman" w:cs="Times New Roman"/>
          <w:sz w:val="24"/>
          <w:szCs w:val="24"/>
        </w:rPr>
        <w:t>1</w:t>
      </w:r>
      <w:r w:rsidRPr="00F122F6">
        <w:rPr>
          <w:rFonts w:ascii="Times New Roman" w:hAnsi="Times New Roman" w:cs="Times New Roman"/>
          <w:sz w:val="24"/>
          <w:szCs w:val="24"/>
        </w:rPr>
        <w:t xml:space="preserve">. На данном рисунке </w:t>
      </w:r>
      <w:proofErr w:type="gramStart"/>
      <w:r w:rsidRPr="00F122F6">
        <w:rPr>
          <w:rFonts w:ascii="Times New Roman" w:hAnsi="Times New Roman" w:cs="Times New Roman"/>
          <w:sz w:val="24"/>
          <w:szCs w:val="24"/>
        </w:rPr>
        <w:t>приведены</w:t>
      </w:r>
      <w:proofErr w:type="gramEnd"/>
      <w:r w:rsidRPr="00F122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22F6">
        <w:rPr>
          <w:rFonts w:ascii="Times New Roman" w:hAnsi="Times New Roman" w:cs="Times New Roman"/>
          <w:sz w:val="24"/>
          <w:szCs w:val="24"/>
        </w:rPr>
        <w:t>евробанкноты</w:t>
      </w:r>
      <w:proofErr w:type="spellEnd"/>
      <w:r w:rsidRPr="00F122F6">
        <w:rPr>
          <w:rFonts w:ascii="Times New Roman" w:hAnsi="Times New Roman" w:cs="Times New Roman"/>
          <w:sz w:val="24"/>
          <w:szCs w:val="24"/>
        </w:rPr>
        <w:t xml:space="preserve"> разного номинала. Подпишите каждую позицию определенным термином (наименованием признак</w:t>
      </w:r>
      <w:r w:rsidR="00645357">
        <w:rPr>
          <w:rFonts w:ascii="Times New Roman" w:hAnsi="Times New Roman" w:cs="Times New Roman"/>
          <w:sz w:val="24"/>
          <w:szCs w:val="24"/>
        </w:rPr>
        <w:t>а), заполнив колонку 1 таблицы №4</w:t>
      </w:r>
      <w:r w:rsidRPr="00F122F6">
        <w:rPr>
          <w:rFonts w:ascii="Times New Roman" w:hAnsi="Times New Roman" w:cs="Times New Roman"/>
          <w:sz w:val="24"/>
          <w:szCs w:val="24"/>
        </w:rPr>
        <w:t xml:space="preserve">. Решение оформите в таблице </w:t>
      </w:r>
      <w:r w:rsidR="00645357">
        <w:rPr>
          <w:rFonts w:ascii="Times New Roman" w:hAnsi="Times New Roman" w:cs="Times New Roman"/>
          <w:sz w:val="24"/>
          <w:szCs w:val="24"/>
        </w:rPr>
        <w:t>№4</w:t>
      </w:r>
      <w:r w:rsidRPr="00F122F6">
        <w:rPr>
          <w:rFonts w:ascii="Times New Roman" w:hAnsi="Times New Roman" w:cs="Times New Roman"/>
          <w:sz w:val="24"/>
          <w:szCs w:val="24"/>
        </w:rPr>
        <w:t>.</w:t>
      </w:r>
    </w:p>
    <w:p w:rsidR="00645357" w:rsidRDefault="00645357" w:rsidP="003504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122F6" w:rsidRPr="00F122F6" w:rsidRDefault="00645357" w:rsidP="003504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7507042" wp14:editId="43EF809F">
            <wp:simplePos x="0" y="0"/>
            <wp:positionH relativeFrom="column">
              <wp:posOffset>-7620</wp:posOffset>
            </wp:positionH>
            <wp:positionV relativeFrom="paragraph">
              <wp:posOffset>-128905</wp:posOffset>
            </wp:positionV>
            <wp:extent cx="4309110" cy="353822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110" cy="353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22F6" w:rsidRPr="00F122F6" w:rsidRDefault="00F122F6" w:rsidP="0035047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22F6" w:rsidRDefault="00F122F6" w:rsidP="0035047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22F6" w:rsidRDefault="00F122F6" w:rsidP="0035047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22F6" w:rsidRDefault="00F122F6" w:rsidP="0035047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22F6" w:rsidRDefault="00F122F6" w:rsidP="0035047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22F6" w:rsidRDefault="00F122F6" w:rsidP="0035047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22F6" w:rsidRDefault="00F122F6" w:rsidP="0035047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22F6" w:rsidRDefault="00F122F6" w:rsidP="003504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122F6">
        <w:rPr>
          <w:rFonts w:ascii="Times New Roman" w:hAnsi="Times New Roman" w:cs="Times New Roman"/>
          <w:sz w:val="24"/>
          <w:szCs w:val="24"/>
        </w:rPr>
        <w:t xml:space="preserve">Рисунок 2 – признаки </w:t>
      </w:r>
      <w:proofErr w:type="spellStart"/>
      <w:r w:rsidRPr="00F122F6">
        <w:rPr>
          <w:rFonts w:ascii="Times New Roman" w:hAnsi="Times New Roman" w:cs="Times New Roman"/>
          <w:sz w:val="24"/>
          <w:szCs w:val="24"/>
        </w:rPr>
        <w:t>евробанкнот</w:t>
      </w:r>
      <w:proofErr w:type="spellEnd"/>
    </w:p>
    <w:p w:rsidR="00645357" w:rsidRDefault="00645357" w:rsidP="003504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5357" w:rsidRDefault="00645357" w:rsidP="003504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5357" w:rsidRDefault="00645357" w:rsidP="003504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5357" w:rsidRDefault="00645357" w:rsidP="003504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5357" w:rsidRDefault="00645357" w:rsidP="003504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5357" w:rsidRDefault="00645357" w:rsidP="003504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5357" w:rsidRDefault="00645357" w:rsidP="003504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5357" w:rsidRDefault="00645357" w:rsidP="003504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5357" w:rsidRDefault="00645357" w:rsidP="003504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5357" w:rsidRDefault="00645357" w:rsidP="003504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55AA" w:rsidRDefault="00FC55AA" w:rsidP="0035047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45357" w:rsidRPr="00645357" w:rsidRDefault="00645357" w:rsidP="0035047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45357">
        <w:rPr>
          <w:rFonts w:ascii="Times New Roman" w:hAnsi="Times New Roman" w:cs="Times New Roman"/>
          <w:i/>
          <w:sz w:val="24"/>
          <w:szCs w:val="24"/>
        </w:rPr>
        <w:t>Рисунок 1</w:t>
      </w:r>
    </w:p>
    <w:p w:rsidR="00A6377E" w:rsidRDefault="00A6377E" w:rsidP="003504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22F6" w:rsidRPr="00F122F6" w:rsidRDefault="00F122F6" w:rsidP="003504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2F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645357">
        <w:rPr>
          <w:rFonts w:ascii="Times New Roman" w:hAnsi="Times New Roman" w:cs="Times New Roman"/>
          <w:sz w:val="24"/>
          <w:szCs w:val="24"/>
        </w:rPr>
        <w:t>№4</w:t>
      </w:r>
      <w:r w:rsidRPr="00F122F6">
        <w:rPr>
          <w:rFonts w:ascii="Times New Roman" w:hAnsi="Times New Roman" w:cs="Times New Roman"/>
          <w:sz w:val="24"/>
          <w:szCs w:val="24"/>
        </w:rPr>
        <w:t xml:space="preserve"> – </w:t>
      </w:r>
      <w:r w:rsidR="00645357">
        <w:rPr>
          <w:rFonts w:ascii="Times New Roman" w:hAnsi="Times New Roman" w:cs="Times New Roman"/>
          <w:sz w:val="24"/>
          <w:szCs w:val="24"/>
        </w:rPr>
        <w:t>Ш</w:t>
      </w:r>
      <w:r w:rsidRPr="00F122F6">
        <w:rPr>
          <w:rFonts w:ascii="Times New Roman" w:hAnsi="Times New Roman" w:cs="Times New Roman"/>
          <w:sz w:val="24"/>
          <w:szCs w:val="24"/>
        </w:rPr>
        <w:t>аблон для выполнения задания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4982"/>
      </w:tblGrid>
      <w:tr w:rsidR="00F122F6" w:rsidRPr="00F122F6" w:rsidTr="00645357">
        <w:trPr>
          <w:trHeight w:val="612"/>
        </w:trPr>
        <w:tc>
          <w:tcPr>
            <w:tcW w:w="1843" w:type="dxa"/>
            <w:vAlign w:val="center"/>
          </w:tcPr>
          <w:p w:rsidR="00F122F6" w:rsidRPr="00FC55AA" w:rsidRDefault="00F122F6" w:rsidP="0035047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>Номер позиции</w:t>
            </w:r>
          </w:p>
        </w:tc>
        <w:tc>
          <w:tcPr>
            <w:tcW w:w="4982" w:type="dxa"/>
            <w:vAlign w:val="center"/>
          </w:tcPr>
          <w:p w:rsidR="00F122F6" w:rsidRPr="00FC55AA" w:rsidRDefault="00F122F6" w:rsidP="0035047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признака</w:t>
            </w:r>
          </w:p>
        </w:tc>
      </w:tr>
      <w:tr w:rsidR="00F122F6" w:rsidRPr="00F122F6" w:rsidTr="00645357">
        <w:trPr>
          <w:trHeight w:val="82"/>
        </w:trPr>
        <w:tc>
          <w:tcPr>
            <w:tcW w:w="1843" w:type="dxa"/>
            <w:vAlign w:val="center"/>
          </w:tcPr>
          <w:p w:rsidR="00F122F6" w:rsidRPr="00FC55AA" w:rsidRDefault="00F122F6" w:rsidP="0035047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982" w:type="dxa"/>
            <w:vAlign w:val="center"/>
          </w:tcPr>
          <w:p w:rsidR="00F122F6" w:rsidRPr="00FC55AA" w:rsidRDefault="00F122F6" w:rsidP="0035047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F122F6" w:rsidRPr="00F122F6" w:rsidTr="00645357">
        <w:trPr>
          <w:trHeight w:val="306"/>
        </w:trPr>
        <w:tc>
          <w:tcPr>
            <w:tcW w:w="1843" w:type="dxa"/>
          </w:tcPr>
          <w:p w:rsidR="00F122F6" w:rsidRPr="00FC55AA" w:rsidRDefault="00F122F6" w:rsidP="0035047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82" w:type="dxa"/>
          </w:tcPr>
          <w:p w:rsidR="00F122F6" w:rsidRPr="00FC55AA" w:rsidRDefault="00F122F6" w:rsidP="0035047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 xml:space="preserve">Водяной знак </w:t>
            </w:r>
          </w:p>
        </w:tc>
      </w:tr>
      <w:tr w:rsidR="00F122F6" w:rsidRPr="00F122F6" w:rsidTr="00645357">
        <w:trPr>
          <w:trHeight w:val="306"/>
        </w:trPr>
        <w:tc>
          <w:tcPr>
            <w:tcW w:w="1843" w:type="dxa"/>
          </w:tcPr>
          <w:p w:rsidR="00F122F6" w:rsidRPr="00FC55AA" w:rsidRDefault="00F122F6" w:rsidP="0035047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82" w:type="dxa"/>
          </w:tcPr>
          <w:p w:rsidR="00F122F6" w:rsidRPr="00FC55AA" w:rsidRDefault="00F122F6" w:rsidP="00A6377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Защитная нить</w:t>
            </w:r>
          </w:p>
        </w:tc>
      </w:tr>
      <w:tr w:rsidR="00F122F6" w:rsidRPr="00F122F6" w:rsidTr="00645357">
        <w:trPr>
          <w:trHeight w:val="287"/>
        </w:trPr>
        <w:tc>
          <w:tcPr>
            <w:tcW w:w="1843" w:type="dxa"/>
          </w:tcPr>
          <w:p w:rsidR="00F122F6" w:rsidRPr="00FC55AA" w:rsidRDefault="00F122F6" w:rsidP="0035047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82" w:type="dxa"/>
          </w:tcPr>
          <w:p w:rsidR="00F122F6" w:rsidRPr="00FC55AA" w:rsidRDefault="00F122F6" w:rsidP="0035047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Приводка совмещающихся изображений</w:t>
            </w:r>
          </w:p>
        </w:tc>
      </w:tr>
      <w:tr w:rsidR="00F122F6" w:rsidRPr="00F122F6" w:rsidTr="00645357">
        <w:trPr>
          <w:trHeight w:val="287"/>
        </w:trPr>
        <w:tc>
          <w:tcPr>
            <w:tcW w:w="1843" w:type="dxa"/>
          </w:tcPr>
          <w:p w:rsidR="00F122F6" w:rsidRPr="00FC55AA" w:rsidRDefault="00F122F6" w:rsidP="0035047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82" w:type="dxa"/>
          </w:tcPr>
          <w:p w:rsidR="00F122F6" w:rsidRPr="00FC55AA" w:rsidRDefault="00F122F6" w:rsidP="0035047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Голограмма на полосе фольги</w:t>
            </w:r>
          </w:p>
        </w:tc>
      </w:tr>
      <w:tr w:rsidR="00F122F6" w:rsidRPr="00F122F6" w:rsidTr="00645357">
        <w:trPr>
          <w:trHeight w:val="325"/>
        </w:trPr>
        <w:tc>
          <w:tcPr>
            <w:tcW w:w="1843" w:type="dxa"/>
          </w:tcPr>
          <w:p w:rsidR="00F122F6" w:rsidRPr="00FC55AA" w:rsidRDefault="00F122F6" w:rsidP="0035047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82" w:type="dxa"/>
          </w:tcPr>
          <w:p w:rsidR="00F122F6" w:rsidRPr="00FC55AA" w:rsidRDefault="00F122F6" w:rsidP="0035047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 xml:space="preserve">Голограмма на </w:t>
            </w:r>
            <w:proofErr w:type="gramStart"/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ярлычке</w:t>
            </w:r>
            <w:proofErr w:type="gramEnd"/>
            <w:r w:rsidRPr="00FC55AA">
              <w:rPr>
                <w:rFonts w:ascii="Times New Roman" w:hAnsi="Times New Roman" w:cs="Times New Roman"/>
                <w:sz w:val="18"/>
                <w:szCs w:val="18"/>
              </w:rPr>
              <w:t xml:space="preserve"> фольги</w:t>
            </w:r>
          </w:p>
        </w:tc>
      </w:tr>
      <w:tr w:rsidR="00F122F6" w:rsidRPr="00F122F6" w:rsidTr="00645357">
        <w:trPr>
          <w:trHeight w:val="325"/>
        </w:trPr>
        <w:tc>
          <w:tcPr>
            <w:tcW w:w="1843" w:type="dxa"/>
          </w:tcPr>
          <w:p w:rsidR="00F122F6" w:rsidRPr="00FC55AA" w:rsidRDefault="00F122F6" w:rsidP="0035047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82" w:type="dxa"/>
          </w:tcPr>
          <w:p w:rsidR="00F122F6" w:rsidRPr="00FC55AA" w:rsidRDefault="00F122F6" w:rsidP="0035047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Краска, изменяющая цвет</w:t>
            </w:r>
          </w:p>
        </w:tc>
      </w:tr>
      <w:tr w:rsidR="00F122F6" w:rsidRPr="00F122F6" w:rsidTr="00645357">
        <w:trPr>
          <w:trHeight w:val="325"/>
        </w:trPr>
        <w:tc>
          <w:tcPr>
            <w:tcW w:w="1843" w:type="dxa"/>
          </w:tcPr>
          <w:p w:rsidR="00F122F6" w:rsidRPr="00FC55AA" w:rsidRDefault="00F122F6" w:rsidP="0035047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82" w:type="dxa"/>
          </w:tcPr>
          <w:p w:rsidR="00F122F6" w:rsidRPr="00FC55AA" w:rsidRDefault="00F122F6" w:rsidP="0035047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Переливающаяся полоска</w:t>
            </w:r>
          </w:p>
        </w:tc>
      </w:tr>
    </w:tbl>
    <w:p w:rsidR="00F122F6" w:rsidRPr="00F122F6" w:rsidRDefault="00F122F6" w:rsidP="0035047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683C" w:rsidRDefault="00647699" w:rsidP="00524F99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_Toc427138285"/>
      <w:r w:rsidRPr="00524F99">
        <w:rPr>
          <w:rFonts w:ascii="Times New Roman" w:hAnsi="Times New Roman" w:cs="Times New Roman"/>
          <w:color w:val="auto"/>
          <w:sz w:val="24"/>
          <w:szCs w:val="24"/>
        </w:rPr>
        <w:lastRenderedPageBreak/>
        <w:t>СОДЕРЖАНИЕ ПРОИЗВОДСТВЕННОЙ ПРАКТИКИ</w:t>
      </w:r>
      <w:bookmarkEnd w:id="5"/>
    </w:p>
    <w:p w:rsidR="00FC55AA" w:rsidRPr="00FC55AA" w:rsidRDefault="00FC55AA" w:rsidP="00FC55AA">
      <w:pPr>
        <w:spacing w:after="0"/>
        <w:rPr>
          <w:sz w:val="10"/>
        </w:rPr>
      </w:pPr>
    </w:p>
    <w:tbl>
      <w:tblPr>
        <w:tblW w:w="67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3"/>
        <w:gridCol w:w="4394"/>
        <w:gridCol w:w="785"/>
      </w:tblGrid>
      <w:tr w:rsidR="003B687B" w:rsidRPr="002A0605" w:rsidTr="00FC55AA">
        <w:trPr>
          <w:trHeight w:val="399"/>
          <w:jc w:val="center"/>
        </w:trPr>
        <w:tc>
          <w:tcPr>
            <w:tcW w:w="1583" w:type="dxa"/>
            <w:vAlign w:val="center"/>
          </w:tcPr>
          <w:p w:rsidR="003B687B" w:rsidRPr="00FC55AA" w:rsidRDefault="003B687B" w:rsidP="00FC55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ПМ и МДК</w:t>
            </w:r>
          </w:p>
        </w:tc>
        <w:tc>
          <w:tcPr>
            <w:tcW w:w="4394" w:type="dxa"/>
            <w:vAlign w:val="center"/>
          </w:tcPr>
          <w:p w:rsidR="003B687B" w:rsidRPr="00FC55AA" w:rsidRDefault="003B687B" w:rsidP="00FC55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>Содержание учебного материала</w:t>
            </w:r>
          </w:p>
        </w:tc>
        <w:tc>
          <w:tcPr>
            <w:tcW w:w="785" w:type="dxa"/>
            <w:vAlign w:val="center"/>
          </w:tcPr>
          <w:p w:rsidR="003B687B" w:rsidRPr="00FC55AA" w:rsidRDefault="003B687B" w:rsidP="00FC55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>Объем часов</w:t>
            </w:r>
          </w:p>
        </w:tc>
      </w:tr>
      <w:tr w:rsidR="003B687B" w:rsidRPr="002A0605" w:rsidTr="00FC55AA">
        <w:trPr>
          <w:trHeight w:val="4215"/>
          <w:jc w:val="center"/>
        </w:trPr>
        <w:tc>
          <w:tcPr>
            <w:tcW w:w="1583" w:type="dxa"/>
          </w:tcPr>
          <w:p w:rsidR="00524F99" w:rsidRPr="00FC55AA" w:rsidRDefault="00524F99" w:rsidP="00FC55AA">
            <w:pPr>
              <w:spacing w:after="0" w:line="240" w:lineRule="auto"/>
              <w:ind w:left="-8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3B687B" w:rsidRPr="00FC55AA" w:rsidRDefault="003B687B" w:rsidP="00FC55AA">
            <w:pPr>
              <w:spacing w:after="0" w:line="240" w:lineRule="auto"/>
              <w:ind w:left="-85"/>
              <w:jc w:val="center"/>
              <w:rPr>
                <w:rFonts w:ascii="Times New Roman" w:hAnsi="Times New Roman" w:cs="Times New Roman"/>
                <w:b/>
                <w:bCs/>
                <w:iCs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ПМ 03 </w:t>
            </w:r>
            <w:r w:rsidRPr="00FC55AA">
              <w:rPr>
                <w:rFonts w:ascii="Times New Roman" w:eastAsia="Times New Roman" w:hAnsi="Times New Roman" w:cs="Times New Roman"/>
                <w:b/>
                <w:bCs/>
                <w:iCs/>
                <w:sz w:val="18"/>
                <w:szCs w:val="18"/>
              </w:rPr>
              <w:t xml:space="preserve">Выполнение работ по </w:t>
            </w:r>
            <w:r w:rsidRPr="00FC55AA">
              <w:rPr>
                <w:rFonts w:ascii="Times New Roman" w:hAnsi="Times New Roman" w:cs="Times New Roman"/>
                <w:b/>
                <w:bCs/>
                <w:iCs/>
                <w:sz w:val="18"/>
                <w:szCs w:val="18"/>
              </w:rPr>
              <w:t>одной или нескольким профессиям рабочих, должностям служащих</w:t>
            </w:r>
          </w:p>
          <w:p w:rsidR="003B687B" w:rsidRPr="00FC55AA" w:rsidRDefault="003B687B" w:rsidP="00FC55AA">
            <w:pPr>
              <w:spacing w:after="0" w:line="240" w:lineRule="auto"/>
              <w:ind w:left="-85"/>
              <w:jc w:val="center"/>
              <w:rPr>
                <w:rFonts w:ascii="Times New Roman" w:hAnsi="Times New Roman" w:cs="Times New Roman"/>
                <w:b/>
                <w:bCs/>
                <w:iCs/>
                <w:sz w:val="18"/>
                <w:szCs w:val="18"/>
              </w:rPr>
            </w:pPr>
          </w:p>
          <w:p w:rsidR="003B687B" w:rsidRPr="00FC55AA" w:rsidRDefault="003B687B" w:rsidP="00FC55AA">
            <w:pPr>
              <w:spacing w:after="0" w:line="240" w:lineRule="auto"/>
              <w:ind w:left="-8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>МДК 03.01. Контролер Сберегательного банка</w:t>
            </w:r>
          </w:p>
        </w:tc>
        <w:tc>
          <w:tcPr>
            <w:tcW w:w="4394" w:type="dxa"/>
          </w:tcPr>
          <w:p w:rsidR="003B687B" w:rsidRPr="00FC55AA" w:rsidRDefault="003B687B" w:rsidP="00FC55AA">
            <w:pPr>
              <w:pStyle w:val="a4"/>
              <w:numPr>
                <w:ilvl w:val="0"/>
                <w:numId w:val="18"/>
              </w:numPr>
              <w:tabs>
                <w:tab w:val="left" w:pos="332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/>
                <w:bCs/>
                <w:sz w:val="18"/>
                <w:szCs w:val="18"/>
              </w:rPr>
            </w:pPr>
            <w:r w:rsidRPr="00FC55AA">
              <w:rPr>
                <w:rFonts w:ascii="Times New Roman" w:eastAsia="Calibri" w:hAnsi="Times New Roman"/>
                <w:bCs/>
                <w:sz w:val="18"/>
                <w:szCs w:val="18"/>
              </w:rPr>
              <w:t>Изучение структуры кредитной организации – базы практики.</w:t>
            </w:r>
          </w:p>
          <w:p w:rsidR="003B687B" w:rsidRPr="00FC55AA" w:rsidRDefault="003B687B" w:rsidP="00FC55AA">
            <w:pPr>
              <w:pStyle w:val="a4"/>
              <w:numPr>
                <w:ilvl w:val="0"/>
                <w:numId w:val="18"/>
              </w:numPr>
              <w:tabs>
                <w:tab w:val="left" w:pos="332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/>
                <w:bCs/>
                <w:sz w:val="18"/>
                <w:szCs w:val="18"/>
              </w:rPr>
            </w:pPr>
            <w:r w:rsidRPr="00FC55AA">
              <w:rPr>
                <w:rFonts w:ascii="Times New Roman" w:eastAsia="Calibri" w:hAnsi="Times New Roman"/>
                <w:bCs/>
                <w:sz w:val="18"/>
                <w:szCs w:val="18"/>
              </w:rPr>
              <w:t xml:space="preserve">Ознакомление с должностными обязанностями сотрудника, функции которого выполняет </w:t>
            </w:r>
            <w:proofErr w:type="gramStart"/>
            <w:r w:rsidRPr="00FC55AA">
              <w:rPr>
                <w:rFonts w:ascii="Times New Roman" w:eastAsia="Calibri" w:hAnsi="Times New Roman"/>
                <w:bCs/>
                <w:sz w:val="18"/>
                <w:szCs w:val="18"/>
              </w:rPr>
              <w:t>обучающийся</w:t>
            </w:r>
            <w:proofErr w:type="gramEnd"/>
            <w:r w:rsidRPr="00FC55AA">
              <w:rPr>
                <w:rFonts w:ascii="Times New Roman" w:eastAsia="Calibri" w:hAnsi="Times New Roman"/>
                <w:bCs/>
                <w:sz w:val="18"/>
                <w:szCs w:val="18"/>
              </w:rPr>
              <w:t xml:space="preserve"> в ходе практики.</w:t>
            </w:r>
          </w:p>
          <w:p w:rsidR="003B687B" w:rsidRPr="00FC55AA" w:rsidRDefault="003B687B" w:rsidP="00FC55AA">
            <w:pPr>
              <w:pStyle w:val="a4"/>
              <w:numPr>
                <w:ilvl w:val="0"/>
                <w:numId w:val="18"/>
              </w:numPr>
              <w:tabs>
                <w:tab w:val="left" w:pos="332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/>
                <w:bCs/>
                <w:sz w:val="18"/>
                <w:szCs w:val="18"/>
              </w:rPr>
            </w:pPr>
            <w:r w:rsidRPr="00FC55AA">
              <w:rPr>
                <w:rFonts w:ascii="Times New Roman" w:eastAsia="Calibri" w:hAnsi="Times New Roman"/>
                <w:bCs/>
                <w:sz w:val="18"/>
                <w:szCs w:val="18"/>
              </w:rPr>
              <w:t>Выполнение и оформление кассовых операций.</w:t>
            </w:r>
          </w:p>
          <w:p w:rsidR="003B687B" w:rsidRPr="00FC55AA" w:rsidRDefault="003B687B" w:rsidP="00FC55AA">
            <w:pPr>
              <w:pStyle w:val="a4"/>
              <w:numPr>
                <w:ilvl w:val="0"/>
                <w:numId w:val="18"/>
              </w:numPr>
              <w:tabs>
                <w:tab w:val="left" w:pos="332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/>
                <w:bCs/>
                <w:sz w:val="18"/>
                <w:szCs w:val="18"/>
              </w:rPr>
            </w:pPr>
            <w:r w:rsidRPr="00FC55AA">
              <w:rPr>
                <w:rFonts w:ascii="Times New Roman" w:eastAsia="Calibri" w:hAnsi="Times New Roman"/>
                <w:bCs/>
                <w:sz w:val="18"/>
                <w:szCs w:val="18"/>
              </w:rPr>
              <w:t xml:space="preserve">Организация работы с сомнительными, </w:t>
            </w:r>
            <w:r w:rsidR="00FE1BD4" w:rsidRPr="00FC55AA">
              <w:rPr>
                <w:rFonts w:ascii="Times New Roman" w:eastAsia="Calibri" w:hAnsi="Times New Roman"/>
                <w:bCs/>
                <w:sz w:val="18"/>
                <w:szCs w:val="18"/>
              </w:rPr>
              <w:t>н</w:t>
            </w:r>
            <w:r w:rsidRPr="00FC55AA">
              <w:rPr>
                <w:rFonts w:ascii="Times New Roman" w:eastAsia="Calibri" w:hAnsi="Times New Roman"/>
                <w:bCs/>
                <w:sz w:val="18"/>
                <w:szCs w:val="18"/>
              </w:rPr>
              <w:t>еплатежеспособными и имеющими признаки подделки денежными знаками Банка России.</w:t>
            </w:r>
          </w:p>
          <w:p w:rsidR="003B687B" w:rsidRPr="00FC55AA" w:rsidRDefault="003B687B" w:rsidP="00FC55AA">
            <w:pPr>
              <w:pStyle w:val="a4"/>
              <w:numPr>
                <w:ilvl w:val="0"/>
                <w:numId w:val="18"/>
              </w:numPr>
              <w:tabs>
                <w:tab w:val="left" w:pos="332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/>
                <w:bCs/>
                <w:sz w:val="18"/>
                <w:szCs w:val="18"/>
              </w:rPr>
            </w:pPr>
            <w:r w:rsidRPr="00FC55AA">
              <w:rPr>
                <w:rFonts w:ascii="Times New Roman" w:eastAsia="Calibri" w:hAnsi="Times New Roman"/>
                <w:bCs/>
                <w:sz w:val="18"/>
                <w:szCs w:val="18"/>
              </w:rPr>
              <w:t>Выполнение и оформление операций с драгоценными металлами и памятными монетами.</w:t>
            </w:r>
          </w:p>
          <w:p w:rsidR="003B687B" w:rsidRPr="00FC55AA" w:rsidRDefault="003B687B" w:rsidP="00FC55AA">
            <w:pPr>
              <w:pStyle w:val="a4"/>
              <w:numPr>
                <w:ilvl w:val="0"/>
                <w:numId w:val="18"/>
              </w:numPr>
              <w:tabs>
                <w:tab w:val="left" w:pos="332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/>
                <w:bCs/>
                <w:sz w:val="18"/>
                <w:szCs w:val="18"/>
              </w:rPr>
            </w:pPr>
            <w:r w:rsidRPr="00FC55AA">
              <w:rPr>
                <w:rFonts w:ascii="Times New Roman" w:eastAsia="Calibri" w:hAnsi="Times New Roman"/>
                <w:bCs/>
                <w:sz w:val="18"/>
                <w:szCs w:val="18"/>
              </w:rPr>
              <w:t>Контроль кассовых операций.</w:t>
            </w:r>
          </w:p>
          <w:p w:rsidR="003B687B" w:rsidRPr="00FC55AA" w:rsidRDefault="003B687B" w:rsidP="00FC55AA">
            <w:pPr>
              <w:pStyle w:val="a4"/>
              <w:numPr>
                <w:ilvl w:val="0"/>
                <w:numId w:val="18"/>
              </w:numPr>
              <w:tabs>
                <w:tab w:val="left" w:pos="332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/>
                <w:bCs/>
                <w:sz w:val="18"/>
                <w:szCs w:val="18"/>
              </w:rPr>
            </w:pPr>
            <w:r w:rsidRPr="00FC55AA">
              <w:rPr>
                <w:rFonts w:ascii="Times New Roman" w:eastAsia="Calibri" w:hAnsi="Times New Roman"/>
                <w:bCs/>
                <w:sz w:val="18"/>
                <w:szCs w:val="18"/>
              </w:rPr>
              <w:t>Организация работы с наличной  иностранной валютой и чеками, номинальная стоимость которых указана в иностранной валюте.</w:t>
            </w:r>
          </w:p>
          <w:p w:rsidR="003B687B" w:rsidRPr="00FC55AA" w:rsidRDefault="003B687B" w:rsidP="00FC55AA">
            <w:pPr>
              <w:pStyle w:val="a4"/>
              <w:numPr>
                <w:ilvl w:val="0"/>
                <w:numId w:val="18"/>
              </w:numPr>
              <w:tabs>
                <w:tab w:val="left" w:pos="332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/>
                <w:bCs/>
                <w:sz w:val="18"/>
                <w:szCs w:val="18"/>
              </w:rPr>
            </w:pPr>
            <w:r w:rsidRPr="00FC55AA">
              <w:rPr>
                <w:rFonts w:ascii="Times New Roman" w:eastAsia="Calibri" w:hAnsi="Times New Roman"/>
                <w:bCs/>
                <w:sz w:val="18"/>
                <w:szCs w:val="18"/>
              </w:rPr>
              <w:t>Оформление и выполнение операций по вкладам (депозитных операций).</w:t>
            </w:r>
          </w:p>
          <w:p w:rsidR="003B687B" w:rsidRPr="00FC55AA" w:rsidRDefault="003B687B" w:rsidP="00FC55AA">
            <w:pPr>
              <w:pStyle w:val="a4"/>
              <w:numPr>
                <w:ilvl w:val="0"/>
                <w:numId w:val="18"/>
              </w:numPr>
              <w:tabs>
                <w:tab w:val="left" w:pos="33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C55AA">
              <w:rPr>
                <w:rFonts w:ascii="Times New Roman" w:eastAsia="Calibri" w:hAnsi="Times New Roman"/>
                <w:bCs/>
                <w:sz w:val="18"/>
                <w:szCs w:val="18"/>
              </w:rPr>
              <w:t>Консультирование клиентов по депозитным операциям.</w:t>
            </w:r>
          </w:p>
        </w:tc>
        <w:tc>
          <w:tcPr>
            <w:tcW w:w="785" w:type="dxa"/>
            <w:vAlign w:val="center"/>
          </w:tcPr>
          <w:p w:rsidR="003B687B" w:rsidRPr="00FC55AA" w:rsidRDefault="003B687B" w:rsidP="00FC55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>72</w:t>
            </w:r>
          </w:p>
        </w:tc>
      </w:tr>
      <w:tr w:rsidR="003B687B" w:rsidRPr="002A0605" w:rsidTr="00FC55AA">
        <w:trPr>
          <w:trHeight w:val="131"/>
          <w:jc w:val="center"/>
        </w:trPr>
        <w:tc>
          <w:tcPr>
            <w:tcW w:w="5977" w:type="dxa"/>
            <w:gridSpan w:val="2"/>
          </w:tcPr>
          <w:p w:rsidR="003B687B" w:rsidRPr="00FC55AA" w:rsidRDefault="003B687B" w:rsidP="0064535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>Всего:</w:t>
            </w:r>
          </w:p>
        </w:tc>
        <w:tc>
          <w:tcPr>
            <w:tcW w:w="785" w:type="dxa"/>
            <w:vAlign w:val="center"/>
          </w:tcPr>
          <w:p w:rsidR="003B687B" w:rsidRPr="00FC55AA" w:rsidRDefault="003B687B" w:rsidP="006453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>72</w:t>
            </w:r>
          </w:p>
        </w:tc>
      </w:tr>
    </w:tbl>
    <w:p w:rsidR="003B687B" w:rsidRPr="00FC55AA" w:rsidRDefault="003B687B" w:rsidP="0035047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D0713" w:rsidRPr="00FE1BD4" w:rsidRDefault="00CF2765" w:rsidP="00FE1BD4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6" w:name="_Toc427138286"/>
      <w:r w:rsidRPr="00FE1BD4">
        <w:rPr>
          <w:rFonts w:ascii="Times New Roman" w:hAnsi="Times New Roman" w:cs="Times New Roman"/>
          <w:color w:val="auto"/>
          <w:sz w:val="24"/>
          <w:szCs w:val="24"/>
        </w:rPr>
        <w:t>ЗАДАНИЯ ПРОИЗВОДСТВЕННОЙ ПРАКТИКИ</w:t>
      </w:r>
      <w:bookmarkEnd w:id="6"/>
    </w:p>
    <w:p w:rsidR="00FE1BD4" w:rsidRPr="00FE1BD4" w:rsidRDefault="00FE1BD4" w:rsidP="00FE1BD4">
      <w:pPr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24"/>
        </w:rPr>
      </w:pPr>
    </w:p>
    <w:p w:rsidR="00442FEA" w:rsidRPr="00442FEA" w:rsidRDefault="00442FEA" w:rsidP="00FE1BD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42FEA">
        <w:rPr>
          <w:rFonts w:ascii="Times New Roman" w:hAnsi="Times New Roman" w:cs="Times New Roman"/>
          <w:b/>
          <w:sz w:val="24"/>
          <w:szCs w:val="24"/>
        </w:rPr>
        <w:t>Инструкция</w:t>
      </w:r>
      <w:r w:rsidR="00FE1BD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442FEA">
        <w:rPr>
          <w:rFonts w:ascii="Times New Roman" w:hAnsi="Times New Roman" w:cs="Times New Roman"/>
          <w:sz w:val="24"/>
          <w:szCs w:val="24"/>
        </w:rPr>
        <w:t>Внимательно изучите задание</w:t>
      </w:r>
      <w:r w:rsidR="00FE1BD4">
        <w:rPr>
          <w:rFonts w:ascii="Times New Roman" w:hAnsi="Times New Roman" w:cs="Times New Roman"/>
          <w:sz w:val="24"/>
          <w:szCs w:val="24"/>
        </w:rPr>
        <w:t xml:space="preserve">. </w:t>
      </w:r>
      <w:r w:rsidRPr="00442FEA">
        <w:rPr>
          <w:rFonts w:ascii="Times New Roman" w:hAnsi="Times New Roman" w:cs="Times New Roman"/>
          <w:sz w:val="24"/>
          <w:szCs w:val="24"/>
        </w:rPr>
        <w:t xml:space="preserve">Время выполнения задания –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42FEA">
        <w:rPr>
          <w:rFonts w:ascii="Times New Roman" w:hAnsi="Times New Roman" w:cs="Times New Roman"/>
          <w:sz w:val="24"/>
          <w:szCs w:val="24"/>
        </w:rPr>
        <w:t xml:space="preserve"> недели</w:t>
      </w:r>
      <w:r w:rsidR="00747EBD">
        <w:rPr>
          <w:rFonts w:ascii="Times New Roman" w:hAnsi="Times New Roman" w:cs="Times New Roman"/>
          <w:sz w:val="24"/>
          <w:szCs w:val="24"/>
        </w:rPr>
        <w:t xml:space="preserve"> (72 часа)</w:t>
      </w:r>
    </w:p>
    <w:p w:rsidR="00442FEA" w:rsidRPr="00442FEA" w:rsidRDefault="00442FEA" w:rsidP="0035047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442FEA">
        <w:rPr>
          <w:rFonts w:ascii="Times New Roman" w:hAnsi="Times New Roman" w:cs="Times New Roman"/>
          <w:sz w:val="24"/>
          <w:szCs w:val="24"/>
        </w:rPr>
        <w:t>Вы можете воспользоваться информационными справочными системами, ресурсами Интернет (официальным сайтом банка – базы практики), лекциями по профессиональному модулю, документами банка, не имеющими коммерческой тайны.</w:t>
      </w:r>
    </w:p>
    <w:p w:rsidR="00442FEA" w:rsidRDefault="00442FEA" w:rsidP="0035047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2FEA">
        <w:rPr>
          <w:rFonts w:ascii="Times New Roman" w:hAnsi="Times New Roman" w:cs="Times New Roman"/>
          <w:sz w:val="24"/>
          <w:szCs w:val="24"/>
        </w:rPr>
        <w:t xml:space="preserve">Задание выполняется письменно и предоставляется в форме отчета.  </w:t>
      </w:r>
    </w:p>
    <w:p w:rsidR="00FC55AA" w:rsidRPr="00FC55AA" w:rsidRDefault="00FC55AA" w:rsidP="00FE1BD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10"/>
          <w:szCs w:val="24"/>
        </w:rPr>
      </w:pPr>
    </w:p>
    <w:p w:rsidR="00442FEA" w:rsidRPr="00442FEA" w:rsidRDefault="00442FEA" w:rsidP="00FE1BD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2FEA">
        <w:rPr>
          <w:rFonts w:ascii="Times New Roman" w:hAnsi="Times New Roman" w:cs="Times New Roman"/>
          <w:b/>
          <w:sz w:val="24"/>
          <w:szCs w:val="24"/>
        </w:rPr>
        <w:t>Задание №1</w:t>
      </w:r>
    </w:p>
    <w:p w:rsidR="00442FEA" w:rsidRDefault="00442FEA" w:rsidP="00FE1BD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2FEA">
        <w:rPr>
          <w:rFonts w:ascii="Times New Roman" w:hAnsi="Times New Roman" w:cs="Times New Roman"/>
          <w:b/>
          <w:sz w:val="24"/>
          <w:szCs w:val="24"/>
        </w:rPr>
        <w:t>Вам необходимо:</w:t>
      </w:r>
    </w:p>
    <w:p w:rsidR="00E720A4" w:rsidRDefault="00E720A4" w:rsidP="003504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</w:t>
      </w:r>
      <w:proofErr w:type="gramStart"/>
      <w:r w:rsidRPr="00E720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>зучить организационно-правовую структуру банка</w:t>
      </w:r>
      <w:r w:rsidR="00FE1BD4">
        <w:rPr>
          <w:rFonts w:ascii="Times New Roman" w:hAnsi="Times New Roman" w:cs="Times New Roman"/>
          <w:sz w:val="24"/>
          <w:szCs w:val="24"/>
        </w:rPr>
        <w:t>;</w:t>
      </w:r>
    </w:p>
    <w:p w:rsidR="00E720A4" w:rsidRDefault="00E720A4" w:rsidP="003504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>
        <w:rPr>
          <w:rFonts w:ascii="Times New Roman" w:hAnsi="Times New Roman" w:cs="Times New Roman"/>
          <w:sz w:val="24"/>
          <w:szCs w:val="24"/>
        </w:rPr>
        <w:t>знакомиться с должностными обязанностями специалиста банка.</w:t>
      </w:r>
    </w:p>
    <w:p w:rsidR="00E720A4" w:rsidRPr="00E720A4" w:rsidRDefault="00E720A4" w:rsidP="00FE1BD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20A4">
        <w:rPr>
          <w:rFonts w:ascii="Times New Roman" w:hAnsi="Times New Roman" w:cs="Times New Roman"/>
          <w:b/>
          <w:sz w:val="24"/>
          <w:szCs w:val="24"/>
        </w:rPr>
        <w:lastRenderedPageBreak/>
        <w:t>Отражение в отчете задания №1:</w:t>
      </w:r>
    </w:p>
    <w:p w:rsidR="00E720A4" w:rsidRDefault="00282EB2" w:rsidP="00FE1BD4">
      <w:pPr>
        <w:pStyle w:val="a4"/>
        <w:numPr>
          <w:ilvl w:val="0"/>
          <w:numId w:val="19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Описать организационно-правовую структуру банка (оформить в виде схем, таблиц, графиков, диаграмм)</w:t>
      </w:r>
    </w:p>
    <w:p w:rsidR="00282EB2" w:rsidRPr="00E720A4" w:rsidRDefault="004F51DD" w:rsidP="00FE1BD4">
      <w:pPr>
        <w:pStyle w:val="a4"/>
        <w:numPr>
          <w:ilvl w:val="0"/>
          <w:numId w:val="19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Описать должностные обязанности специалиста банка (ведущего специалиста, кассира, бухгалтера банка) и приложить должностные инструкции</w:t>
      </w:r>
    </w:p>
    <w:p w:rsidR="00FE1BD4" w:rsidRPr="00FC55AA" w:rsidRDefault="00FE1BD4" w:rsidP="00FE1BD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12"/>
          <w:szCs w:val="24"/>
        </w:rPr>
      </w:pPr>
    </w:p>
    <w:p w:rsidR="00E720A4" w:rsidRPr="00442FEA" w:rsidRDefault="00E720A4" w:rsidP="00FE1BD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№2</w:t>
      </w:r>
    </w:p>
    <w:p w:rsidR="00E720A4" w:rsidRDefault="00E720A4" w:rsidP="00FE1BD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2FEA">
        <w:rPr>
          <w:rFonts w:ascii="Times New Roman" w:hAnsi="Times New Roman" w:cs="Times New Roman"/>
          <w:b/>
          <w:sz w:val="24"/>
          <w:szCs w:val="24"/>
        </w:rPr>
        <w:t>Вам необходимо:</w:t>
      </w:r>
    </w:p>
    <w:p w:rsidR="00E720A4" w:rsidRDefault="00F25785" w:rsidP="003504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>
        <w:rPr>
          <w:rFonts w:ascii="Times New Roman" w:hAnsi="Times New Roman" w:cs="Times New Roman"/>
          <w:sz w:val="24"/>
          <w:szCs w:val="24"/>
        </w:rPr>
        <w:t>ыполнить и оформить кассовые операции за период прохождения практики</w:t>
      </w:r>
      <w:r w:rsidR="00C14681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5785" w:rsidRDefault="00F25785" w:rsidP="0035047D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17EB">
        <w:rPr>
          <w:rFonts w:ascii="Times New Roman" w:eastAsia="Calibri" w:hAnsi="Times New Roman" w:cs="Times New Roman"/>
          <w:bCs/>
          <w:sz w:val="24"/>
          <w:szCs w:val="24"/>
        </w:rPr>
        <w:t>В</w:t>
      </w:r>
      <w:proofErr w:type="gramEnd"/>
      <w:r w:rsidR="009117EB">
        <w:rPr>
          <w:rFonts w:ascii="Times New Roman" w:eastAsia="Calibri" w:hAnsi="Times New Roman" w:cs="Times New Roman"/>
          <w:bCs/>
          <w:sz w:val="24"/>
          <w:szCs w:val="24"/>
        </w:rPr>
        <w:t>ыполнить работу</w:t>
      </w:r>
      <w:r w:rsidRPr="00C43FD6">
        <w:rPr>
          <w:rFonts w:ascii="Times New Roman" w:eastAsia="Calibri" w:hAnsi="Times New Roman" w:cs="Times New Roman"/>
          <w:bCs/>
          <w:sz w:val="24"/>
          <w:szCs w:val="24"/>
        </w:rPr>
        <w:t xml:space="preserve"> с сомнительными, неплатежеспособными и имеющими признаки подделки денежными знаками Банка России</w:t>
      </w:r>
      <w:r w:rsidR="00C14681">
        <w:rPr>
          <w:rFonts w:ascii="Times New Roman" w:eastAsia="Calibri" w:hAnsi="Times New Roman" w:cs="Times New Roman"/>
          <w:bCs/>
          <w:sz w:val="24"/>
          <w:szCs w:val="24"/>
        </w:rPr>
        <w:t>;</w:t>
      </w:r>
    </w:p>
    <w:p w:rsidR="009117EB" w:rsidRDefault="009117EB" w:rsidP="0035047D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2.3</w:t>
      </w:r>
      <w:proofErr w:type="gramStart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В</w:t>
      </w:r>
      <w:proofErr w:type="gramEnd"/>
      <w:r>
        <w:rPr>
          <w:rFonts w:ascii="Times New Roman" w:eastAsia="Calibri" w:hAnsi="Times New Roman" w:cs="Times New Roman"/>
          <w:bCs/>
          <w:sz w:val="24"/>
          <w:szCs w:val="24"/>
        </w:rPr>
        <w:t>ыполнить и оформить операции с драгоценными металлами и памятными монетами</w:t>
      </w:r>
      <w:r w:rsidR="00C14681">
        <w:rPr>
          <w:rFonts w:ascii="Times New Roman" w:eastAsia="Calibri" w:hAnsi="Times New Roman" w:cs="Times New Roman"/>
          <w:bCs/>
          <w:sz w:val="24"/>
          <w:szCs w:val="24"/>
        </w:rPr>
        <w:t>;</w:t>
      </w:r>
    </w:p>
    <w:p w:rsidR="009117EB" w:rsidRDefault="009117EB" w:rsidP="0035047D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2.4</w:t>
      </w:r>
      <w:proofErr w:type="gramStart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П</w:t>
      </w:r>
      <w:proofErr w:type="gramEnd"/>
      <w:r>
        <w:rPr>
          <w:rFonts w:ascii="Times New Roman" w:eastAsia="Calibri" w:hAnsi="Times New Roman" w:cs="Times New Roman"/>
          <w:bCs/>
          <w:sz w:val="24"/>
          <w:szCs w:val="24"/>
        </w:rPr>
        <w:t>ровести контроль кассовых операций</w:t>
      </w:r>
      <w:r w:rsidR="00C14681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153B37" w:rsidRPr="00E720A4" w:rsidRDefault="00153B37" w:rsidP="00C1468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20A4">
        <w:rPr>
          <w:rFonts w:ascii="Times New Roman" w:hAnsi="Times New Roman" w:cs="Times New Roman"/>
          <w:b/>
          <w:sz w:val="24"/>
          <w:szCs w:val="24"/>
        </w:rPr>
        <w:t>Отражение в отчете задания №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E720A4">
        <w:rPr>
          <w:rFonts w:ascii="Times New Roman" w:hAnsi="Times New Roman" w:cs="Times New Roman"/>
          <w:b/>
          <w:sz w:val="24"/>
          <w:szCs w:val="24"/>
        </w:rPr>
        <w:t>:</w:t>
      </w:r>
    </w:p>
    <w:p w:rsidR="004F51DD" w:rsidRDefault="004F51DD" w:rsidP="00C14681">
      <w:pPr>
        <w:pStyle w:val="a4"/>
        <w:numPr>
          <w:ilvl w:val="0"/>
          <w:numId w:val="20"/>
        </w:numPr>
        <w:spacing w:after="0" w:line="240" w:lineRule="auto"/>
        <w:ind w:left="284" w:hanging="284"/>
        <w:jc w:val="both"/>
        <w:rPr>
          <w:rFonts w:ascii="Times New Roman" w:eastAsia="Calibri" w:hAnsi="Times New Roman"/>
          <w:bCs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Оформить кассовые документы банка, описать этапы работы и приложить данные документы к отчету</w:t>
      </w:r>
      <w:r w:rsidR="00C14681">
        <w:rPr>
          <w:rFonts w:ascii="Times New Roman" w:eastAsia="Calibri" w:hAnsi="Times New Roman"/>
          <w:bCs/>
          <w:sz w:val="24"/>
          <w:szCs w:val="24"/>
        </w:rPr>
        <w:t>;</w:t>
      </w:r>
    </w:p>
    <w:p w:rsidR="004F51DD" w:rsidRDefault="004F51DD" w:rsidP="00C14681">
      <w:pPr>
        <w:pStyle w:val="a4"/>
        <w:numPr>
          <w:ilvl w:val="0"/>
          <w:numId w:val="20"/>
        </w:numPr>
        <w:spacing w:after="0" w:line="240" w:lineRule="auto"/>
        <w:ind w:left="284" w:hanging="284"/>
        <w:jc w:val="both"/>
        <w:rPr>
          <w:rFonts w:ascii="Times New Roman" w:eastAsia="Calibri" w:hAnsi="Times New Roman"/>
          <w:bCs/>
          <w:sz w:val="24"/>
          <w:szCs w:val="24"/>
        </w:rPr>
      </w:pPr>
      <w:r w:rsidRPr="004F51DD">
        <w:rPr>
          <w:rFonts w:ascii="Times New Roman" w:eastAsia="Calibri" w:hAnsi="Times New Roman"/>
          <w:bCs/>
          <w:sz w:val="24"/>
          <w:szCs w:val="24"/>
        </w:rPr>
        <w:t xml:space="preserve">Описать </w:t>
      </w:r>
      <w:r>
        <w:rPr>
          <w:rFonts w:ascii="Times New Roman" w:eastAsia="Calibri" w:hAnsi="Times New Roman"/>
          <w:bCs/>
          <w:sz w:val="24"/>
          <w:szCs w:val="24"/>
        </w:rPr>
        <w:t xml:space="preserve">этапы </w:t>
      </w:r>
      <w:r w:rsidRPr="004F51DD">
        <w:rPr>
          <w:rFonts w:ascii="Times New Roman" w:eastAsia="Calibri" w:hAnsi="Times New Roman"/>
          <w:bCs/>
          <w:sz w:val="24"/>
          <w:szCs w:val="24"/>
        </w:rPr>
        <w:t>выполненн</w:t>
      </w:r>
      <w:r>
        <w:rPr>
          <w:rFonts w:ascii="Times New Roman" w:eastAsia="Calibri" w:hAnsi="Times New Roman"/>
          <w:bCs/>
          <w:sz w:val="24"/>
          <w:szCs w:val="24"/>
        </w:rPr>
        <w:t>ой</w:t>
      </w:r>
      <w:r w:rsidRPr="004F51DD">
        <w:rPr>
          <w:rFonts w:ascii="Times New Roman" w:eastAsia="Calibri" w:hAnsi="Times New Roman"/>
          <w:bCs/>
          <w:sz w:val="24"/>
          <w:szCs w:val="24"/>
        </w:rPr>
        <w:t xml:space="preserve"> работ</w:t>
      </w:r>
      <w:r>
        <w:rPr>
          <w:rFonts w:ascii="Times New Roman" w:eastAsia="Calibri" w:hAnsi="Times New Roman"/>
          <w:bCs/>
          <w:sz w:val="24"/>
          <w:szCs w:val="24"/>
        </w:rPr>
        <w:t>ы</w:t>
      </w:r>
      <w:r w:rsidRPr="004F51DD">
        <w:rPr>
          <w:rFonts w:ascii="Times New Roman" w:eastAsia="Calibri" w:hAnsi="Times New Roman"/>
          <w:bCs/>
          <w:sz w:val="24"/>
          <w:szCs w:val="24"/>
        </w:rPr>
        <w:t xml:space="preserve"> с сомнительными, неплатежеспособными и имеющими признаки подделки денежными знаками Банка России</w:t>
      </w:r>
      <w:r>
        <w:rPr>
          <w:rFonts w:ascii="Times New Roman" w:eastAsia="Calibri" w:hAnsi="Times New Roman"/>
          <w:bCs/>
          <w:sz w:val="24"/>
          <w:szCs w:val="24"/>
        </w:rPr>
        <w:t xml:space="preserve"> и приложить необходимые документы</w:t>
      </w:r>
      <w:r w:rsidR="00C14681">
        <w:rPr>
          <w:rFonts w:ascii="Times New Roman" w:eastAsia="Calibri" w:hAnsi="Times New Roman"/>
          <w:bCs/>
          <w:sz w:val="24"/>
          <w:szCs w:val="24"/>
        </w:rPr>
        <w:t>;</w:t>
      </w:r>
    </w:p>
    <w:p w:rsidR="004F51DD" w:rsidRPr="004F51DD" w:rsidRDefault="004F51DD" w:rsidP="00C14681">
      <w:pPr>
        <w:pStyle w:val="a4"/>
        <w:numPr>
          <w:ilvl w:val="0"/>
          <w:numId w:val="20"/>
        </w:numPr>
        <w:spacing w:after="0" w:line="240" w:lineRule="auto"/>
        <w:ind w:left="284" w:hanging="284"/>
        <w:jc w:val="both"/>
        <w:rPr>
          <w:rFonts w:ascii="Times New Roman" w:eastAsia="Calibri" w:hAnsi="Times New Roman"/>
          <w:bCs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Описать этапы работы с драгоценными металлами и памятными монетами</w:t>
      </w:r>
      <w:r w:rsidR="001D06C0">
        <w:rPr>
          <w:rFonts w:ascii="Times New Roman" w:eastAsia="Calibri" w:hAnsi="Times New Roman"/>
          <w:bCs/>
          <w:sz w:val="24"/>
          <w:szCs w:val="24"/>
        </w:rPr>
        <w:t xml:space="preserve"> и приложить необходимые документы</w:t>
      </w:r>
      <w:r w:rsidR="00C14681">
        <w:rPr>
          <w:rFonts w:ascii="Times New Roman" w:eastAsia="Calibri" w:hAnsi="Times New Roman"/>
          <w:bCs/>
          <w:sz w:val="24"/>
          <w:szCs w:val="24"/>
        </w:rPr>
        <w:t>;</w:t>
      </w:r>
    </w:p>
    <w:p w:rsidR="004F51DD" w:rsidRPr="004F51DD" w:rsidRDefault="001D06C0" w:rsidP="00C14681">
      <w:pPr>
        <w:pStyle w:val="a4"/>
        <w:numPr>
          <w:ilvl w:val="0"/>
          <w:numId w:val="20"/>
        </w:numPr>
        <w:spacing w:after="0" w:line="240" w:lineRule="auto"/>
        <w:ind w:left="284" w:hanging="284"/>
        <w:jc w:val="both"/>
        <w:rPr>
          <w:rFonts w:ascii="Times New Roman" w:eastAsia="Calibri" w:hAnsi="Times New Roman"/>
          <w:bCs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Описать этапы работы контроля кассовых операций банка и приложить необходимые документы</w:t>
      </w:r>
      <w:r w:rsidR="00C14681">
        <w:rPr>
          <w:rFonts w:ascii="Times New Roman" w:eastAsia="Calibri" w:hAnsi="Times New Roman"/>
          <w:bCs/>
          <w:sz w:val="24"/>
          <w:szCs w:val="24"/>
        </w:rPr>
        <w:t>.</w:t>
      </w:r>
    </w:p>
    <w:p w:rsidR="00FC55AA" w:rsidRPr="00FC55AA" w:rsidRDefault="00FC55AA" w:rsidP="00C146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14"/>
          <w:szCs w:val="24"/>
        </w:rPr>
      </w:pPr>
    </w:p>
    <w:p w:rsidR="009117EB" w:rsidRPr="00AD17EA" w:rsidRDefault="00AD17EA" w:rsidP="00C146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D17EA">
        <w:rPr>
          <w:rFonts w:ascii="Times New Roman" w:eastAsia="Calibri" w:hAnsi="Times New Roman" w:cs="Times New Roman"/>
          <w:b/>
          <w:bCs/>
          <w:sz w:val="24"/>
          <w:szCs w:val="24"/>
        </w:rPr>
        <w:t>Задание №3</w:t>
      </w:r>
    </w:p>
    <w:p w:rsidR="00AD17EA" w:rsidRDefault="00AD17EA" w:rsidP="00C1468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2FEA">
        <w:rPr>
          <w:rFonts w:ascii="Times New Roman" w:hAnsi="Times New Roman" w:cs="Times New Roman"/>
          <w:b/>
          <w:sz w:val="24"/>
          <w:szCs w:val="24"/>
        </w:rPr>
        <w:t>Вам необходимо:</w:t>
      </w:r>
    </w:p>
    <w:p w:rsidR="00AD17EA" w:rsidRDefault="002C0320" w:rsidP="0035047D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3.1</w:t>
      </w:r>
      <w:proofErr w:type="gramStart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В</w:t>
      </w:r>
      <w:proofErr w:type="gramEnd"/>
      <w:r>
        <w:rPr>
          <w:rFonts w:ascii="Times New Roman" w:eastAsia="Calibri" w:hAnsi="Times New Roman" w:cs="Times New Roman"/>
          <w:bCs/>
          <w:sz w:val="24"/>
          <w:szCs w:val="24"/>
        </w:rPr>
        <w:t>ыполнить работу с наличной иностранной валютой и чеками, номинальная стоимость которых указана в иностранной валюте</w:t>
      </w:r>
      <w:r w:rsidR="00C14681">
        <w:rPr>
          <w:rFonts w:ascii="Times New Roman" w:eastAsia="Calibri" w:hAnsi="Times New Roman" w:cs="Times New Roman"/>
          <w:bCs/>
          <w:sz w:val="24"/>
          <w:szCs w:val="24"/>
        </w:rPr>
        <w:t>;</w:t>
      </w:r>
    </w:p>
    <w:p w:rsidR="002C0320" w:rsidRDefault="002C0320" w:rsidP="0035047D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3.2</w:t>
      </w:r>
      <w:proofErr w:type="gramStart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153B37">
        <w:rPr>
          <w:rFonts w:ascii="Times New Roman" w:eastAsia="Calibri" w:hAnsi="Times New Roman" w:cs="Times New Roman"/>
          <w:bCs/>
          <w:sz w:val="24"/>
          <w:szCs w:val="24"/>
        </w:rPr>
        <w:t>О</w:t>
      </w:r>
      <w:proofErr w:type="gramEnd"/>
      <w:r w:rsidR="00153B37">
        <w:rPr>
          <w:rFonts w:ascii="Times New Roman" w:eastAsia="Calibri" w:hAnsi="Times New Roman" w:cs="Times New Roman"/>
          <w:bCs/>
          <w:sz w:val="24"/>
          <w:szCs w:val="24"/>
        </w:rPr>
        <w:t>формить и выполнить операции по вкладам (депозитным операциям)</w:t>
      </w:r>
      <w:r w:rsidR="00C14681">
        <w:rPr>
          <w:rFonts w:ascii="Times New Roman" w:eastAsia="Calibri" w:hAnsi="Times New Roman" w:cs="Times New Roman"/>
          <w:bCs/>
          <w:sz w:val="24"/>
          <w:szCs w:val="24"/>
        </w:rPr>
        <w:t>;</w:t>
      </w:r>
    </w:p>
    <w:p w:rsidR="00153B37" w:rsidRDefault="00153B37" w:rsidP="0035047D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3.3</w:t>
      </w:r>
      <w:proofErr w:type="gramStart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П</w:t>
      </w:r>
      <w:proofErr w:type="gramEnd"/>
      <w:r>
        <w:rPr>
          <w:rFonts w:ascii="Times New Roman" w:eastAsia="Calibri" w:hAnsi="Times New Roman" w:cs="Times New Roman"/>
          <w:bCs/>
          <w:sz w:val="24"/>
          <w:szCs w:val="24"/>
        </w:rPr>
        <w:t>ровести консультацию клиентов по депозитным операциям банка.</w:t>
      </w:r>
    </w:p>
    <w:p w:rsidR="00153B37" w:rsidRPr="00E720A4" w:rsidRDefault="00153B37" w:rsidP="00C1468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20A4">
        <w:rPr>
          <w:rFonts w:ascii="Times New Roman" w:hAnsi="Times New Roman" w:cs="Times New Roman"/>
          <w:b/>
          <w:sz w:val="24"/>
          <w:szCs w:val="24"/>
        </w:rPr>
        <w:t>Отражение в отчете задания №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E720A4">
        <w:rPr>
          <w:rFonts w:ascii="Times New Roman" w:hAnsi="Times New Roman" w:cs="Times New Roman"/>
          <w:b/>
          <w:sz w:val="24"/>
          <w:szCs w:val="24"/>
        </w:rPr>
        <w:t>:</w:t>
      </w:r>
    </w:p>
    <w:p w:rsidR="00291DAF" w:rsidRPr="00291DAF" w:rsidRDefault="00291DAF" w:rsidP="00C14681">
      <w:pPr>
        <w:pStyle w:val="a4"/>
        <w:numPr>
          <w:ilvl w:val="0"/>
          <w:numId w:val="22"/>
        </w:numPr>
        <w:spacing w:after="0" w:line="240" w:lineRule="auto"/>
        <w:ind w:left="284" w:hanging="21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291DAF">
        <w:rPr>
          <w:rFonts w:ascii="Times New Roman" w:eastAsia="Calibri" w:hAnsi="Times New Roman"/>
          <w:bCs/>
          <w:sz w:val="24"/>
          <w:szCs w:val="24"/>
        </w:rPr>
        <w:t>Описать этапы работы с наличной иностранной валютой и чеками, номинальная стоимость которых указана в иностранной валюте</w:t>
      </w:r>
      <w:r>
        <w:rPr>
          <w:rFonts w:ascii="Times New Roman" w:eastAsia="Calibri" w:hAnsi="Times New Roman"/>
          <w:bCs/>
          <w:sz w:val="24"/>
          <w:szCs w:val="24"/>
        </w:rPr>
        <w:t>, и приложить к отчету необходимые документы</w:t>
      </w:r>
      <w:r w:rsidR="00C14681">
        <w:rPr>
          <w:rFonts w:ascii="Times New Roman" w:eastAsia="Calibri" w:hAnsi="Times New Roman"/>
          <w:bCs/>
          <w:sz w:val="24"/>
          <w:szCs w:val="24"/>
        </w:rPr>
        <w:t>;</w:t>
      </w:r>
    </w:p>
    <w:p w:rsidR="00153B37" w:rsidRDefault="00291DAF" w:rsidP="00C14681">
      <w:pPr>
        <w:pStyle w:val="a4"/>
        <w:numPr>
          <w:ilvl w:val="0"/>
          <w:numId w:val="21"/>
        </w:numPr>
        <w:spacing w:after="0" w:line="240" w:lineRule="auto"/>
        <w:ind w:left="284" w:hanging="218"/>
        <w:jc w:val="both"/>
        <w:rPr>
          <w:rFonts w:ascii="Times New Roman" w:eastAsia="Calibri" w:hAnsi="Times New Roman"/>
          <w:bCs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Описать этапы работы, оформить и выполнить операции по вкладам (депозитным операциям) и приложить необходимые документы</w:t>
      </w:r>
      <w:r w:rsidR="00C14681">
        <w:rPr>
          <w:rFonts w:ascii="Times New Roman" w:eastAsia="Calibri" w:hAnsi="Times New Roman"/>
          <w:bCs/>
          <w:sz w:val="24"/>
          <w:szCs w:val="24"/>
        </w:rPr>
        <w:t>;</w:t>
      </w:r>
    </w:p>
    <w:p w:rsidR="00CF2765" w:rsidRPr="00291DAF" w:rsidRDefault="00291DAF" w:rsidP="00C14681">
      <w:pPr>
        <w:pStyle w:val="a4"/>
        <w:numPr>
          <w:ilvl w:val="0"/>
          <w:numId w:val="21"/>
        </w:numPr>
        <w:spacing w:after="0" w:line="240" w:lineRule="auto"/>
        <w:ind w:left="284" w:hanging="218"/>
        <w:jc w:val="both"/>
        <w:rPr>
          <w:rFonts w:ascii="Times New Roman" w:eastAsia="Calibri" w:hAnsi="Times New Roman"/>
          <w:bCs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Описать схему работы по вопросу консультирования клиентов по депозитным операциям банка.</w:t>
      </w:r>
    </w:p>
    <w:p w:rsidR="00C14681" w:rsidRPr="00C14681" w:rsidRDefault="00C14681" w:rsidP="0035047D">
      <w:pPr>
        <w:spacing w:after="0" w:line="240" w:lineRule="auto"/>
        <w:jc w:val="both"/>
        <w:rPr>
          <w:rFonts w:ascii="Times New Roman" w:hAnsi="Times New Roman"/>
          <w:b/>
          <w:sz w:val="10"/>
          <w:szCs w:val="24"/>
        </w:rPr>
      </w:pPr>
    </w:p>
    <w:p w:rsidR="00010E84" w:rsidRPr="00010E84" w:rsidRDefault="00010E84" w:rsidP="00C14681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 №4</w:t>
      </w:r>
    </w:p>
    <w:p w:rsidR="00010E84" w:rsidRDefault="00010E84" w:rsidP="0035047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10E84">
        <w:rPr>
          <w:rFonts w:ascii="Times New Roman" w:hAnsi="Times New Roman"/>
          <w:sz w:val="24"/>
          <w:szCs w:val="24"/>
        </w:rPr>
        <w:t xml:space="preserve">Вам необходимо провести анализ </w:t>
      </w:r>
      <w:proofErr w:type="gramStart"/>
      <w:r w:rsidR="0019409B">
        <w:rPr>
          <w:rFonts w:ascii="Times New Roman" w:hAnsi="Times New Roman"/>
          <w:sz w:val="24"/>
          <w:szCs w:val="24"/>
        </w:rPr>
        <w:t>количества</w:t>
      </w:r>
      <w:r w:rsidR="00ED7567">
        <w:rPr>
          <w:rFonts w:ascii="Times New Roman" w:hAnsi="Times New Roman"/>
          <w:sz w:val="24"/>
          <w:szCs w:val="24"/>
        </w:rPr>
        <w:t xml:space="preserve"> </w:t>
      </w:r>
      <w:r w:rsidRPr="00010E84">
        <w:rPr>
          <w:rFonts w:ascii="Times New Roman" w:hAnsi="Times New Roman"/>
          <w:sz w:val="24"/>
          <w:szCs w:val="24"/>
        </w:rPr>
        <w:t xml:space="preserve">операций </w:t>
      </w:r>
      <w:r w:rsidR="0019409B">
        <w:rPr>
          <w:rFonts w:ascii="Times New Roman" w:hAnsi="Times New Roman"/>
          <w:sz w:val="24"/>
          <w:szCs w:val="24"/>
        </w:rPr>
        <w:t xml:space="preserve">инкассации </w:t>
      </w:r>
      <w:r w:rsidRPr="00010E84">
        <w:rPr>
          <w:rFonts w:ascii="Times New Roman" w:hAnsi="Times New Roman"/>
          <w:sz w:val="24"/>
          <w:szCs w:val="24"/>
        </w:rPr>
        <w:t>банка</w:t>
      </w:r>
      <w:proofErr w:type="gramEnd"/>
      <w:r w:rsidRPr="00010E84">
        <w:rPr>
          <w:rFonts w:ascii="Times New Roman" w:hAnsi="Times New Roman"/>
          <w:sz w:val="24"/>
          <w:szCs w:val="24"/>
        </w:rPr>
        <w:t xml:space="preserve"> за три периода, включая текущий год, на основании годовых отчетов банка.</w:t>
      </w:r>
      <w:r w:rsidR="00C14681">
        <w:rPr>
          <w:rFonts w:ascii="Times New Roman" w:hAnsi="Times New Roman"/>
          <w:sz w:val="24"/>
          <w:szCs w:val="24"/>
        </w:rPr>
        <w:t xml:space="preserve"> </w:t>
      </w:r>
      <w:r w:rsidRPr="00010E84">
        <w:rPr>
          <w:rFonts w:ascii="Times New Roman" w:hAnsi="Times New Roman"/>
          <w:sz w:val="24"/>
          <w:szCs w:val="24"/>
        </w:rPr>
        <w:t>Годовые отчеты банка скачайте с официального сайта банка.</w:t>
      </w:r>
      <w:r w:rsidR="00C1468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Проведенный анализ оформите в таблиц</w:t>
      </w:r>
      <w:r w:rsidR="002B4CE7">
        <w:rPr>
          <w:rFonts w:ascii="Times New Roman" w:hAnsi="Times New Roman"/>
          <w:sz w:val="24"/>
          <w:szCs w:val="24"/>
        </w:rPr>
        <w:t>ах</w:t>
      </w:r>
      <w:r>
        <w:rPr>
          <w:rFonts w:ascii="Times New Roman" w:hAnsi="Times New Roman"/>
          <w:sz w:val="24"/>
          <w:szCs w:val="24"/>
        </w:rPr>
        <w:t xml:space="preserve"> №1</w:t>
      </w:r>
      <w:r w:rsidR="002B4CE7">
        <w:rPr>
          <w:rFonts w:ascii="Times New Roman" w:hAnsi="Times New Roman"/>
          <w:sz w:val="24"/>
          <w:szCs w:val="24"/>
        </w:rPr>
        <w:t>-3</w:t>
      </w:r>
    </w:p>
    <w:p w:rsidR="003D2B2C" w:rsidRDefault="003D2B2C" w:rsidP="003504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№1 – Виды операций по услуг</w:t>
      </w:r>
      <w:r w:rsidR="00EF6782">
        <w:rPr>
          <w:rFonts w:ascii="Times New Roman" w:hAnsi="Times New Roman"/>
          <w:sz w:val="24"/>
          <w:szCs w:val="24"/>
        </w:rPr>
        <w:t>ам</w:t>
      </w:r>
      <w:r>
        <w:rPr>
          <w:rFonts w:ascii="Times New Roman" w:hAnsi="Times New Roman"/>
          <w:sz w:val="24"/>
          <w:szCs w:val="24"/>
        </w:rPr>
        <w:t xml:space="preserve"> инкассации банка за 2013-2015 гг., млн.</w:t>
      </w:r>
      <w:r w:rsidR="00C1468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шт.</w:t>
      </w:r>
    </w:p>
    <w:tbl>
      <w:tblPr>
        <w:tblStyle w:val="a6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969"/>
        <w:gridCol w:w="993"/>
        <w:gridCol w:w="850"/>
        <w:gridCol w:w="851"/>
      </w:tblGrid>
      <w:tr w:rsidR="003D2B2C" w:rsidTr="00A6377E">
        <w:tc>
          <w:tcPr>
            <w:tcW w:w="3969" w:type="dxa"/>
            <w:vMerge w:val="restart"/>
            <w:vAlign w:val="center"/>
          </w:tcPr>
          <w:p w:rsidR="003D2B2C" w:rsidRPr="00FC55AA" w:rsidRDefault="003D2B2C" w:rsidP="003504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55AA">
              <w:rPr>
                <w:rFonts w:ascii="Times New Roman" w:hAnsi="Times New Roman"/>
                <w:sz w:val="18"/>
                <w:szCs w:val="18"/>
              </w:rPr>
              <w:t>Вид операции</w:t>
            </w:r>
          </w:p>
        </w:tc>
        <w:tc>
          <w:tcPr>
            <w:tcW w:w="2694" w:type="dxa"/>
            <w:gridSpan w:val="3"/>
          </w:tcPr>
          <w:p w:rsidR="003D2B2C" w:rsidRPr="00FC55AA" w:rsidRDefault="003D2B2C" w:rsidP="003504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55AA">
              <w:rPr>
                <w:rFonts w:ascii="Times New Roman" w:hAnsi="Times New Roman"/>
                <w:sz w:val="18"/>
                <w:szCs w:val="18"/>
              </w:rPr>
              <w:t>Количество операций, млн.</w:t>
            </w:r>
            <w:r w:rsidR="00A6377E" w:rsidRPr="00FC55A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C55AA">
              <w:rPr>
                <w:rFonts w:ascii="Times New Roman" w:hAnsi="Times New Roman"/>
                <w:sz w:val="18"/>
                <w:szCs w:val="18"/>
              </w:rPr>
              <w:t>шт.</w:t>
            </w:r>
          </w:p>
        </w:tc>
      </w:tr>
      <w:tr w:rsidR="003D2B2C" w:rsidTr="00A6377E">
        <w:tc>
          <w:tcPr>
            <w:tcW w:w="3969" w:type="dxa"/>
            <w:vMerge/>
          </w:tcPr>
          <w:p w:rsidR="003D2B2C" w:rsidRPr="00FC55AA" w:rsidRDefault="003D2B2C" w:rsidP="003504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3D2B2C" w:rsidRPr="00FC55AA" w:rsidRDefault="003D2B2C" w:rsidP="003504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55AA">
              <w:rPr>
                <w:rFonts w:ascii="Times New Roman" w:hAnsi="Times New Roman"/>
                <w:sz w:val="18"/>
                <w:szCs w:val="18"/>
              </w:rPr>
              <w:t>на 31 декабря 2013 г</w:t>
            </w:r>
          </w:p>
        </w:tc>
        <w:tc>
          <w:tcPr>
            <w:tcW w:w="850" w:type="dxa"/>
          </w:tcPr>
          <w:p w:rsidR="003D2B2C" w:rsidRPr="00FC55AA" w:rsidRDefault="003D2B2C" w:rsidP="003504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55AA">
              <w:rPr>
                <w:rFonts w:ascii="Times New Roman" w:hAnsi="Times New Roman"/>
                <w:sz w:val="18"/>
                <w:szCs w:val="18"/>
              </w:rPr>
              <w:t>на 31 декабря 2014 г</w:t>
            </w:r>
          </w:p>
        </w:tc>
        <w:tc>
          <w:tcPr>
            <w:tcW w:w="851" w:type="dxa"/>
          </w:tcPr>
          <w:p w:rsidR="003D2B2C" w:rsidRPr="00FC55AA" w:rsidRDefault="003D2B2C" w:rsidP="003504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55AA">
              <w:rPr>
                <w:rFonts w:ascii="Times New Roman" w:hAnsi="Times New Roman"/>
                <w:sz w:val="18"/>
                <w:szCs w:val="18"/>
              </w:rPr>
              <w:t>на 31 декабря 2015 г</w:t>
            </w:r>
          </w:p>
        </w:tc>
      </w:tr>
      <w:tr w:rsidR="0019409B" w:rsidTr="00A6377E">
        <w:tc>
          <w:tcPr>
            <w:tcW w:w="3969" w:type="dxa"/>
          </w:tcPr>
          <w:p w:rsidR="0019409B" w:rsidRPr="00FC55AA" w:rsidRDefault="0019409B" w:rsidP="0035047D">
            <w:pPr>
              <w:rPr>
                <w:rFonts w:ascii="Times New Roman" w:hAnsi="Times New Roman"/>
                <w:sz w:val="18"/>
                <w:szCs w:val="18"/>
              </w:rPr>
            </w:pPr>
            <w:r w:rsidRPr="00FC55AA">
              <w:rPr>
                <w:rFonts w:ascii="Times New Roman" w:hAnsi="Times New Roman"/>
                <w:sz w:val="18"/>
                <w:szCs w:val="18"/>
              </w:rPr>
              <w:t>Инкассация денежной наличности и ценностей клиентов</w:t>
            </w:r>
          </w:p>
        </w:tc>
        <w:tc>
          <w:tcPr>
            <w:tcW w:w="993" w:type="dxa"/>
          </w:tcPr>
          <w:p w:rsidR="0019409B" w:rsidRPr="00FC55AA" w:rsidRDefault="0019409B" w:rsidP="003504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19409B" w:rsidRPr="00FC55AA" w:rsidRDefault="0019409B" w:rsidP="003504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19409B" w:rsidRPr="00FC55AA" w:rsidRDefault="0019409B" w:rsidP="003504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9409B" w:rsidTr="00A6377E">
        <w:tc>
          <w:tcPr>
            <w:tcW w:w="3969" w:type="dxa"/>
          </w:tcPr>
          <w:p w:rsidR="0019409B" w:rsidRPr="00FC55AA" w:rsidRDefault="003D2B2C" w:rsidP="0035047D">
            <w:pPr>
              <w:rPr>
                <w:rFonts w:ascii="Times New Roman" w:hAnsi="Times New Roman"/>
                <w:sz w:val="18"/>
                <w:szCs w:val="18"/>
              </w:rPr>
            </w:pPr>
            <w:r w:rsidRPr="00FC55AA">
              <w:rPr>
                <w:rFonts w:ascii="Times New Roman" w:hAnsi="Times New Roman"/>
                <w:sz w:val="18"/>
                <w:szCs w:val="18"/>
              </w:rPr>
              <w:t>Доставка денежной наличности и монеты</w:t>
            </w:r>
          </w:p>
        </w:tc>
        <w:tc>
          <w:tcPr>
            <w:tcW w:w="993" w:type="dxa"/>
          </w:tcPr>
          <w:p w:rsidR="0019409B" w:rsidRPr="00FC55AA" w:rsidRDefault="0019409B" w:rsidP="003504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19409B" w:rsidRPr="00FC55AA" w:rsidRDefault="0019409B" w:rsidP="003504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19409B" w:rsidRPr="00FC55AA" w:rsidRDefault="0019409B" w:rsidP="003504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9409B" w:rsidTr="00A6377E">
        <w:tc>
          <w:tcPr>
            <w:tcW w:w="3969" w:type="dxa"/>
          </w:tcPr>
          <w:p w:rsidR="0019409B" w:rsidRPr="00FC55AA" w:rsidRDefault="003D2B2C" w:rsidP="0035047D">
            <w:pPr>
              <w:rPr>
                <w:rFonts w:ascii="Times New Roman" w:hAnsi="Times New Roman"/>
                <w:sz w:val="18"/>
                <w:szCs w:val="18"/>
              </w:rPr>
            </w:pPr>
            <w:r w:rsidRPr="00FC55AA">
              <w:rPr>
                <w:rFonts w:ascii="Times New Roman" w:hAnsi="Times New Roman"/>
                <w:sz w:val="18"/>
                <w:szCs w:val="18"/>
              </w:rPr>
              <w:t>Перевозка денежной наличности и ценностей внутри страны</w:t>
            </w:r>
          </w:p>
        </w:tc>
        <w:tc>
          <w:tcPr>
            <w:tcW w:w="993" w:type="dxa"/>
          </w:tcPr>
          <w:p w:rsidR="0019409B" w:rsidRPr="00FC55AA" w:rsidRDefault="0019409B" w:rsidP="003504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19409B" w:rsidRPr="00FC55AA" w:rsidRDefault="0019409B" w:rsidP="003504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19409B" w:rsidRPr="00FC55AA" w:rsidRDefault="0019409B" w:rsidP="003504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9409B" w:rsidTr="00A6377E">
        <w:trPr>
          <w:trHeight w:val="60"/>
        </w:trPr>
        <w:tc>
          <w:tcPr>
            <w:tcW w:w="3969" w:type="dxa"/>
          </w:tcPr>
          <w:p w:rsidR="0019409B" w:rsidRPr="00FC55AA" w:rsidRDefault="003D2B2C" w:rsidP="0035047D">
            <w:pPr>
              <w:rPr>
                <w:rFonts w:ascii="Times New Roman" w:hAnsi="Times New Roman"/>
                <w:sz w:val="18"/>
                <w:szCs w:val="18"/>
              </w:rPr>
            </w:pPr>
            <w:r w:rsidRPr="00FC55AA">
              <w:rPr>
                <w:rFonts w:ascii="Times New Roman" w:hAnsi="Times New Roman"/>
                <w:sz w:val="18"/>
                <w:szCs w:val="18"/>
              </w:rPr>
              <w:t>Обслуживание банкоматов</w:t>
            </w:r>
          </w:p>
        </w:tc>
        <w:tc>
          <w:tcPr>
            <w:tcW w:w="993" w:type="dxa"/>
          </w:tcPr>
          <w:p w:rsidR="0019409B" w:rsidRPr="00FC55AA" w:rsidRDefault="0019409B" w:rsidP="003504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19409B" w:rsidRPr="00FC55AA" w:rsidRDefault="0019409B" w:rsidP="003504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19409B" w:rsidRPr="00FC55AA" w:rsidRDefault="0019409B" w:rsidP="003504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D2B2C" w:rsidTr="00A6377E">
        <w:tc>
          <w:tcPr>
            <w:tcW w:w="3969" w:type="dxa"/>
          </w:tcPr>
          <w:p w:rsidR="003D2B2C" w:rsidRPr="00FC55AA" w:rsidRDefault="003D2B2C" w:rsidP="0035047D">
            <w:pPr>
              <w:rPr>
                <w:rFonts w:ascii="Times New Roman" w:hAnsi="Times New Roman"/>
                <w:sz w:val="18"/>
                <w:szCs w:val="18"/>
              </w:rPr>
            </w:pPr>
            <w:r w:rsidRPr="00FC55AA">
              <w:rPr>
                <w:rFonts w:ascii="Times New Roman" w:hAnsi="Times New Roman"/>
                <w:sz w:val="18"/>
                <w:szCs w:val="18"/>
              </w:rPr>
              <w:t xml:space="preserve">Прочие </w:t>
            </w:r>
          </w:p>
        </w:tc>
        <w:tc>
          <w:tcPr>
            <w:tcW w:w="993" w:type="dxa"/>
          </w:tcPr>
          <w:p w:rsidR="003D2B2C" w:rsidRPr="00FC55AA" w:rsidRDefault="003D2B2C" w:rsidP="003504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3D2B2C" w:rsidRPr="00FC55AA" w:rsidRDefault="003D2B2C" w:rsidP="003504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3D2B2C" w:rsidRPr="00FC55AA" w:rsidRDefault="003D2B2C" w:rsidP="003504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3D2B2C" w:rsidRDefault="003D2B2C" w:rsidP="0035047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Рассчитайте динамику и структуру операций за три анализируемых периода. Результаты представьте в таблице №2</w:t>
      </w:r>
      <w:r w:rsidR="00207C90">
        <w:rPr>
          <w:rFonts w:ascii="Times New Roman" w:hAnsi="Times New Roman"/>
          <w:sz w:val="24"/>
          <w:szCs w:val="24"/>
        </w:rPr>
        <w:t xml:space="preserve"> и </w:t>
      </w:r>
      <w:r w:rsidR="00A6377E">
        <w:rPr>
          <w:rFonts w:ascii="Times New Roman" w:hAnsi="Times New Roman"/>
          <w:sz w:val="24"/>
          <w:szCs w:val="24"/>
        </w:rPr>
        <w:t>№</w:t>
      </w:r>
      <w:r w:rsidR="00207C90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.</w:t>
      </w:r>
    </w:p>
    <w:p w:rsidR="007167DD" w:rsidRDefault="007167D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3D2B2C" w:rsidRDefault="003D2B2C" w:rsidP="003504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Таблица №2</w:t>
      </w:r>
      <w:r w:rsidR="00207C90">
        <w:rPr>
          <w:rFonts w:ascii="Times New Roman" w:hAnsi="Times New Roman"/>
          <w:sz w:val="24"/>
          <w:szCs w:val="24"/>
        </w:rPr>
        <w:t xml:space="preserve"> – Динамика операций по услуг</w:t>
      </w:r>
      <w:r w:rsidR="00EF6782">
        <w:rPr>
          <w:rFonts w:ascii="Times New Roman" w:hAnsi="Times New Roman"/>
          <w:sz w:val="24"/>
          <w:szCs w:val="24"/>
        </w:rPr>
        <w:t>ам</w:t>
      </w:r>
      <w:r w:rsidR="00207C90">
        <w:rPr>
          <w:rFonts w:ascii="Times New Roman" w:hAnsi="Times New Roman"/>
          <w:sz w:val="24"/>
          <w:szCs w:val="24"/>
        </w:rPr>
        <w:t xml:space="preserve"> инкассаци</w:t>
      </w:r>
      <w:r w:rsidR="00EF6782">
        <w:rPr>
          <w:rFonts w:ascii="Times New Roman" w:hAnsi="Times New Roman"/>
          <w:sz w:val="24"/>
          <w:szCs w:val="24"/>
        </w:rPr>
        <w:t>и</w:t>
      </w:r>
      <w:r w:rsidR="00207C90">
        <w:rPr>
          <w:rFonts w:ascii="Times New Roman" w:hAnsi="Times New Roman"/>
          <w:sz w:val="24"/>
          <w:szCs w:val="24"/>
        </w:rPr>
        <w:t xml:space="preserve"> за 2013-2015 гг., млн.</w:t>
      </w:r>
      <w:r w:rsidR="00C14681">
        <w:rPr>
          <w:rFonts w:ascii="Times New Roman" w:hAnsi="Times New Roman"/>
          <w:sz w:val="24"/>
          <w:szCs w:val="24"/>
        </w:rPr>
        <w:t xml:space="preserve"> </w:t>
      </w:r>
      <w:r w:rsidR="00207C90">
        <w:rPr>
          <w:rFonts w:ascii="Times New Roman" w:hAnsi="Times New Roman"/>
          <w:sz w:val="24"/>
          <w:szCs w:val="24"/>
        </w:rPr>
        <w:t>шт.</w:t>
      </w:r>
    </w:p>
    <w:tbl>
      <w:tblPr>
        <w:tblStyle w:val="a6"/>
        <w:tblW w:w="6716" w:type="dxa"/>
        <w:tblInd w:w="108" w:type="dxa"/>
        <w:tblLook w:val="04A0" w:firstRow="1" w:lastRow="0" w:firstColumn="1" w:lastColumn="0" w:noHBand="0" w:noVBand="1"/>
      </w:tblPr>
      <w:tblGrid>
        <w:gridCol w:w="3366"/>
        <w:gridCol w:w="1170"/>
        <w:gridCol w:w="1276"/>
        <w:gridCol w:w="904"/>
      </w:tblGrid>
      <w:tr w:rsidR="00207C90" w:rsidTr="007167DD">
        <w:tc>
          <w:tcPr>
            <w:tcW w:w="3366" w:type="dxa"/>
            <w:vMerge w:val="restart"/>
            <w:vAlign w:val="center"/>
          </w:tcPr>
          <w:p w:rsidR="00207C90" w:rsidRPr="007167DD" w:rsidRDefault="00207C90" w:rsidP="003504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167DD">
              <w:rPr>
                <w:rFonts w:ascii="Times New Roman" w:hAnsi="Times New Roman"/>
                <w:sz w:val="18"/>
                <w:szCs w:val="18"/>
              </w:rPr>
              <w:t>Вид операции</w:t>
            </w:r>
          </w:p>
        </w:tc>
        <w:tc>
          <w:tcPr>
            <w:tcW w:w="3350" w:type="dxa"/>
            <w:gridSpan w:val="3"/>
          </w:tcPr>
          <w:p w:rsidR="00207C90" w:rsidRPr="007167DD" w:rsidRDefault="00207C90" w:rsidP="003504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167DD">
              <w:rPr>
                <w:rFonts w:ascii="Times New Roman" w:hAnsi="Times New Roman"/>
                <w:sz w:val="18"/>
                <w:szCs w:val="18"/>
              </w:rPr>
              <w:t>Динамика операций, +,-</w:t>
            </w:r>
          </w:p>
        </w:tc>
      </w:tr>
      <w:tr w:rsidR="00207C90" w:rsidTr="007167DD">
        <w:tc>
          <w:tcPr>
            <w:tcW w:w="3366" w:type="dxa"/>
            <w:vMerge/>
          </w:tcPr>
          <w:p w:rsidR="00207C90" w:rsidRPr="007167DD" w:rsidRDefault="00207C90" w:rsidP="003504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70" w:type="dxa"/>
          </w:tcPr>
          <w:p w:rsidR="00A6377E" w:rsidRPr="007167DD" w:rsidRDefault="00207C90" w:rsidP="003504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167DD">
              <w:rPr>
                <w:rFonts w:ascii="Times New Roman" w:hAnsi="Times New Roman"/>
                <w:sz w:val="18"/>
                <w:szCs w:val="18"/>
              </w:rPr>
              <w:t>2014 г</w:t>
            </w:r>
            <w:r w:rsidR="00A6377E" w:rsidRPr="007167DD">
              <w:rPr>
                <w:rFonts w:ascii="Times New Roman" w:hAnsi="Times New Roman"/>
                <w:sz w:val="18"/>
                <w:szCs w:val="18"/>
              </w:rPr>
              <w:t>.</w:t>
            </w:r>
            <w:r w:rsidRPr="007167DD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207C90" w:rsidRPr="007167DD" w:rsidRDefault="00207C90" w:rsidP="003504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167DD">
              <w:rPr>
                <w:rFonts w:ascii="Times New Roman" w:hAnsi="Times New Roman"/>
                <w:sz w:val="18"/>
                <w:szCs w:val="18"/>
              </w:rPr>
              <w:t>к 2013 г.</w:t>
            </w:r>
          </w:p>
        </w:tc>
        <w:tc>
          <w:tcPr>
            <w:tcW w:w="1276" w:type="dxa"/>
          </w:tcPr>
          <w:p w:rsidR="00A6377E" w:rsidRPr="007167DD" w:rsidRDefault="00207C90" w:rsidP="003504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167DD">
              <w:rPr>
                <w:rFonts w:ascii="Times New Roman" w:hAnsi="Times New Roman"/>
                <w:sz w:val="18"/>
                <w:szCs w:val="18"/>
              </w:rPr>
              <w:t>20</w:t>
            </w:r>
            <w:r w:rsidR="00AD3CEC" w:rsidRPr="007167DD">
              <w:rPr>
                <w:rFonts w:ascii="Times New Roman" w:hAnsi="Times New Roman"/>
                <w:sz w:val="18"/>
                <w:szCs w:val="18"/>
              </w:rPr>
              <w:t>15 г</w:t>
            </w:r>
            <w:r w:rsidR="00A6377E" w:rsidRPr="007167DD">
              <w:rPr>
                <w:rFonts w:ascii="Times New Roman" w:hAnsi="Times New Roman"/>
                <w:sz w:val="18"/>
                <w:szCs w:val="18"/>
              </w:rPr>
              <w:t>.</w:t>
            </w:r>
            <w:r w:rsidR="00AD3CEC" w:rsidRPr="007167DD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207C90" w:rsidRPr="007167DD" w:rsidRDefault="00AD3CEC" w:rsidP="003504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167DD">
              <w:rPr>
                <w:rFonts w:ascii="Times New Roman" w:hAnsi="Times New Roman"/>
                <w:sz w:val="18"/>
                <w:szCs w:val="18"/>
              </w:rPr>
              <w:t>к 2014 г.</w:t>
            </w:r>
          </w:p>
        </w:tc>
        <w:tc>
          <w:tcPr>
            <w:tcW w:w="904" w:type="dxa"/>
          </w:tcPr>
          <w:p w:rsidR="00A6377E" w:rsidRPr="007167DD" w:rsidRDefault="00AD3CEC" w:rsidP="003504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167DD">
              <w:rPr>
                <w:rFonts w:ascii="Times New Roman" w:hAnsi="Times New Roman"/>
                <w:sz w:val="18"/>
                <w:szCs w:val="18"/>
              </w:rPr>
              <w:t xml:space="preserve">2015 г. </w:t>
            </w:r>
          </w:p>
          <w:p w:rsidR="00207C90" w:rsidRPr="007167DD" w:rsidRDefault="00AD3CEC" w:rsidP="003504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167DD">
              <w:rPr>
                <w:rFonts w:ascii="Times New Roman" w:hAnsi="Times New Roman"/>
                <w:sz w:val="18"/>
                <w:szCs w:val="18"/>
              </w:rPr>
              <w:t>к 2013 г.</w:t>
            </w:r>
          </w:p>
        </w:tc>
      </w:tr>
      <w:tr w:rsidR="00207C90" w:rsidTr="007167DD">
        <w:tc>
          <w:tcPr>
            <w:tcW w:w="3366" w:type="dxa"/>
          </w:tcPr>
          <w:p w:rsidR="00207C90" w:rsidRPr="007167DD" w:rsidRDefault="00207C90" w:rsidP="0035047D">
            <w:pPr>
              <w:rPr>
                <w:rFonts w:ascii="Times New Roman" w:hAnsi="Times New Roman"/>
                <w:sz w:val="18"/>
                <w:szCs w:val="18"/>
              </w:rPr>
            </w:pPr>
            <w:r w:rsidRPr="007167DD">
              <w:rPr>
                <w:rFonts w:ascii="Times New Roman" w:hAnsi="Times New Roman"/>
                <w:sz w:val="18"/>
                <w:szCs w:val="18"/>
              </w:rPr>
              <w:t>Инкассация денежной наличности и ценностей клиентов</w:t>
            </w:r>
          </w:p>
        </w:tc>
        <w:tc>
          <w:tcPr>
            <w:tcW w:w="1170" w:type="dxa"/>
          </w:tcPr>
          <w:p w:rsidR="00207C90" w:rsidRPr="007167DD" w:rsidRDefault="00207C90" w:rsidP="003504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207C90" w:rsidRPr="007167DD" w:rsidRDefault="00207C90" w:rsidP="003504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4" w:type="dxa"/>
          </w:tcPr>
          <w:p w:rsidR="00207C90" w:rsidRPr="007167DD" w:rsidRDefault="00207C90" w:rsidP="003504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7C90" w:rsidTr="007167DD">
        <w:tc>
          <w:tcPr>
            <w:tcW w:w="3366" w:type="dxa"/>
          </w:tcPr>
          <w:p w:rsidR="00207C90" w:rsidRPr="007167DD" w:rsidRDefault="00207C90" w:rsidP="0035047D">
            <w:pPr>
              <w:rPr>
                <w:rFonts w:ascii="Times New Roman" w:hAnsi="Times New Roman"/>
                <w:sz w:val="18"/>
                <w:szCs w:val="18"/>
              </w:rPr>
            </w:pPr>
            <w:r w:rsidRPr="007167DD">
              <w:rPr>
                <w:rFonts w:ascii="Times New Roman" w:hAnsi="Times New Roman"/>
                <w:sz w:val="18"/>
                <w:szCs w:val="18"/>
              </w:rPr>
              <w:t>Доставка денежной наличности и монеты</w:t>
            </w:r>
          </w:p>
        </w:tc>
        <w:tc>
          <w:tcPr>
            <w:tcW w:w="1170" w:type="dxa"/>
          </w:tcPr>
          <w:p w:rsidR="00207C90" w:rsidRPr="007167DD" w:rsidRDefault="00207C90" w:rsidP="003504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207C90" w:rsidRPr="007167DD" w:rsidRDefault="00207C90" w:rsidP="003504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4" w:type="dxa"/>
          </w:tcPr>
          <w:p w:rsidR="00207C90" w:rsidRPr="007167DD" w:rsidRDefault="00207C90" w:rsidP="003504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7C90" w:rsidTr="007167DD">
        <w:tc>
          <w:tcPr>
            <w:tcW w:w="3366" w:type="dxa"/>
          </w:tcPr>
          <w:p w:rsidR="00207C90" w:rsidRPr="007167DD" w:rsidRDefault="00207C90" w:rsidP="0035047D">
            <w:pPr>
              <w:rPr>
                <w:rFonts w:ascii="Times New Roman" w:hAnsi="Times New Roman"/>
                <w:sz w:val="18"/>
                <w:szCs w:val="18"/>
              </w:rPr>
            </w:pPr>
            <w:r w:rsidRPr="007167DD">
              <w:rPr>
                <w:rFonts w:ascii="Times New Roman" w:hAnsi="Times New Roman"/>
                <w:sz w:val="18"/>
                <w:szCs w:val="18"/>
              </w:rPr>
              <w:t>Перевозка денежной наличности и ценностей внутри страны</w:t>
            </w:r>
          </w:p>
        </w:tc>
        <w:tc>
          <w:tcPr>
            <w:tcW w:w="1170" w:type="dxa"/>
          </w:tcPr>
          <w:p w:rsidR="00207C90" w:rsidRPr="007167DD" w:rsidRDefault="00207C90" w:rsidP="003504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207C90" w:rsidRPr="007167DD" w:rsidRDefault="00207C90" w:rsidP="003504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4" w:type="dxa"/>
          </w:tcPr>
          <w:p w:rsidR="00207C90" w:rsidRPr="007167DD" w:rsidRDefault="00207C90" w:rsidP="003504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7C90" w:rsidTr="007167DD">
        <w:tc>
          <w:tcPr>
            <w:tcW w:w="3366" w:type="dxa"/>
          </w:tcPr>
          <w:p w:rsidR="00207C90" w:rsidRPr="007167DD" w:rsidRDefault="00207C90" w:rsidP="0035047D">
            <w:pPr>
              <w:rPr>
                <w:rFonts w:ascii="Times New Roman" w:hAnsi="Times New Roman"/>
                <w:sz w:val="18"/>
                <w:szCs w:val="18"/>
              </w:rPr>
            </w:pPr>
            <w:r w:rsidRPr="007167DD">
              <w:rPr>
                <w:rFonts w:ascii="Times New Roman" w:hAnsi="Times New Roman"/>
                <w:sz w:val="18"/>
                <w:szCs w:val="18"/>
              </w:rPr>
              <w:t>Обслуживание банкоматов</w:t>
            </w:r>
          </w:p>
        </w:tc>
        <w:tc>
          <w:tcPr>
            <w:tcW w:w="1170" w:type="dxa"/>
          </w:tcPr>
          <w:p w:rsidR="00207C90" w:rsidRPr="007167DD" w:rsidRDefault="00207C90" w:rsidP="003504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207C90" w:rsidRPr="007167DD" w:rsidRDefault="00207C90" w:rsidP="003504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4" w:type="dxa"/>
          </w:tcPr>
          <w:p w:rsidR="00207C90" w:rsidRPr="007167DD" w:rsidRDefault="00207C90" w:rsidP="003504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7C90" w:rsidTr="007167DD">
        <w:tc>
          <w:tcPr>
            <w:tcW w:w="3366" w:type="dxa"/>
          </w:tcPr>
          <w:p w:rsidR="00207C90" w:rsidRPr="007167DD" w:rsidRDefault="00207C90" w:rsidP="0035047D">
            <w:pPr>
              <w:rPr>
                <w:rFonts w:ascii="Times New Roman" w:hAnsi="Times New Roman"/>
                <w:sz w:val="18"/>
                <w:szCs w:val="18"/>
              </w:rPr>
            </w:pPr>
            <w:r w:rsidRPr="007167DD">
              <w:rPr>
                <w:rFonts w:ascii="Times New Roman" w:hAnsi="Times New Roman"/>
                <w:sz w:val="18"/>
                <w:szCs w:val="18"/>
              </w:rPr>
              <w:t xml:space="preserve">Прочие </w:t>
            </w:r>
          </w:p>
        </w:tc>
        <w:tc>
          <w:tcPr>
            <w:tcW w:w="1170" w:type="dxa"/>
          </w:tcPr>
          <w:p w:rsidR="00207C90" w:rsidRPr="007167DD" w:rsidRDefault="00207C90" w:rsidP="003504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207C90" w:rsidRPr="007167DD" w:rsidRDefault="00207C90" w:rsidP="003504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4" w:type="dxa"/>
          </w:tcPr>
          <w:p w:rsidR="00207C90" w:rsidRPr="007167DD" w:rsidRDefault="00207C90" w:rsidP="003504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207C90" w:rsidRPr="00C14681" w:rsidRDefault="00207C90" w:rsidP="0035047D">
      <w:pPr>
        <w:spacing w:after="0" w:line="240" w:lineRule="auto"/>
        <w:jc w:val="both"/>
        <w:rPr>
          <w:rFonts w:ascii="Times New Roman" w:hAnsi="Times New Roman"/>
          <w:sz w:val="8"/>
          <w:szCs w:val="24"/>
        </w:rPr>
      </w:pPr>
    </w:p>
    <w:p w:rsidR="00CA7B1B" w:rsidRDefault="00CA7B1B" w:rsidP="003504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№3 – Структура операций по услуг</w:t>
      </w:r>
      <w:r w:rsidR="00EF6782">
        <w:rPr>
          <w:rFonts w:ascii="Times New Roman" w:hAnsi="Times New Roman"/>
          <w:sz w:val="24"/>
          <w:szCs w:val="24"/>
        </w:rPr>
        <w:t>ам</w:t>
      </w:r>
      <w:r>
        <w:rPr>
          <w:rFonts w:ascii="Times New Roman" w:hAnsi="Times New Roman"/>
          <w:sz w:val="24"/>
          <w:szCs w:val="24"/>
        </w:rPr>
        <w:t xml:space="preserve"> инкассаци</w:t>
      </w:r>
      <w:r w:rsidR="00EF6782">
        <w:rPr>
          <w:rFonts w:ascii="Times New Roman" w:hAnsi="Times New Roman"/>
          <w:sz w:val="24"/>
          <w:szCs w:val="24"/>
        </w:rPr>
        <w:t>и</w:t>
      </w:r>
      <w:r w:rsidR="00D57FBF">
        <w:rPr>
          <w:rFonts w:ascii="Times New Roman" w:hAnsi="Times New Roman"/>
          <w:sz w:val="24"/>
          <w:szCs w:val="24"/>
        </w:rPr>
        <w:t xml:space="preserve"> банка </w:t>
      </w:r>
      <w:r>
        <w:rPr>
          <w:rFonts w:ascii="Times New Roman" w:hAnsi="Times New Roman"/>
          <w:sz w:val="24"/>
          <w:szCs w:val="24"/>
        </w:rPr>
        <w:t xml:space="preserve"> за 2013-2015 гг., млн.</w:t>
      </w:r>
      <w:r w:rsidR="00C1468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шт.</w:t>
      </w:r>
    </w:p>
    <w:tbl>
      <w:tblPr>
        <w:tblStyle w:val="a6"/>
        <w:tblW w:w="666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366"/>
        <w:gridCol w:w="1170"/>
        <w:gridCol w:w="1276"/>
        <w:gridCol w:w="851"/>
      </w:tblGrid>
      <w:tr w:rsidR="00CA7B1B" w:rsidTr="007167DD">
        <w:tc>
          <w:tcPr>
            <w:tcW w:w="3366" w:type="dxa"/>
            <w:vMerge w:val="restart"/>
            <w:vAlign w:val="center"/>
          </w:tcPr>
          <w:p w:rsidR="00CA7B1B" w:rsidRPr="007167DD" w:rsidRDefault="00CA7B1B" w:rsidP="003504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167DD">
              <w:rPr>
                <w:rFonts w:ascii="Times New Roman" w:hAnsi="Times New Roman"/>
                <w:sz w:val="18"/>
                <w:szCs w:val="18"/>
              </w:rPr>
              <w:t>Вид операции</w:t>
            </w:r>
          </w:p>
        </w:tc>
        <w:tc>
          <w:tcPr>
            <w:tcW w:w="3297" w:type="dxa"/>
            <w:gridSpan w:val="3"/>
          </w:tcPr>
          <w:p w:rsidR="00CA7B1B" w:rsidRPr="007167DD" w:rsidRDefault="00CA7B1B" w:rsidP="003504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167DD">
              <w:rPr>
                <w:rFonts w:ascii="Times New Roman" w:hAnsi="Times New Roman"/>
                <w:sz w:val="18"/>
                <w:szCs w:val="18"/>
              </w:rPr>
              <w:t>Структура операций, %</w:t>
            </w:r>
          </w:p>
        </w:tc>
      </w:tr>
      <w:tr w:rsidR="00CA7B1B" w:rsidTr="00EF6782">
        <w:tc>
          <w:tcPr>
            <w:tcW w:w="3366" w:type="dxa"/>
            <w:vMerge/>
          </w:tcPr>
          <w:p w:rsidR="00CA7B1B" w:rsidRPr="007167DD" w:rsidRDefault="00CA7B1B" w:rsidP="003504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70" w:type="dxa"/>
          </w:tcPr>
          <w:p w:rsidR="00CA7B1B" w:rsidRPr="007167DD" w:rsidRDefault="00CA7B1B" w:rsidP="003504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167DD">
              <w:rPr>
                <w:rFonts w:ascii="Times New Roman" w:hAnsi="Times New Roman"/>
                <w:sz w:val="18"/>
                <w:szCs w:val="18"/>
              </w:rPr>
              <w:t>2013 г.</w:t>
            </w:r>
          </w:p>
        </w:tc>
        <w:tc>
          <w:tcPr>
            <w:tcW w:w="1276" w:type="dxa"/>
          </w:tcPr>
          <w:p w:rsidR="00CA7B1B" w:rsidRPr="007167DD" w:rsidRDefault="00CA7B1B" w:rsidP="003504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167DD">
              <w:rPr>
                <w:rFonts w:ascii="Times New Roman" w:hAnsi="Times New Roman"/>
                <w:sz w:val="18"/>
                <w:szCs w:val="18"/>
              </w:rPr>
              <w:t>2014 г.</w:t>
            </w:r>
          </w:p>
        </w:tc>
        <w:tc>
          <w:tcPr>
            <w:tcW w:w="851" w:type="dxa"/>
          </w:tcPr>
          <w:p w:rsidR="00CA7B1B" w:rsidRPr="007167DD" w:rsidRDefault="00CA7B1B" w:rsidP="0035047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167DD">
              <w:rPr>
                <w:rFonts w:ascii="Times New Roman" w:hAnsi="Times New Roman"/>
                <w:sz w:val="18"/>
                <w:szCs w:val="18"/>
              </w:rPr>
              <w:t>2015 г.</w:t>
            </w:r>
          </w:p>
        </w:tc>
      </w:tr>
      <w:tr w:rsidR="00CA7B1B" w:rsidTr="00EF6782">
        <w:tc>
          <w:tcPr>
            <w:tcW w:w="3366" w:type="dxa"/>
          </w:tcPr>
          <w:p w:rsidR="00CA7B1B" w:rsidRPr="007167DD" w:rsidRDefault="00CA7B1B" w:rsidP="0035047D">
            <w:pPr>
              <w:rPr>
                <w:rFonts w:ascii="Times New Roman" w:hAnsi="Times New Roman"/>
                <w:sz w:val="18"/>
                <w:szCs w:val="18"/>
              </w:rPr>
            </w:pPr>
            <w:r w:rsidRPr="007167DD">
              <w:rPr>
                <w:rFonts w:ascii="Times New Roman" w:hAnsi="Times New Roman"/>
                <w:sz w:val="18"/>
                <w:szCs w:val="18"/>
              </w:rPr>
              <w:t>Инкассация денежной наличности и ценностей клиентов</w:t>
            </w:r>
          </w:p>
        </w:tc>
        <w:tc>
          <w:tcPr>
            <w:tcW w:w="1170" w:type="dxa"/>
          </w:tcPr>
          <w:p w:rsidR="00CA7B1B" w:rsidRPr="007167DD" w:rsidRDefault="00CA7B1B" w:rsidP="003504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CA7B1B" w:rsidRPr="007167DD" w:rsidRDefault="00CA7B1B" w:rsidP="003504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CA7B1B" w:rsidRPr="007167DD" w:rsidRDefault="00CA7B1B" w:rsidP="003504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A7B1B" w:rsidTr="00EF6782">
        <w:tc>
          <w:tcPr>
            <w:tcW w:w="3366" w:type="dxa"/>
          </w:tcPr>
          <w:p w:rsidR="00CA7B1B" w:rsidRPr="007167DD" w:rsidRDefault="00CA7B1B" w:rsidP="0035047D">
            <w:pPr>
              <w:rPr>
                <w:rFonts w:ascii="Times New Roman" w:hAnsi="Times New Roman"/>
                <w:sz w:val="18"/>
                <w:szCs w:val="18"/>
              </w:rPr>
            </w:pPr>
            <w:r w:rsidRPr="007167DD">
              <w:rPr>
                <w:rFonts w:ascii="Times New Roman" w:hAnsi="Times New Roman"/>
                <w:sz w:val="18"/>
                <w:szCs w:val="18"/>
              </w:rPr>
              <w:t>Доставка денежной наличности и монеты</w:t>
            </w:r>
          </w:p>
        </w:tc>
        <w:tc>
          <w:tcPr>
            <w:tcW w:w="1170" w:type="dxa"/>
          </w:tcPr>
          <w:p w:rsidR="00CA7B1B" w:rsidRPr="007167DD" w:rsidRDefault="00CA7B1B" w:rsidP="003504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CA7B1B" w:rsidRPr="007167DD" w:rsidRDefault="00CA7B1B" w:rsidP="003504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CA7B1B" w:rsidRPr="007167DD" w:rsidRDefault="00CA7B1B" w:rsidP="003504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A7B1B" w:rsidTr="00EF6782">
        <w:tc>
          <w:tcPr>
            <w:tcW w:w="3366" w:type="dxa"/>
          </w:tcPr>
          <w:p w:rsidR="00CA7B1B" w:rsidRPr="007167DD" w:rsidRDefault="00CA7B1B" w:rsidP="0035047D">
            <w:pPr>
              <w:rPr>
                <w:rFonts w:ascii="Times New Roman" w:hAnsi="Times New Roman"/>
                <w:sz w:val="18"/>
                <w:szCs w:val="18"/>
              </w:rPr>
            </w:pPr>
            <w:r w:rsidRPr="007167DD">
              <w:rPr>
                <w:rFonts w:ascii="Times New Roman" w:hAnsi="Times New Roman"/>
                <w:sz w:val="18"/>
                <w:szCs w:val="18"/>
              </w:rPr>
              <w:t>Перевозка денежной наличности и ценностей внутри страны</w:t>
            </w:r>
          </w:p>
        </w:tc>
        <w:tc>
          <w:tcPr>
            <w:tcW w:w="1170" w:type="dxa"/>
          </w:tcPr>
          <w:p w:rsidR="00CA7B1B" w:rsidRPr="007167DD" w:rsidRDefault="00CA7B1B" w:rsidP="003504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CA7B1B" w:rsidRPr="007167DD" w:rsidRDefault="00CA7B1B" w:rsidP="003504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CA7B1B" w:rsidRPr="007167DD" w:rsidRDefault="00CA7B1B" w:rsidP="003504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A7B1B" w:rsidTr="00EF6782">
        <w:tc>
          <w:tcPr>
            <w:tcW w:w="3366" w:type="dxa"/>
          </w:tcPr>
          <w:p w:rsidR="00CA7B1B" w:rsidRPr="007167DD" w:rsidRDefault="00CA7B1B" w:rsidP="0035047D">
            <w:pPr>
              <w:rPr>
                <w:rFonts w:ascii="Times New Roman" w:hAnsi="Times New Roman"/>
                <w:sz w:val="18"/>
                <w:szCs w:val="18"/>
              </w:rPr>
            </w:pPr>
            <w:r w:rsidRPr="007167DD">
              <w:rPr>
                <w:rFonts w:ascii="Times New Roman" w:hAnsi="Times New Roman"/>
                <w:sz w:val="18"/>
                <w:szCs w:val="18"/>
              </w:rPr>
              <w:t>Обслуживание банкоматов</w:t>
            </w:r>
          </w:p>
        </w:tc>
        <w:tc>
          <w:tcPr>
            <w:tcW w:w="1170" w:type="dxa"/>
          </w:tcPr>
          <w:p w:rsidR="00CA7B1B" w:rsidRPr="007167DD" w:rsidRDefault="00CA7B1B" w:rsidP="003504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CA7B1B" w:rsidRPr="007167DD" w:rsidRDefault="00CA7B1B" w:rsidP="003504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CA7B1B" w:rsidRPr="007167DD" w:rsidRDefault="00CA7B1B" w:rsidP="003504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A7B1B" w:rsidTr="00EF6782">
        <w:tc>
          <w:tcPr>
            <w:tcW w:w="3366" w:type="dxa"/>
          </w:tcPr>
          <w:p w:rsidR="00CA7B1B" w:rsidRPr="007167DD" w:rsidRDefault="00CA7B1B" w:rsidP="0035047D">
            <w:pPr>
              <w:rPr>
                <w:rFonts w:ascii="Times New Roman" w:hAnsi="Times New Roman"/>
                <w:sz w:val="18"/>
                <w:szCs w:val="18"/>
              </w:rPr>
            </w:pPr>
            <w:r w:rsidRPr="007167DD">
              <w:rPr>
                <w:rFonts w:ascii="Times New Roman" w:hAnsi="Times New Roman"/>
                <w:sz w:val="18"/>
                <w:szCs w:val="18"/>
              </w:rPr>
              <w:t xml:space="preserve">Прочие </w:t>
            </w:r>
          </w:p>
        </w:tc>
        <w:tc>
          <w:tcPr>
            <w:tcW w:w="1170" w:type="dxa"/>
          </w:tcPr>
          <w:p w:rsidR="00CA7B1B" w:rsidRPr="007167DD" w:rsidRDefault="00CA7B1B" w:rsidP="003504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CA7B1B" w:rsidRPr="007167DD" w:rsidRDefault="00CA7B1B" w:rsidP="003504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CA7B1B" w:rsidRPr="007167DD" w:rsidRDefault="00CA7B1B" w:rsidP="0035047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14681" w:rsidRPr="00C14681" w:rsidRDefault="00C14681" w:rsidP="0035047D">
      <w:pPr>
        <w:spacing w:after="0" w:line="240" w:lineRule="auto"/>
        <w:ind w:firstLine="708"/>
        <w:jc w:val="both"/>
        <w:rPr>
          <w:rFonts w:ascii="Times New Roman" w:hAnsi="Times New Roman"/>
          <w:b/>
          <w:sz w:val="10"/>
          <w:szCs w:val="24"/>
        </w:rPr>
      </w:pPr>
    </w:p>
    <w:p w:rsidR="00BF42C3" w:rsidRPr="007542DD" w:rsidRDefault="007542DD" w:rsidP="0035047D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7542DD">
        <w:rPr>
          <w:rFonts w:ascii="Times New Roman" w:hAnsi="Times New Roman"/>
          <w:b/>
          <w:sz w:val="24"/>
          <w:szCs w:val="24"/>
        </w:rPr>
        <w:t>По результатам расчетов сделайте выводы в письменном виде.</w:t>
      </w:r>
    </w:p>
    <w:p w:rsidR="007167DD" w:rsidRPr="007167DD" w:rsidRDefault="007167DD" w:rsidP="00C14681">
      <w:pPr>
        <w:spacing w:after="0" w:line="240" w:lineRule="auto"/>
        <w:ind w:firstLine="709"/>
        <w:jc w:val="both"/>
        <w:rPr>
          <w:rFonts w:ascii="Times New Roman" w:hAnsi="Times New Roman"/>
          <w:b/>
          <w:sz w:val="14"/>
          <w:szCs w:val="24"/>
        </w:rPr>
      </w:pPr>
    </w:p>
    <w:p w:rsidR="00BF42C3" w:rsidRPr="00010E84" w:rsidRDefault="00BF42C3" w:rsidP="00C14681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 №5</w:t>
      </w:r>
    </w:p>
    <w:p w:rsidR="00BF42C3" w:rsidRDefault="00BF42C3" w:rsidP="0035047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10E84">
        <w:rPr>
          <w:rFonts w:ascii="Times New Roman" w:hAnsi="Times New Roman"/>
          <w:sz w:val="24"/>
          <w:szCs w:val="24"/>
        </w:rPr>
        <w:t>Вам необходимо провести анализ</w:t>
      </w:r>
      <w:r w:rsidRPr="00BF42C3">
        <w:rPr>
          <w:rFonts w:ascii="Times New Roman" w:hAnsi="Times New Roman" w:cs="Times New Roman"/>
          <w:sz w:val="24"/>
          <w:szCs w:val="24"/>
        </w:rPr>
        <w:t xml:space="preserve"> </w:t>
      </w:r>
      <w:r w:rsidRPr="00550F24">
        <w:rPr>
          <w:rFonts w:ascii="Times New Roman" w:hAnsi="Times New Roman" w:cs="Times New Roman"/>
          <w:sz w:val="24"/>
          <w:szCs w:val="24"/>
        </w:rPr>
        <w:t>операций по банковским вкладам (депозитам)</w:t>
      </w:r>
      <w:r w:rsidRPr="00BF42C3">
        <w:rPr>
          <w:rFonts w:ascii="Times New Roman" w:hAnsi="Times New Roman"/>
          <w:sz w:val="24"/>
          <w:szCs w:val="24"/>
        </w:rPr>
        <w:t xml:space="preserve"> </w:t>
      </w:r>
      <w:r w:rsidRPr="00010E84">
        <w:rPr>
          <w:rFonts w:ascii="Times New Roman" w:hAnsi="Times New Roman"/>
          <w:sz w:val="24"/>
          <w:szCs w:val="24"/>
        </w:rPr>
        <w:t xml:space="preserve">за три периода, включая текущий год, на </w:t>
      </w:r>
      <w:proofErr w:type="gramStart"/>
      <w:r w:rsidRPr="00010E84">
        <w:rPr>
          <w:rFonts w:ascii="Times New Roman" w:hAnsi="Times New Roman"/>
          <w:sz w:val="24"/>
          <w:szCs w:val="24"/>
        </w:rPr>
        <w:t>основании</w:t>
      </w:r>
      <w:proofErr w:type="gramEnd"/>
      <w:r w:rsidRPr="00010E84">
        <w:rPr>
          <w:rFonts w:ascii="Times New Roman" w:hAnsi="Times New Roman"/>
          <w:sz w:val="24"/>
          <w:szCs w:val="24"/>
        </w:rPr>
        <w:t xml:space="preserve"> годовых отчетов банка.</w:t>
      </w:r>
      <w:r w:rsidR="00A6377E">
        <w:rPr>
          <w:rFonts w:ascii="Times New Roman" w:hAnsi="Times New Roman"/>
          <w:sz w:val="24"/>
          <w:szCs w:val="24"/>
        </w:rPr>
        <w:t xml:space="preserve"> </w:t>
      </w:r>
      <w:r w:rsidRPr="00010E84">
        <w:rPr>
          <w:rFonts w:ascii="Times New Roman" w:hAnsi="Times New Roman"/>
          <w:sz w:val="24"/>
          <w:szCs w:val="24"/>
        </w:rPr>
        <w:t>Годовые отчеты банка скачайте с официального сайта банка.</w:t>
      </w:r>
    </w:p>
    <w:p w:rsidR="00BF42C3" w:rsidRDefault="00BF42C3" w:rsidP="0035047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Проведен</w:t>
      </w:r>
      <w:r w:rsidR="002B4CE7">
        <w:rPr>
          <w:rFonts w:ascii="Times New Roman" w:hAnsi="Times New Roman"/>
          <w:sz w:val="24"/>
          <w:szCs w:val="24"/>
        </w:rPr>
        <w:t>ный</w:t>
      </w:r>
      <w:r w:rsidR="005B754A">
        <w:rPr>
          <w:rFonts w:ascii="Times New Roman" w:hAnsi="Times New Roman"/>
          <w:sz w:val="24"/>
          <w:szCs w:val="24"/>
        </w:rPr>
        <w:t xml:space="preserve"> анализ оформите в таблицах №1-6</w:t>
      </w:r>
    </w:p>
    <w:p w:rsidR="002B4CE7" w:rsidRDefault="002B4CE7" w:rsidP="003504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№1 – Средства корпоративных клиентов в банке  за 2013-2015 гг., млн.</w:t>
      </w:r>
      <w:r w:rsidR="00C1468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руб.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3828"/>
        <w:gridCol w:w="992"/>
        <w:gridCol w:w="992"/>
        <w:gridCol w:w="1013"/>
      </w:tblGrid>
      <w:tr w:rsidR="002B4CE7" w:rsidTr="00524F99">
        <w:tc>
          <w:tcPr>
            <w:tcW w:w="3828" w:type="dxa"/>
            <w:vMerge w:val="restart"/>
            <w:vAlign w:val="center"/>
          </w:tcPr>
          <w:p w:rsidR="002B4CE7" w:rsidRPr="007167DD" w:rsidRDefault="002B4CE7" w:rsidP="0035047D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>Средства корпоративных клиентов</w:t>
            </w:r>
          </w:p>
        </w:tc>
        <w:tc>
          <w:tcPr>
            <w:tcW w:w="2997" w:type="dxa"/>
            <w:gridSpan w:val="3"/>
          </w:tcPr>
          <w:p w:rsidR="002B4CE7" w:rsidRPr="007167DD" w:rsidRDefault="002B4CE7" w:rsidP="0035047D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</w:p>
        </w:tc>
      </w:tr>
      <w:tr w:rsidR="002B4CE7" w:rsidTr="00524F99">
        <w:tc>
          <w:tcPr>
            <w:tcW w:w="3828" w:type="dxa"/>
            <w:vMerge/>
          </w:tcPr>
          <w:p w:rsidR="002B4CE7" w:rsidRPr="007167DD" w:rsidRDefault="002B4CE7" w:rsidP="0035047D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992" w:type="dxa"/>
          </w:tcPr>
          <w:p w:rsidR="002B4CE7" w:rsidRPr="007167DD" w:rsidRDefault="002B4CE7" w:rsidP="0035047D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>на 31 декабря 2013 г</w:t>
            </w:r>
            <w:r w:rsidR="00EF6782">
              <w:rPr>
                <w:rFonts w:ascii="Times New Roman" w:hAnsi="Times New Roman"/>
                <w:sz w:val="18"/>
                <w:szCs w:val="16"/>
              </w:rPr>
              <w:t>.</w:t>
            </w:r>
          </w:p>
        </w:tc>
        <w:tc>
          <w:tcPr>
            <w:tcW w:w="992" w:type="dxa"/>
          </w:tcPr>
          <w:p w:rsidR="002B4CE7" w:rsidRPr="007167DD" w:rsidRDefault="002B4CE7" w:rsidP="0035047D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>на 31 декабря 2014 г</w:t>
            </w:r>
            <w:r w:rsidR="00EF6782">
              <w:rPr>
                <w:rFonts w:ascii="Times New Roman" w:hAnsi="Times New Roman"/>
                <w:sz w:val="18"/>
                <w:szCs w:val="16"/>
              </w:rPr>
              <w:t>.</w:t>
            </w:r>
          </w:p>
        </w:tc>
        <w:tc>
          <w:tcPr>
            <w:tcW w:w="1013" w:type="dxa"/>
          </w:tcPr>
          <w:p w:rsidR="002B4CE7" w:rsidRPr="007167DD" w:rsidRDefault="002B4CE7" w:rsidP="0035047D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>на 31 декабря 2015 г</w:t>
            </w:r>
            <w:r w:rsidR="00EF6782">
              <w:rPr>
                <w:rFonts w:ascii="Times New Roman" w:hAnsi="Times New Roman"/>
                <w:sz w:val="18"/>
                <w:szCs w:val="16"/>
              </w:rPr>
              <w:t>.</w:t>
            </w:r>
          </w:p>
        </w:tc>
      </w:tr>
      <w:tr w:rsidR="002B4CE7" w:rsidTr="00524F99">
        <w:tc>
          <w:tcPr>
            <w:tcW w:w="3828" w:type="dxa"/>
          </w:tcPr>
          <w:p w:rsidR="002B4CE7" w:rsidRPr="007167DD" w:rsidRDefault="002B4CE7" w:rsidP="0035047D">
            <w:pPr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 xml:space="preserve">Текущие счета / </w:t>
            </w:r>
            <w:proofErr w:type="gramStart"/>
            <w:r w:rsidRPr="007167DD">
              <w:rPr>
                <w:rFonts w:ascii="Times New Roman" w:hAnsi="Times New Roman"/>
                <w:sz w:val="18"/>
                <w:szCs w:val="16"/>
              </w:rPr>
              <w:t>счета</w:t>
            </w:r>
            <w:proofErr w:type="gramEnd"/>
            <w:r w:rsidRPr="007167DD">
              <w:rPr>
                <w:rFonts w:ascii="Times New Roman" w:hAnsi="Times New Roman"/>
                <w:sz w:val="18"/>
                <w:szCs w:val="16"/>
              </w:rPr>
              <w:t xml:space="preserve"> до востребования</w:t>
            </w:r>
          </w:p>
        </w:tc>
        <w:tc>
          <w:tcPr>
            <w:tcW w:w="992" w:type="dxa"/>
          </w:tcPr>
          <w:p w:rsidR="002B4CE7" w:rsidRPr="007167DD" w:rsidRDefault="002B4CE7" w:rsidP="0035047D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992" w:type="dxa"/>
          </w:tcPr>
          <w:p w:rsidR="002B4CE7" w:rsidRPr="007167DD" w:rsidRDefault="002B4CE7" w:rsidP="0035047D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1013" w:type="dxa"/>
          </w:tcPr>
          <w:p w:rsidR="002B4CE7" w:rsidRPr="007167DD" w:rsidRDefault="002B4CE7" w:rsidP="0035047D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</w:tr>
      <w:tr w:rsidR="002B4CE7" w:rsidTr="00524F99">
        <w:tc>
          <w:tcPr>
            <w:tcW w:w="3828" w:type="dxa"/>
          </w:tcPr>
          <w:p w:rsidR="002B4CE7" w:rsidRPr="007167DD" w:rsidRDefault="002B4CE7" w:rsidP="0035047D">
            <w:pPr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>Срочные депозиты</w:t>
            </w:r>
          </w:p>
        </w:tc>
        <w:tc>
          <w:tcPr>
            <w:tcW w:w="992" w:type="dxa"/>
          </w:tcPr>
          <w:p w:rsidR="002B4CE7" w:rsidRPr="007167DD" w:rsidRDefault="002B4CE7" w:rsidP="0035047D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992" w:type="dxa"/>
          </w:tcPr>
          <w:p w:rsidR="002B4CE7" w:rsidRPr="007167DD" w:rsidRDefault="002B4CE7" w:rsidP="0035047D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1013" w:type="dxa"/>
          </w:tcPr>
          <w:p w:rsidR="002B4CE7" w:rsidRPr="007167DD" w:rsidRDefault="002B4CE7" w:rsidP="0035047D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</w:tr>
    </w:tbl>
    <w:p w:rsidR="006A194E" w:rsidRPr="00C14681" w:rsidRDefault="006A194E" w:rsidP="0035047D">
      <w:pPr>
        <w:spacing w:after="0" w:line="240" w:lineRule="auto"/>
        <w:jc w:val="both"/>
        <w:rPr>
          <w:rFonts w:ascii="Times New Roman" w:hAnsi="Times New Roman"/>
          <w:sz w:val="14"/>
          <w:szCs w:val="24"/>
        </w:rPr>
      </w:pPr>
    </w:p>
    <w:p w:rsidR="005B754A" w:rsidRDefault="005B754A" w:rsidP="003504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Таблица №2 – Средства физических лиц в банке </w:t>
      </w:r>
      <w:r w:rsidR="000A40CA">
        <w:rPr>
          <w:rFonts w:ascii="Times New Roman" w:hAnsi="Times New Roman"/>
          <w:sz w:val="24"/>
          <w:szCs w:val="24"/>
        </w:rPr>
        <w:t xml:space="preserve"> за 2013-2015 </w:t>
      </w:r>
      <w:r>
        <w:rPr>
          <w:rFonts w:ascii="Times New Roman" w:hAnsi="Times New Roman"/>
          <w:sz w:val="24"/>
          <w:szCs w:val="24"/>
        </w:rPr>
        <w:t>гг., млн.</w:t>
      </w:r>
      <w:r w:rsidR="00C1468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руб.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3791"/>
        <w:gridCol w:w="1029"/>
        <w:gridCol w:w="992"/>
        <w:gridCol w:w="1013"/>
      </w:tblGrid>
      <w:tr w:rsidR="005B754A" w:rsidTr="00524F99">
        <w:tc>
          <w:tcPr>
            <w:tcW w:w="3791" w:type="dxa"/>
            <w:vMerge w:val="restart"/>
            <w:vAlign w:val="center"/>
          </w:tcPr>
          <w:p w:rsidR="005B754A" w:rsidRPr="007167DD" w:rsidRDefault="005B754A" w:rsidP="0035047D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>Средства корпоративных клиентов</w:t>
            </w:r>
          </w:p>
        </w:tc>
        <w:tc>
          <w:tcPr>
            <w:tcW w:w="3034" w:type="dxa"/>
            <w:gridSpan w:val="3"/>
          </w:tcPr>
          <w:p w:rsidR="005B754A" w:rsidRPr="007167DD" w:rsidRDefault="005B754A" w:rsidP="0035047D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</w:p>
        </w:tc>
      </w:tr>
      <w:tr w:rsidR="005B754A" w:rsidTr="00524F99">
        <w:tc>
          <w:tcPr>
            <w:tcW w:w="3791" w:type="dxa"/>
            <w:vMerge/>
          </w:tcPr>
          <w:p w:rsidR="005B754A" w:rsidRPr="007167DD" w:rsidRDefault="005B754A" w:rsidP="0035047D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1029" w:type="dxa"/>
          </w:tcPr>
          <w:p w:rsidR="005B754A" w:rsidRPr="007167DD" w:rsidRDefault="005B754A" w:rsidP="0035047D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>на 31 декабря 2013 г</w:t>
            </w:r>
            <w:r w:rsidR="00EF6782">
              <w:rPr>
                <w:rFonts w:ascii="Times New Roman" w:hAnsi="Times New Roman"/>
                <w:sz w:val="18"/>
                <w:szCs w:val="16"/>
              </w:rPr>
              <w:t>.</w:t>
            </w:r>
          </w:p>
        </w:tc>
        <w:tc>
          <w:tcPr>
            <w:tcW w:w="992" w:type="dxa"/>
          </w:tcPr>
          <w:p w:rsidR="005B754A" w:rsidRPr="007167DD" w:rsidRDefault="005B754A" w:rsidP="0035047D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>на 31 декабря 2014 г</w:t>
            </w:r>
            <w:r w:rsidR="00EF6782">
              <w:rPr>
                <w:rFonts w:ascii="Times New Roman" w:hAnsi="Times New Roman"/>
                <w:sz w:val="18"/>
                <w:szCs w:val="16"/>
              </w:rPr>
              <w:t>.</w:t>
            </w:r>
          </w:p>
        </w:tc>
        <w:tc>
          <w:tcPr>
            <w:tcW w:w="1013" w:type="dxa"/>
          </w:tcPr>
          <w:p w:rsidR="005B754A" w:rsidRPr="007167DD" w:rsidRDefault="005B754A" w:rsidP="0035047D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>на 31 декабря 2015 г</w:t>
            </w:r>
            <w:r w:rsidR="00EF6782">
              <w:rPr>
                <w:rFonts w:ascii="Times New Roman" w:hAnsi="Times New Roman"/>
                <w:sz w:val="18"/>
                <w:szCs w:val="16"/>
              </w:rPr>
              <w:t>.</w:t>
            </w:r>
          </w:p>
        </w:tc>
      </w:tr>
      <w:tr w:rsidR="005B754A" w:rsidTr="007167DD">
        <w:trPr>
          <w:trHeight w:val="60"/>
        </w:trPr>
        <w:tc>
          <w:tcPr>
            <w:tcW w:w="3791" w:type="dxa"/>
          </w:tcPr>
          <w:p w:rsidR="005B754A" w:rsidRPr="007167DD" w:rsidRDefault="005B754A" w:rsidP="0035047D">
            <w:pPr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 xml:space="preserve">Текущие счета / </w:t>
            </w:r>
            <w:proofErr w:type="gramStart"/>
            <w:r w:rsidRPr="007167DD">
              <w:rPr>
                <w:rFonts w:ascii="Times New Roman" w:hAnsi="Times New Roman"/>
                <w:sz w:val="18"/>
                <w:szCs w:val="16"/>
              </w:rPr>
              <w:t>счета</w:t>
            </w:r>
            <w:proofErr w:type="gramEnd"/>
            <w:r w:rsidRPr="007167DD">
              <w:rPr>
                <w:rFonts w:ascii="Times New Roman" w:hAnsi="Times New Roman"/>
                <w:sz w:val="18"/>
                <w:szCs w:val="16"/>
              </w:rPr>
              <w:t xml:space="preserve"> до востребования</w:t>
            </w:r>
          </w:p>
        </w:tc>
        <w:tc>
          <w:tcPr>
            <w:tcW w:w="1029" w:type="dxa"/>
          </w:tcPr>
          <w:p w:rsidR="005B754A" w:rsidRPr="007167DD" w:rsidRDefault="005B754A" w:rsidP="0035047D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992" w:type="dxa"/>
          </w:tcPr>
          <w:p w:rsidR="005B754A" w:rsidRPr="007167DD" w:rsidRDefault="005B754A" w:rsidP="0035047D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1013" w:type="dxa"/>
          </w:tcPr>
          <w:p w:rsidR="005B754A" w:rsidRPr="007167DD" w:rsidRDefault="005B754A" w:rsidP="0035047D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</w:tr>
      <w:tr w:rsidR="005B754A" w:rsidTr="00524F99">
        <w:tc>
          <w:tcPr>
            <w:tcW w:w="3791" w:type="dxa"/>
          </w:tcPr>
          <w:p w:rsidR="005B754A" w:rsidRPr="007167DD" w:rsidRDefault="005B754A" w:rsidP="0035047D">
            <w:pPr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>Срочные вклады</w:t>
            </w:r>
          </w:p>
        </w:tc>
        <w:tc>
          <w:tcPr>
            <w:tcW w:w="1029" w:type="dxa"/>
          </w:tcPr>
          <w:p w:rsidR="005B754A" w:rsidRPr="007167DD" w:rsidRDefault="005B754A" w:rsidP="0035047D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992" w:type="dxa"/>
          </w:tcPr>
          <w:p w:rsidR="005B754A" w:rsidRPr="007167DD" w:rsidRDefault="005B754A" w:rsidP="0035047D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1013" w:type="dxa"/>
          </w:tcPr>
          <w:p w:rsidR="005B754A" w:rsidRPr="007167DD" w:rsidRDefault="005B754A" w:rsidP="0035047D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</w:tr>
    </w:tbl>
    <w:p w:rsidR="005B754A" w:rsidRPr="00C14681" w:rsidRDefault="005B754A" w:rsidP="0035047D">
      <w:pPr>
        <w:spacing w:after="0" w:line="240" w:lineRule="auto"/>
        <w:jc w:val="both"/>
        <w:rPr>
          <w:rFonts w:ascii="Times New Roman" w:hAnsi="Times New Roman"/>
          <w:sz w:val="14"/>
          <w:szCs w:val="24"/>
        </w:rPr>
      </w:pPr>
    </w:p>
    <w:p w:rsidR="005B754A" w:rsidRDefault="005B754A" w:rsidP="003504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№3 – Динамика средств корпоративных клиентов банка  за 2013-2015 гг., млн.</w:t>
      </w:r>
      <w:r w:rsidR="00C1468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шт.</w:t>
      </w:r>
    </w:p>
    <w:tbl>
      <w:tblPr>
        <w:tblStyle w:val="a6"/>
        <w:tblW w:w="680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992"/>
        <w:gridCol w:w="992"/>
        <w:gridCol w:w="992"/>
      </w:tblGrid>
      <w:tr w:rsidR="005B754A" w:rsidTr="00EF6782">
        <w:tc>
          <w:tcPr>
            <w:tcW w:w="3828" w:type="dxa"/>
            <w:vMerge w:val="restart"/>
            <w:vAlign w:val="center"/>
          </w:tcPr>
          <w:p w:rsidR="005B754A" w:rsidRPr="007167DD" w:rsidRDefault="005B754A" w:rsidP="0035047D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>Вид операции</w:t>
            </w:r>
          </w:p>
        </w:tc>
        <w:tc>
          <w:tcPr>
            <w:tcW w:w="2976" w:type="dxa"/>
            <w:gridSpan w:val="3"/>
          </w:tcPr>
          <w:p w:rsidR="005B754A" w:rsidRPr="007167DD" w:rsidRDefault="005B754A" w:rsidP="0035047D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>Динамика операций, +,-</w:t>
            </w:r>
          </w:p>
        </w:tc>
      </w:tr>
      <w:tr w:rsidR="005B754A" w:rsidTr="00EF6782">
        <w:tc>
          <w:tcPr>
            <w:tcW w:w="3828" w:type="dxa"/>
            <w:vMerge/>
          </w:tcPr>
          <w:p w:rsidR="005B754A" w:rsidRPr="007167DD" w:rsidRDefault="005B754A" w:rsidP="0035047D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992" w:type="dxa"/>
          </w:tcPr>
          <w:p w:rsidR="005B754A" w:rsidRPr="007167DD" w:rsidRDefault="005B754A" w:rsidP="0035047D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>2014 г к 2013 г.</w:t>
            </w:r>
          </w:p>
        </w:tc>
        <w:tc>
          <w:tcPr>
            <w:tcW w:w="992" w:type="dxa"/>
          </w:tcPr>
          <w:p w:rsidR="005B754A" w:rsidRPr="007167DD" w:rsidRDefault="005B754A" w:rsidP="0035047D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>2015 г к 2014 г.</w:t>
            </w:r>
          </w:p>
        </w:tc>
        <w:tc>
          <w:tcPr>
            <w:tcW w:w="992" w:type="dxa"/>
          </w:tcPr>
          <w:p w:rsidR="005B754A" w:rsidRPr="007167DD" w:rsidRDefault="005B754A" w:rsidP="0035047D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>2015 г. к 2013 г.</w:t>
            </w:r>
          </w:p>
        </w:tc>
      </w:tr>
      <w:tr w:rsidR="005B754A" w:rsidTr="00EF6782">
        <w:tc>
          <w:tcPr>
            <w:tcW w:w="3828" w:type="dxa"/>
          </w:tcPr>
          <w:p w:rsidR="005B754A" w:rsidRPr="007167DD" w:rsidRDefault="005B754A" w:rsidP="0035047D">
            <w:pPr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 xml:space="preserve">Текущие счета / </w:t>
            </w:r>
            <w:proofErr w:type="gramStart"/>
            <w:r w:rsidRPr="007167DD">
              <w:rPr>
                <w:rFonts w:ascii="Times New Roman" w:hAnsi="Times New Roman"/>
                <w:sz w:val="18"/>
                <w:szCs w:val="16"/>
              </w:rPr>
              <w:t>счета</w:t>
            </w:r>
            <w:proofErr w:type="gramEnd"/>
            <w:r w:rsidRPr="007167DD">
              <w:rPr>
                <w:rFonts w:ascii="Times New Roman" w:hAnsi="Times New Roman"/>
                <w:sz w:val="18"/>
                <w:szCs w:val="16"/>
              </w:rPr>
              <w:t xml:space="preserve"> до востребования</w:t>
            </w:r>
          </w:p>
        </w:tc>
        <w:tc>
          <w:tcPr>
            <w:tcW w:w="992" w:type="dxa"/>
          </w:tcPr>
          <w:p w:rsidR="005B754A" w:rsidRPr="007167DD" w:rsidRDefault="005B754A" w:rsidP="0035047D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992" w:type="dxa"/>
          </w:tcPr>
          <w:p w:rsidR="005B754A" w:rsidRPr="007167DD" w:rsidRDefault="005B754A" w:rsidP="0035047D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992" w:type="dxa"/>
          </w:tcPr>
          <w:p w:rsidR="005B754A" w:rsidRPr="007167DD" w:rsidRDefault="005B754A" w:rsidP="0035047D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</w:tr>
      <w:tr w:rsidR="005B754A" w:rsidTr="00EF6782">
        <w:tc>
          <w:tcPr>
            <w:tcW w:w="3828" w:type="dxa"/>
          </w:tcPr>
          <w:p w:rsidR="005B754A" w:rsidRPr="007167DD" w:rsidRDefault="005B754A" w:rsidP="0035047D">
            <w:pPr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>Срочные депозиты</w:t>
            </w:r>
          </w:p>
        </w:tc>
        <w:tc>
          <w:tcPr>
            <w:tcW w:w="992" w:type="dxa"/>
          </w:tcPr>
          <w:p w:rsidR="005B754A" w:rsidRPr="007167DD" w:rsidRDefault="005B754A" w:rsidP="0035047D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992" w:type="dxa"/>
          </w:tcPr>
          <w:p w:rsidR="005B754A" w:rsidRPr="007167DD" w:rsidRDefault="005B754A" w:rsidP="0035047D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992" w:type="dxa"/>
          </w:tcPr>
          <w:p w:rsidR="005B754A" w:rsidRPr="007167DD" w:rsidRDefault="005B754A" w:rsidP="0035047D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</w:tr>
    </w:tbl>
    <w:p w:rsidR="005B754A" w:rsidRPr="00C14681" w:rsidRDefault="005B754A" w:rsidP="0035047D">
      <w:pPr>
        <w:spacing w:after="0" w:line="240" w:lineRule="auto"/>
        <w:jc w:val="both"/>
        <w:rPr>
          <w:rFonts w:ascii="Times New Roman" w:hAnsi="Times New Roman"/>
          <w:sz w:val="14"/>
          <w:szCs w:val="24"/>
        </w:rPr>
      </w:pPr>
    </w:p>
    <w:p w:rsidR="005B754A" w:rsidRDefault="005B754A" w:rsidP="003504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№4 – Структура средств корпоративных клиентов банка  за 2013-2015 гг., млн.</w:t>
      </w:r>
      <w:r w:rsidR="00C1468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шт.</w:t>
      </w:r>
    </w:p>
    <w:tbl>
      <w:tblPr>
        <w:tblStyle w:val="a6"/>
        <w:tblW w:w="680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992"/>
        <w:gridCol w:w="992"/>
        <w:gridCol w:w="992"/>
      </w:tblGrid>
      <w:tr w:rsidR="005B754A" w:rsidTr="00EF6782">
        <w:tc>
          <w:tcPr>
            <w:tcW w:w="3828" w:type="dxa"/>
            <w:vMerge w:val="restart"/>
            <w:vAlign w:val="center"/>
          </w:tcPr>
          <w:p w:rsidR="005B754A" w:rsidRPr="007167DD" w:rsidRDefault="005B754A" w:rsidP="0035047D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>Вид операции</w:t>
            </w:r>
          </w:p>
        </w:tc>
        <w:tc>
          <w:tcPr>
            <w:tcW w:w="2976" w:type="dxa"/>
            <w:gridSpan w:val="3"/>
          </w:tcPr>
          <w:p w:rsidR="005B754A" w:rsidRPr="007167DD" w:rsidRDefault="005B754A" w:rsidP="0035047D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>Структура операций, %</w:t>
            </w:r>
          </w:p>
        </w:tc>
      </w:tr>
      <w:tr w:rsidR="005B754A" w:rsidTr="00EF6782">
        <w:tc>
          <w:tcPr>
            <w:tcW w:w="3828" w:type="dxa"/>
            <w:vMerge/>
          </w:tcPr>
          <w:p w:rsidR="005B754A" w:rsidRPr="007167DD" w:rsidRDefault="005B754A" w:rsidP="0035047D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992" w:type="dxa"/>
          </w:tcPr>
          <w:p w:rsidR="005B754A" w:rsidRPr="007167DD" w:rsidRDefault="005B754A" w:rsidP="0035047D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>2013 г.</w:t>
            </w:r>
          </w:p>
        </w:tc>
        <w:tc>
          <w:tcPr>
            <w:tcW w:w="992" w:type="dxa"/>
          </w:tcPr>
          <w:p w:rsidR="005B754A" w:rsidRPr="007167DD" w:rsidRDefault="005B754A" w:rsidP="0035047D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>2014 г.</w:t>
            </w:r>
          </w:p>
        </w:tc>
        <w:tc>
          <w:tcPr>
            <w:tcW w:w="992" w:type="dxa"/>
          </w:tcPr>
          <w:p w:rsidR="005B754A" w:rsidRPr="007167DD" w:rsidRDefault="005B754A" w:rsidP="0035047D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>2015 г.</w:t>
            </w:r>
          </w:p>
        </w:tc>
      </w:tr>
      <w:tr w:rsidR="005B754A" w:rsidTr="00EF6782">
        <w:tc>
          <w:tcPr>
            <w:tcW w:w="3828" w:type="dxa"/>
          </w:tcPr>
          <w:p w:rsidR="005B754A" w:rsidRPr="007167DD" w:rsidRDefault="005B754A" w:rsidP="0035047D">
            <w:pPr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 xml:space="preserve">Текущие счета / </w:t>
            </w:r>
            <w:proofErr w:type="gramStart"/>
            <w:r w:rsidRPr="007167DD">
              <w:rPr>
                <w:rFonts w:ascii="Times New Roman" w:hAnsi="Times New Roman"/>
                <w:sz w:val="18"/>
                <w:szCs w:val="16"/>
              </w:rPr>
              <w:t>счета</w:t>
            </w:r>
            <w:proofErr w:type="gramEnd"/>
            <w:r w:rsidRPr="007167DD">
              <w:rPr>
                <w:rFonts w:ascii="Times New Roman" w:hAnsi="Times New Roman"/>
                <w:sz w:val="18"/>
                <w:szCs w:val="16"/>
              </w:rPr>
              <w:t xml:space="preserve"> до востребования</w:t>
            </w:r>
          </w:p>
        </w:tc>
        <w:tc>
          <w:tcPr>
            <w:tcW w:w="992" w:type="dxa"/>
          </w:tcPr>
          <w:p w:rsidR="005B754A" w:rsidRPr="007167DD" w:rsidRDefault="005B754A" w:rsidP="0035047D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992" w:type="dxa"/>
          </w:tcPr>
          <w:p w:rsidR="005B754A" w:rsidRPr="007167DD" w:rsidRDefault="005B754A" w:rsidP="0035047D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992" w:type="dxa"/>
          </w:tcPr>
          <w:p w:rsidR="005B754A" w:rsidRPr="007167DD" w:rsidRDefault="005B754A" w:rsidP="0035047D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</w:tr>
      <w:tr w:rsidR="005B754A" w:rsidTr="00EF6782">
        <w:tc>
          <w:tcPr>
            <w:tcW w:w="3828" w:type="dxa"/>
          </w:tcPr>
          <w:p w:rsidR="005B754A" w:rsidRPr="007167DD" w:rsidRDefault="005B754A" w:rsidP="0035047D">
            <w:pPr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>Срочные депозиты</w:t>
            </w:r>
          </w:p>
        </w:tc>
        <w:tc>
          <w:tcPr>
            <w:tcW w:w="992" w:type="dxa"/>
          </w:tcPr>
          <w:p w:rsidR="005B754A" w:rsidRPr="007167DD" w:rsidRDefault="005B754A" w:rsidP="0035047D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992" w:type="dxa"/>
          </w:tcPr>
          <w:p w:rsidR="005B754A" w:rsidRPr="007167DD" w:rsidRDefault="005B754A" w:rsidP="0035047D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992" w:type="dxa"/>
          </w:tcPr>
          <w:p w:rsidR="005B754A" w:rsidRPr="007167DD" w:rsidRDefault="005B754A" w:rsidP="0035047D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</w:tr>
    </w:tbl>
    <w:p w:rsidR="006A194E" w:rsidRPr="00C14681" w:rsidRDefault="006A194E" w:rsidP="0035047D">
      <w:pPr>
        <w:spacing w:after="0" w:line="240" w:lineRule="auto"/>
        <w:ind w:firstLine="708"/>
        <w:jc w:val="both"/>
        <w:rPr>
          <w:rFonts w:ascii="Times New Roman" w:hAnsi="Times New Roman"/>
          <w:sz w:val="14"/>
          <w:szCs w:val="24"/>
        </w:rPr>
      </w:pPr>
    </w:p>
    <w:p w:rsidR="005B754A" w:rsidRDefault="005B754A" w:rsidP="003504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№5 – Динамика средств физических лиц банка  за 2013-</w:t>
      </w:r>
      <w:r w:rsidR="000A40CA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015 гг., млн.</w:t>
      </w:r>
      <w:r w:rsidR="00C1468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шт.</w:t>
      </w:r>
    </w:p>
    <w:tbl>
      <w:tblPr>
        <w:tblStyle w:val="a6"/>
        <w:tblW w:w="680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850"/>
        <w:gridCol w:w="1134"/>
        <w:gridCol w:w="992"/>
      </w:tblGrid>
      <w:tr w:rsidR="005B754A" w:rsidTr="00EF6782">
        <w:tc>
          <w:tcPr>
            <w:tcW w:w="3828" w:type="dxa"/>
            <w:vMerge w:val="restart"/>
            <w:vAlign w:val="center"/>
          </w:tcPr>
          <w:p w:rsidR="005B754A" w:rsidRPr="007167DD" w:rsidRDefault="005B754A" w:rsidP="0035047D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>Вид операции</w:t>
            </w:r>
          </w:p>
        </w:tc>
        <w:tc>
          <w:tcPr>
            <w:tcW w:w="2976" w:type="dxa"/>
            <w:gridSpan w:val="3"/>
          </w:tcPr>
          <w:p w:rsidR="005B754A" w:rsidRPr="007167DD" w:rsidRDefault="005B754A" w:rsidP="0035047D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>Динамика операций, +,-</w:t>
            </w:r>
          </w:p>
        </w:tc>
      </w:tr>
      <w:tr w:rsidR="005B754A" w:rsidTr="00EF6782">
        <w:tc>
          <w:tcPr>
            <w:tcW w:w="3828" w:type="dxa"/>
            <w:vMerge/>
          </w:tcPr>
          <w:p w:rsidR="005B754A" w:rsidRPr="007167DD" w:rsidRDefault="005B754A" w:rsidP="0035047D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850" w:type="dxa"/>
          </w:tcPr>
          <w:p w:rsidR="005B754A" w:rsidRPr="007167DD" w:rsidRDefault="005B754A" w:rsidP="0035047D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>2014 г к 2013 г.</w:t>
            </w:r>
          </w:p>
        </w:tc>
        <w:tc>
          <w:tcPr>
            <w:tcW w:w="1134" w:type="dxa"/>
          </w:tcPr>
          <w:p w:rsidR="005B754A" w:rsidRPr="007167DD" w:rsidRDefault="005B754A" w:rsidP="0035047D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>2015 г к 2014 г.</w:t>
            </w:r>
          </w:p>
        </w:tc>
        <w:tc>
          <w:tcPr>
            <w:tcW w:w="992" w:type="dxa"/>
          </w:tcPr>
          <w:p w:rsidR="005B754A" w:rsidRPr="007167DD" w:rsidRDefault="005B754A" w:rsidP="0035047D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>2015 г. к 2013 г.</w:t>
            </w:r>
          </w:p>
        </w:tc>
      </w:tr>
      <w:tr w:rsidR="005B754A" w:rsidTr="00EF6782">
        <w:tc>
          <w:tcPr>
            <w:tcW w:w="3828" w:type="dxa"/>
          </w:tcPr>
          <w:p w:rsidR="005B754A" w:rsidRPr="007167DD" w:rsidRDefault="005B754A" w:rsidP="0035047D">
            <w:pPr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 xml:space="preserve">Текущие счета / </w:t>
            </w:r>
            <w:proofErr w:type="gramStart"/>
            <w:r w:rsidRPr="007167DD">
              <w:rPr>
                <w:rFonts w:ascii="Times New Roman" w:hAnsi="Times New Roman"/>
                <w:sz w:val="18"/>
                <w:szCs w:val="16"/>
              </w:rPr>
              <w:t>счета</w:t>
            </w:r>
            <w:proofErr w:type="gramEnd"/>
            <w:r w:rsidRPr="007167DD">
              <w:rPr>
                <w:rFonts w:ascii="Times New Roman" w:hAnsi="Times New Roman"/>
                <w:sz w:val="18"/>
                <w:szCs w:val="16"/>
              </w:rPr>
              <w:t xml:space="preserve"> до востребования</w:t>
            </w:r>
          </w:p>
        </w:tc>
        <w:tc>
          <w:tcPr>
            <w:tcW w:w="850" w:type="dxa"/>
          </w:tcPr>
          <w:p w:rsidR="005B754A" w:rsidRPr="007167DD" w:rsidRDefault="005B754A" w:rsidP="0035047D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1134" w:type="dxa"/>
          </w:tcPr>
          <w:p w:rsidR="005B754A" w:rsidRPr="007167DD" w:rsidRDefault="005B754A" w:rsidP="0035047D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992" w:type="dxa"/>
          </w:tcPr>
          <w:p w:rsidR="005B754A" w:rsidRPr="007167DD" w:rsidRDefault="005B754A" w:rsidP="0035047D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</w:tr>
      <w:tr w:rsidR="005B754A" w:rsidTr="00EF6782">
        <w:tc>
          <w:tcPr>
            <w:tcW w:w="3828" w:type="dxa"/>
          </w:tcPr>
          <w:p w:rsidR="005B754A" w:rsidRPr="007167DD" w:rsidRDefault="005B754A" w:rsidP="0035047D">
            <w:pPr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>Срочные вклады</w:t>
            </w:r>
          </w:p>
        </w:tc>
        <w:tc>
          <w:tcPr>
            <w:tcW w:w="850" w:type="dxa"/>
          </w:tcPr>
          <w:p w:rsidR="005B754A" w:rsidRPr="007167DD" w:rsidRDefault="005B754A" w:rsidP="0035047D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1134" w:type="dxa"/>
          </w:tcPr>
          <w:p w:rsidR="005B754A" w:rsidRPr="007167DD" w:rsidRDefault="005B754A" w:rsidP="0035047D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992" w:type="dxa"/>
          </w:tcPr>
          <w:p w:rsidR="005B754A" w:rsidRPr="007167DD" w:rsidRDefault="005B754A" w:rsidP="0035047D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</w:tr>
    </w:tbl>
    <w:p w:rsidR="005B754A" w:rsidRPr="000A40CA" w:rsidRDefault="005B754A" w:rsidP="0035047D">
      <w:pPr>
        <w:spacing w:after="0" w:line="240" w:lineRule="auto"/>
        <w:jc w:val="both"/>
        <w:rPr>
          <w:rFonts w:ascii="Times New Roman" w:hAnsi="Times New Roman"/>
          <w:sz w:val="14"/>
          <w:szCs w:val="24"/>
        </w:rPr>
      </w:pPr>
    </w:p>
    <w:p w:rsidR="005B754A" w:rsidRDefault="005B754A" w:rsidP="003504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Таблица №6 – Структура средств </w:t>
      </w:r>
      <w:r w:rsidR="003125D6">
        <w:rPr>
          <w:rFonts w:ascii="Times New Roman" w:hAnsi="Times New Roman"/>
          <w:sz w:val="24"/>
          <w:szCs w:val="24"/>
        </w:rPr>
        <w:t>физических лиц</w:t>
      </w:r>
      <w:r>
        <w:rPr>
          <w:rFonts w:ascii="Times New Roman" w:hAnsi="Times New Roman"/>
          <w:sz w:val="24"/>
          <w:szCs w:val="24"/>
        </w:rPr>
        <w:t xml:space="preserve"> банка  за 2013-2015 гг., млн.</w:t>
      </w:r>
      <w:r w:rsidR="00C1468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шт.</w:t>
      </w:r>
    </w:p>
    <w:tbl>
      <w:tblPr>
        <w:tblStyle w:val="a6"/>
        <w:tblW w:w="680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850"/>
        <w:gridCol w:w="1134"/>
        <w:gridCol w:w="992"/>
      </w:tblGrid>
      <w:tr w:rsidR="005B754A" w:rsidTr="00EF6782">
        <w:tc>
          <w:tcPr>
            <w:tcW w:w="3828" w:type="dxa"/>
            <w:vMerge w:val="restart"/>
            <w:vAlign w:val="center"/>
          </w:tcPr>
          <w:p w:rsidR="005B754A" w:rsidRPr="007167DD" w:rsidRDefault="005B754A" w:rsidP="0035047D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>Вид операции</w:t>
            </w:r>
          </w:p>
        </w:tc>
        <w:tc>
          <w:tcPr>
            <w:tcW w:w="2976" w:type="dxa"/>
            <w:gridSpan w:val="3"/>
          </w:tcPr>
          <w:p w:rsidR="005B754A" w:rsidRPr="007167DD" w:rsidRDefault="005B754A" w:rsidP="0035047D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>Структура операций, %</w:t>
            </w:r>
          </w:p>
        </w:tc>
      </w:tr>
      <w:tr w:rsidR="005B754A" w:rsidTr="00EF6782">
        <w:tc>
          <w:tcPr>
            <w:tcW w:w="3828" w:type="dxa"/>
            <w:vMerge/>
          </w:tcPr>
          <w:p w:rsidR="005B754A" w:rsidRPr="007167DD" w:rsidRDefault="005B754A" w:rsidP="0035047D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850" w:type="dxa"/>
          </w:tcPr>
          <w:p w:rsidR="005B754A" w:rsidRPr="007167DD" w:rsidRDefault="005B754A" w:rsidP="0035047D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>2013 г.</w:t>
            </w:r>
          </w:p>
        </w:tc>
        <w:tc>
          <w:tcPr>
            <w:tcW w:w="1134" w:type="dxa"/>
          </w:tcPr>
          <w:p w:rsidR="005B754A" w:rsidRPr="007167DD" w:rsidRDefault="005B754A" w:rsidP="0035047D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>2014 г.</w:t>
            </w:r>
          </w:p>
        </w:tc>
        <w:tc>
          <w:tcPr>
            <w:tcW w:w="992" w:type="dxa"/>
          </w:tcPr>
          <w:p w:rsidR="005B754A" w:rsidRPr="007167DD" w:rsidRDefault="005B754A" w:rsidP="0035047D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>2015 г.</w:t>
            </w:r>
          </w:p>
        </w:tc>
      </w:tr>
      <w:tr w:rsidR="005B754A" w:rsidTr="00EF6782">
        <w:tc>
          <w:tcPr>
            <w:tcW w:w="3828" w:type="dxa"/>
          </w:tcPr>
          <w:p w:rsidR="005B754A" w:rsidRPr="007167DD" w:rsidRDefault="005B754A" w:rsidP="0035047D">
            <w:pPr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 xml:space="preserve">Текущие счета / </w:t>
            </w:r>
            <w:proofErr w:type="gramStart"/>
            <w:r w:rsidRPr="007167DD">
              <w:rPr>
                <w:rFonts w:ascii="Times New Roman" w:hAnsi="Times New Roman"/>
                <w:sz w:val="18"/>
                <w:szCs w:val="16"/>
              </w:rPr>
              <w:t>счета</w:t>
            </w:r>
            <w:proofErr w:type="gramEnd"/>
            <w:r w:rsidRPr="007167DD">
              <w:rPr>
                <w:rFonts w:ascii="Times New Roman" w:hAnsi="Times New Roman"/>
                <w:sz w:val="18"/>
                <w:szCs w:val="16"/>
              </w:rPr>
              <w:t xml:space="preserve"> до востребования</w:t>
            </w:r>
          </w:p>
        </w:tc>
        <w:tc>
          <w:tcPr>
            <w:tcW w:w="850" w:type="dxa"/>
          </w:tcPr>
          <w:p w:rsidR="005B754A" w:rsidRPr="007167DD" w:rsidRDefault="005B754A" w:rsidP="0035047D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1134" w:type="dxa"/>
          </w:tcPr>
          <w:p w:rsidR="005B754A" w:rsidRPr="007167DD" w:rsidRDefault="005B754A" w:rsidP="0035047D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992" w:type="dxa"/>
          </w:tcPr>
          <w:p w:rsidR="005B754A" w:rsidRPr="007167DD" w:rsidRDefault="005B754A" w:rsidP="0035047D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</w:tr>
      <w:tr w:rsidR="005B754A" w:rsidTr="00EF6782">
        <w:tc>
          <w:tcPr>
            <w:tcW w:w="3828" w:type="dxa"/>
          </w:tcPr>
          <w:p w:rsidR="005B754A" w:rsidRPr="007167DD" w:rsidRDefault="005B754A" w:rsidP="0035047D">
            <w:pPr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 xml:space="preserve">Срочные </w:t>
            </w:r>
            <w:r w:rsidR="003125D6" w:rsidRPr="007167DD">
              <w:rPr>
                <w:rFonts w:ascii="Times New Roman" w:hAnsi="Times New Roman"/>
                <w:sz w:val="18"/>
                <w:szCs w:val="16"/>
              </w:rPr>
              <w:t>вклады</w:t>
            </w:r>
          </w:p>
        </w:tc>
        <w:tc>
          <w:tcPr>
            <w:tcW w:w="850" w:type="dxa"/>
          </w:tcPr>
          <w:p w:rsidR="005B754A" w:rsidRPr="007167DD" w:rsidRDefault="005B754A" w:rsidP="0035047D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1134" w:type="dxa"/>
          </w:tcPr>
          <w:p w:rsidR="005B754A" w:rsidRPr="007167DD" w:rsidRDefault="005B754A" w:rsidP="0035047D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992" w:type="dxa"/>
          </w:tcPr>
          <w:p w:rsidR="005B754A" w:rsidRPr="007167DD" w:rsidRDefault="005B754A" w:rsidP="0035047D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</w:tr>
    </w:tbl>
    <w:p w:rsidR="006A194E" w:rsidRPr="00A6377E" w:rsidRDefault="006A194E" w:rsidP="0035047D">
      <w:pPr>
        <w:spacing w:after="0" w:line="240" w:lineRule="auto"/>
        <w:jc w:val="both"/>
        <w:rPr>
          <w:rFonts w:ascii="Times New Roman" w:hAnsi="Times New Roman"/>
          <w:sz w:val="8"/>
          <w:szCs w:val="24"/>
        </w:rPr>
      </w:pPr>
    </w:p>
    <w:p w:rsidR="007542DD" w:rsidRDefault="007542DD" w:rsidP="0035047D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7542DD">
        <w:rPr>
          <w:rFonts w:ascii="Times New Roman" w:hAnsi="Times New Roman"/>
          <w:b/>
          <w:sz w:val="24"/>
          <w:szCs w:val="24"/>
        </w:rPr>
        <w:t>По результатам расчетов сделайте выводы в письменном виде.</w:t>
      </w:r>
    </w:p>
    <w:p w:rsidR="00C14681" w:rsidRPr="007542DD" w:rsidRDefault="00C14681" w:rsidP="0035047D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CF2765" w:rsidRDefault="004E1C69" w:rsidP="00C14681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_Toc427138287"/>
      <w:r w:rsidRPr="009D4AAE">
        <w:rPr>
          <w:rFonts w:ascii="Times New Roman" w:hAnsi="Times New Roman" w:cs="Times New Roman"/>
          <w:color w:val="auto"/>
          <w:sz w:val="24"/>
          <w:szCs w:val="24"/>
        </w:rPr>
        <w:lastRenderedPageBreak/>
        <w:t>ОФОРМЛЕНИЕ ОТЧЕТ</w:t>
      </w:r>
      <w:r w:rsidR="00AE27BE">
        <w:rPr>
          <w:rFonts w:ascii="Times New Roman" w:hAnsi="Times New Roman" w:cs="Times New Roman"/>
          <w:color w:val="auto"/>
          <w:sz w:val="24"/>
          <w:szCs w:val="24"/>
        </w:rPr>
        <w:t>А</w:t>
      </w:r>
      <w:r w:rsidR="00CF2765" w:rsidRPr="009D4AA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AE27BE">
        <w:rPr>
          <w:rFonts w:ascii="Times New Roman" w:hAnsi="Times New Roman" w:cs="Times New Roman"/>
          <w:color w:val="auto"/>
          <w:sz w:val="24"/>
          <w:szCs w:val="24"/>
        </w:rPr>
        <w:t>ПО УЧЕБНОЙ И ПРОИЗВОДСТВЕННОЙ ПРАКТИКАМ</w:t>
      </w:r>
      <w:bookmarkEnd w:id="7"/>
    </w:p>
    <w:p w:rsidR="00CF2765" w:rsidRPr="00647699" w:rsidRDefault="00CF2765" w:rsidP="003504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7699">
        <w:rPr>
          <w:rFonts w:ascii="Times New Roman" w:hAnsi="Times New Roman" w:cs="Times New Roman"/>
          <w:sz w:val="24"/>
          <w:szCs w:val="24"/>
        </w:rPr>
        <w:t>После прохождения практики студент оформляет отчёт, в котором обобщает результаты практики.</w:t>
      </w:r>
    </w:p>
    <w:p w:rsidR="00CF2765" w:rsidRPr="00647699" w:rsidRDefault="00CF2765" w:rsidP="003504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647699">
        <w:rPr>
          <w:rFonts w:ascii="Times New Roman" w:hAnsi="Times New Roman" w:cs="Times New Roman"/>
          <w:bCs/>
          <w:sz w:val="24"/>
          <w:szCs w:val="24"/>
        </w:rPr>
        <w:t>Структура отчета:</w:t>
      </w:r>
    </w:p>
    <w:p w:rsidR="00CF2765" w:rsidRPr="00647699" w:rsidRDefault="00CF2765" w:rsidP="003504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647699">
        <w:rPr>
          <w:rFonts w:ascii="Times New Roman" w:hAnsi="Times New Roman" w:cs="Times New Roman"/>
          <w:bCs/>
          <w:sz w:val="24"/>
          <w:szCs w:val="24"/>
        </w:rPr>
        <w:t xml:space="preserve">- Титульный лист – 1 стр.; </w:t>
      </w:r>
    </w:p>
    <w:p w:rsidR="00CF2765" w:rsidRPr="00647699" w:rsidRDefault="00CF2765" w:rsidP="003504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647699">
        <w:rPr>
          <w:rFonts w:ascii="Times New Roman" w:hAnsi="Times New Roman" w:cs="Times New Roman"/>
          <w:bCs/>
          <w:sz w:val="24"/>
          <w:szCs w:val="24"/>
        </w:rPr>
        <w:t xml:space="preserve">-Дневник практики – 1-3 стр. </w:t>
      </w:r>
    </w:p>
    <w:p w:rsidR="00CF2765" w:rsidRPr="00647699" w:rsidRDefault="00CF2765" w:rsidP="003504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647699">
        <w:rPr>
          <w:rFonts w:ascii="Times New Roman" w:hAnsi="Times New Roman" w:cs="Times New Roman"/>
          <w:bCs/>
          <w:sz w:val="24"/>
          <w:szCs w:val="24"/>
        </w:rPr>
        <w:t xml:space="preserve">- Содержание – 1 стр.; </w:t>
      </w:r>
    </w:p>
    <w:p w:rsidR="00ED5952" w:rsidRDefault="00CF2765" w:rsidP="003504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647699">
        <w:rPr>
          <w:rFonts w:ascii="Times New Roman" w:hAnsi="Times New Roman" w:cs="Times New Roman"/>
          <w:bCs/>
          <w:sz w:val="24"/>
          <w:szCs w:val="24"/>
        </w:rPr>
        <w:t>- Текстовая часть отчета</w:t>
      </w:r>
      <w:r w:rsidR="000A40C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7699">
        <w:rPr>
          <w:rFonts w:ascii="Times New Roman" w:hAnsi="Times New Roman" w:cs="Times New Roman"/>
          <w:bCs/>
          <w:sz w:val="24"/>
          <w:szCs w:val="24"/>
        </w:rPr>
        <w:t xml:space="preserve">– от 15 стр.; </w:t>
      </w:r>
    </w:p>
    <w:p w:rsidR="00CF2765" w:rsidRPr="00647699" w:rsidRDefault="00CF2765" w:rsidP="003504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647699">
        <w:rPr>
          <w:rFonts w:ascii="Times New Roman" w:hAnsi="Times New Roman" w:cs="Times New Roman"/>
          <w:bCs/>
          <w:sz w:val="24"/>
          <w:szCs w:val="24"/>
        </w:rPr>
        <w:t xml:space="preserve">- Список использованных источников – 1 стр.; </w:t>
      </w:r>
    </w:p>
    <w:p w:rsidR="00CF2765" w:rsidRPr="00647699" w:rsidRDefault="00CF2765" w:rsidP="003504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647699">
        <w:rPr>
          <w:rFonts w:ascii="Times New Roman" w:hAnsi="Times New Roman" w:cs="Times New Roman"/>
          <w:bCs/>
          <w:sz w:val="24"/>
          <w:szCs w:val="24"/>
        </w:rPr>
        <w:t xml:space="preserve">- Приложение. </w:t>
      </w:r>
    </w:p>
    <w:p w:rsidR="00CF2765" w:rsidRPr="00647699" w:rsidRDefault="00CF2765" w:rsidP="003504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7699">
        <w:rPr>
          <w:rFonts w:ascii="Times New Roman" w:hAnsi="Times New Roman" w:cs="Times New Roman"/>
          <w:bCs/>
          <w:sz w:val="24"/>
          <w:szCs w:val="24"/>
        </w:rPr>
        <w:t>К отчету должны быть приложены следующие документы (бланки документов, размещены на сайте колледжа в разделе – для студентов/методические рекомендации):</w:t>
      </w:r>
    </w:p>
    <w:p w:rsidR="00CF2765" w:rsidRPr="00647699" w:rsidRDefault="00CF2765" w:rsidP="003504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7699">
        <w:rPr>
          <w:rFonts w:ascii="Times New Roman" w:hAnsi="Times New Roman" w:cs="Times New Roman"/>
          <w:bCs/>
          <w:sz w:val="24"/>
          <w:szCs w:val="24"/>
        </w:rPr>
        <w:t xml:space="preserve">- Аттестационный лист (Бланк находится на </w:t>
      </w:r>
      <w:proofErr w:type="gramStart"/>
      <w:r w:rsidRPr="00647699">
        <w:rPr>
          <w:rFonts w:ascii="Times New Roman" w:hAnsi="Times New Roman" w:cs="Times New Roman"/>
          <w:bCs/>
          <w:sz w:val="24"/>
          <w:szCs w:val="24"/>
        </w:rPr>
        <w:t>сайте</w:t>
      </w:r>
      <w:proofErr w:type="gramEnd"/>
      <w:r w:rsidRPr="00647699">
        <w:rPr>
          <w:rFonts w:ascii="Times New Roman" w:hAnsi="Times New Roman" w:cs="Times New Roman"/>
          <w:bCs/>
          <w:sz w:val="24"/>
          <w:szCs w:val="24"/>
        </w:rPr>
        <w:t xml:space="preserve"> колледжа);</w:t>
      </w:r>
    </w:p>
    <w:p w:rsidR="00CF2765" w:rsidRPr="00647699" w:rsidRDefault="00CF2765" w:rsidP="003504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7699">
        <w:rPr>
          <w:rFonts w:ascii="Times New Roman" w:hAnsi="Times New Roman" w:cs="Times New Roman"/>
          <w:bCs/>
          <w:sz w:val="24"/>
          <w:szCs w:val="24"/>
        </w:rPr>
        <w:t>- Договор по практике (Бланк выдается руководителем практики или специалистом по практике и трудоустройству);</w:t>
      </w:r>
    </w:p>
    <w:p w:rsidR="00CF2765" w:rsidRPr="00647699" w:rsidRDefault="00CF2765" w:rsidP="003504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7699">
        <w:rPr>
          <w:rFonts w:ascii="Times New Roman" w:hAnsi="Times New Roman" w:cs="Times New Roman"/>
          <w:bCs/>
          <w:sz w:val="24"/>
          <w:szCs w:val="24"/>
        </w:rPr>
        <w:t>- Отзыв-характеристика на студента (оформляется на фирменном бланке компании, с указанием рекомендованной оценки по итогам практики от работодателя, с подписью и печатью руководителя организации);</w:t>
      </w:r>
    </w:p>
    <w:p w:rsidR="00CF2765" w:rsidRPr="00647699" w:rsidRDefault="00CF2765" w:rsidP="003504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7699">
        <w:rPr>
          <w:rFonts w:ascii="Times New Roman" w:hAnsi="Times New Roman" w:cs="Times New Roman"/>
          <w:bCs/>
          <w:sz w:val="24"/>
          <w:szCs w:val="24"/>
        </w:rPr>
        <w:t>- Анкета работодателя (Бланк выдается руководителем практики или специалистом по практике и трудоустройству).</w:t>
      </w:r>
    </w:p>
    <w:p w:rsidR="00CF2765" w:rsidRPr="00647699" w:rsidRDefault="00CF2765" w:rsidP="00524F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7699">
        <w:rPr>
          <w:rFonts w:ascii="Times New Roman" w:hAnsi="Times New Roman" w:cs="Times New Roman"/>
          <w:sz w:val="24"/>
          <w:szCs w:val="24"/>
        </w:rPr>
        <w:t>Текст работы следует печатать, соблюдая следующие требования:</w:t>
      </w:r>
    </w:p>
    <w:p w:rsidR="00CF2765" w:rsidRPr="00647699" w:rsidRDefault="00CF2765" w:rsidP="0035047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47699">
        <w:rPr>
          <w:rFonts w:ascii="Times New Roman" w:hAnsi="Times New Roman" w:cs="Times New Roman"/>
          <w:sz w:val="24"/>
          <w:szCs w:val="24"/>
        </w:rPr>
        <w:t xml:space="preserve">- поля: левое - </w:t>
      </w:r>
      <w:smartTag w:uri="urn:schemas-microsoft-com:office:smarttags" w:element="metricconverter">
        <w:smartTagPr>
          <w:attr w:name="ProductID" w:val="30 мм"/>
        </w:smartTagPr>
        <w:r w:rsidRPr="00647699">
          <w:rPr>
            <w:rFonts w:ascii="Times New Roman" w:hAnsi="Times New Roman" w:cs="Times New Roman"/>
            <w:sz w:val="24"/>
            <w:szCs w:val="24"/>
          </w:rPr>
          <w:t>30 мм</w:t>
        </w:r>
      </w:smartTag>
      <w:r w:rsidRPr="00647699">
        <w:rPr>
          <w:rFonts w:ascii="Times New Roman" w:hAnsi="Times New Roman" w:cs="Times New Roman"/>
          <w:sz w:val="24"/>
          <w:szCs w:val="24"/>
        </w:rPr>
        <w:t xml:space="preserve">, правое </w:t>
      </w:r>
      <w:smartTag w:uri="urn:schemas-microsoft-com:office:smarttags" w:element="metricconverter">
        <w:smartTagPr>
          <w:attr w:name="ProductID" w:val="-10 мм"/>
        </w:smartTagPr>
        <w:r w:rsidRPr="00647699">
          <w:rPr>
            <w:rFonts w:ascii="Times New Roman" w:hAnsi="Times New Roman" w:cs="Times New Roman"/>
            <w:sz w:val="24"/>
            <w:szCs w:val="24"/>
          </w:rPr>
          <w:t>-10 мм</w:t>
        </w:r>
      </w:smartTag>
      <w:r w:rsidRPr="00647699">
        <w:rPr>
          <w:rFonts w:ascii="Times New Roman" w:hAnsi="Times New Roman" w:cs="Times New Roman"/>
          <w:sz w:val="24"/>
          <w:szCs w:val="24"/>
        </w:rPr>
        <w:t xml:space="preserve">, верхнее и нижнее – </w:t>
      </w:r>
      <w:smartTag w:uri="urn:schemas-microsoft-com:office:smarttags" w:element="metricconverter">
        <w:smartTagPr>
          <w:attr w:name="ProductID" w:val="20 мм"/>
        </w:smartTagPr>
        <w:r w:rsidRPr="00647699">
          <w:rPr>
            <w:rFonts w:ascii="Times New Roman" w:hAnsi="Times New Roman" w:cs="Times New Roman"/>
            <w:sz w:val="24"/>
            <w:szCs w:val="24"/>
          </w:rPr>
          <w:t>20 мм</w:t>
        </w:r>
      </w:smartTag>
      <w:r w:rsidRPr="00647699">
        <w:rPr>
          <w:rFonts w:ascii="Times New Roman" w:hAnsi="Times New Roman" w:cs="Times New Roman"/>
          <w:sz w:val="24"/>
          <w:szCs w:val="24"/>
        </w:rPr>
        <w:t>;</w:t>
      </w:r>
    </w:p>
    <w:p w:rsidR="00CF2765" w:rsidRPr="00647699" w:rsidRDefault="00CF2765" w:rsidP="0035047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647699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Pr="00647699">
        <w:rPr>
          <w:rFonts w:ascii="Times New Roman" w:hAnsi="Times New Roman" w:cs="Times New Roman"/>
          <w:sz w:val="24"/>
          <w:szCs w:val="24"/>
        </w:rPr>
        <w:t>шрифт</w:t>
      </w:r>
      <w:r w:rsidRPr="00647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47699">
        <w:rPr>
          <w:rFonts w:ascii="Times New Roman" w:hAnsi="Times New Roman" w:cs="Times New Roman"/>
          <w:sz w:val="24"/>
          <w:szCs w:val="24"/>
        </w:rPr>
        <w:t>размером</w:t>
      </w:r>
      <w:r w:rsidRPr="00647699">
        <w:rPr>
          <w:rFonts w:ascii="Times New Roman" w:hAnsi="Times New Roman" w:cs="Times New Roman"/>
          <w:sz w:val="24"/>
          <w:szCs w:val="24"/>
          <w:lang w:val="en-US"/>
        </w:rPr>
        <w:t xml:space="preserve"> 14 Times New Roman;</w:t>
      </w:r>
    </w:p>
    <w:p w:rsidR="00CF2765" w:rsidRPr="00647699" w:rsidRDefault="00CF2765" w:rsidP="0035047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47699">
        <w:rPr>
          <w:rFonts w:ascii="Times New Roman" w:hAnsi="Times New Roman" w:cs="Times New Roman"/>
          <w:sz w:val="24"/>
          <w:szCs w:val="24"/>
        </w:rPr>
        <w:t>- межстрочный интервал – полуторный;</w:t>
      </w:r>
    </w:p>
    <w:p w:rsidR="00CF2765" w:rsidRPr="00647699" w:rsidRDefault="00CF2765" w:rsidP="0035047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47699">
        <w:rPr>
          <w:rFonts w:ascii="Times New Roman" w:hAnsi="Times New Roman" w:cs="Times New Roman"/>
          <w:sz w:val="24"/>
          <w:szCs w:val="24"/>
        </w:rPr>
        <w:t>- отступ красной строки – 1,25;</w:t>
      </w:r>
    </w:p>
    <w:p w:rsidR="009D4AAE" w:rsidRDefault="00CF2765" w:rsidP="0035047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47699">
        <w:rPr>
          <w:rFonts w:ascii="Times New Roman" w:hAnsi="Times New Roman" w:cs="Times New Roman"/>
          <w:sz w:val="24"/>
          <w:szCs w:val="24"/>
        </w:rPr>
        <w:t>- выравнивание основного текста по ширине.</w:t>
      </w:r>
    </w:p>
    <w:p w:rsidR="009D4AAE" w:rsidRDefault="009D4A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6377E" w:rsidRDefault="00A6377E" w:rsidP="00A6377E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Для заметок</w:t>
      </w:r>
    </w:p>
    <w:p w:rsidR="00A6377E" w:rsidRDefault="00A6377E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9D4AAE" w:rsidRPr="009D4AAE" w:rsidRDefault="009D4AAE" w:rsidP="009D4AA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D4AA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ВИКТОРИЯ ИОСИФОВНА КАЗАКОВА</w:t>
      </w:r>
    </w:p>
    <w:p w:rsidR="009D4AAE" w:rsidRPr="009D4AAE" w:rsidRDefault="009D4AAE" w:rsidP="009D4AA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D4AAE" w:rsidRDefault="009D4AAE" w:rsidP="009D4AA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24F99" w:rsidRDefault="00524F99" w:rsidP="009D4AA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24F99" w:rsidRDefault="00524F99" w:rsidP="009D4AA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6C82" w:rsidRPr="009D4AAE" w:rsidRDefault="00476C82" w:rsidP="009D4AA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D4AAE" w:rsidRDefault="009D4AAE" w:rsidP="009D4AA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9168C" w:rsidRPr="00C9168C" w:rsidRDefault="00C9168C" w:rsidP="00C9168C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9168C" w:rsidRPr="00C9168C" w:rsidRDefault="00C9168C" w:rsidP="00C9168C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C9168C">
        <w:rPr>
          <w:rFonts w:ascii="Times New Roman" w:eastAsia="Times New Roman" w:hAnsi="Times New Roman" w:cs="Times New Roman"/>
          <w:b/>
          <w:sz w:val="24"/>
          <w:szCs w:val="24"/>
        </w:rPr>
        <w:t>МЕТОДИЧЕСКИЕ РЕКОМЕНДАЦИИ</w:t>
      </w:r>
    </w:p>
    <w:p w:rsidR="00C9168C" w:rsidRPr="00C9168C" w:rsidRDefault="00C9168C" w:rsidP="00C916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C9168C">
        <w:rPr>
          <w:rFonts w:ascii="Times New Roman" w:eastAsia="Times New Roman" w:hAnsi="Times New Roman" w:cs="Times New Roman"/>
          <w:b/>
          <w:caps/>
          <w:sz w:val="24"/>
          <w:szCs w:val="24"/>
        </w:rPr>
        <w:t>по УЧЕБНОЙ И ПРОИЗВОДСТВЕННОЙ практикАМ</w:t>
      </w:r>
    </w:p>
    <w:p w:rsidR="00C9168C" w:rsidRPr="00C9168C" w:rsidRDefault="00C9168C" w:rsidP="00C916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</w:rPr>
      </w:pPr>
    </w:p>
    <w:p w:rsidR="00C9168C" w:rsidRPr="00C9168C" w:rsidRDefault="00C9168C" w:rsidP="00C916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9168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ПРОФЕССИОНАЛЬНЫЙ МОДУЛЬ</w:t>
      </w:r>
    </w:p>
    <w:p w:rsidR="00C9168C" w:rsidRPr="00C9168C" w:rsidRDefault="00C9168C" w:rsidP="00C916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</w:rPr>
      </w:pPr>
    </w:p>
    <w:p w:rsidR="00C9168C" w:rsidRPr="00C9168C" w:rsidRDefault="00C9168C" w:rsidP="00C916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24"/>
        </w:rPr>
      </w:pPr>
      <w:r w:rsidRPr="00C9168C">
        <w:rPr>
          <w:rFonts w:ascii="Times New Roman" w:eastAsia="Times New Roman" w:hAnsi="Times New Roman" w:cs="Times New Roman"/>
          <w:b/>
          <w:i/>
          <w:sz w:val="32"/>
          <w:szCs w:val="24"/>
        </w:rPr>
        <w:t>Выполнение работ по одной или нескольким профессиям рабочих, должностям служащих</w:t>
      </w:r>
    </w:p>
    <w:p w:rsidR="00C9168C" w:rsidRPr="00C9168C" w:rsidRDefault="00C9168C" w:rsidP="00C916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C9168C" w:rsidRPr="00C9168C" w:rsidRDefault="00C9168C" w:rsidP="00C916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168C">
        <w:rPr>
          <w:rFonts w:ascii="Times New Roman" w:eastAsia="Times New Roman" w:hAnsi="Times New Roman" w:cs="Times New Roman"/>
          <w:i/>
        </w:rPr>
        <w:t>Должность служащего  «Контролер Сберегательного банка»</w:t>
      </w:r>
    </w:p>
    <w:p w:rsidR="00C9168C" w:rsidRPr="00C9168C" w:rsidRDefault="00C9168C" w:rsidP="00C916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</w:p>
    <w:p w:rsidR="00C9168C" w:rsidRPr="00C9168C" w:rsidRDefault="00C9168C" w:rsidP="00C916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9168C">
        <w:rPr>
          <w:rFonts w:ascii="Times New Roman" w:eastAsia="Times New Roman" w:hAnsi="Times New Roman" w:cs="Times New Roman"/>
          <w:sz w:val="24"/>
          <w:szCs w:val="24"/>
        </w:rPr>
        <w:t>Специальность 38.02.07 «Банковское дело»</w:t>
      </w:r>
    </w:p>
    <w:p w:rsidR="009D4AAE" w:rsidRPr="009D4AAE" w:rsidRDefault="009D4AAE" w:rsidP="009D4AA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9D4AAE" w:rsidRPr="009D4AAE" w:rsidRDefault="009D4AAE" w:rsidP="009D4AA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vertAlign w:val="superscript"/>
          <w:lang w:eastAsia="ar-SA"/>
        </w:rPr>
      </w:pPr>
    </w:p>
    <w:p w:rsidR="009D4AAE" w:rsidRPr="009D4AAE" w:rsidRDefault="009D4AAE" w:rsidP="009D4AAE">
      <w:pPr>
        <w:tabs>
          <w:tab w:val="left" w:pos="567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D4AA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Редактор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П.Н. Дунаева</w:t>
      </w:r>
    </w:p>
    <w:p w:rsidR="009D4AAE" w:rsidRPr="009D4AAE" w:rsidRDefault="009D4AAE" w:rsidP="009D4AAE">
      <w:pPr>
        <w:tabs>
          <w:tab w:val="left" w:pos="56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D4AAE" w:rsidRPr="009D4AAE" w:rsidRDefault="009D4AAE" w:rsidP="009D4AAE">
      <w:pPr>
        <w:tabs>
          <w:tab w:val="left" w:pos="56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D4AAE" w:rsidRPr="00421AD2" w:rsidRDefault="009D4AAE" w:rsidP="009D4AAE">
      <w:pPr>
        <w:tabs>
          <w:tab w:val="left" w:pos="56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24"/>
          <w:lang w:eastAsia="ar-SA"/>
        </w:rPr>
      </w:pPr>
    </w:p>
    <w:p w:rsidR="009D4AAE" w:rsidRPr="009D4AAE" w:rsidRDefault="009D4AAE" w:rsidP="009D4AAE">
      <w:pPr>
        <w:tabs>
          <w:tab w:val="left" w:pos="567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D4AA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Подписано в печать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28</w:t>
      </w:r>
      <w:r w:rsidRPr="009D4AAE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08</w:t>
      </w:r>
      <w:r w:rsidRPr="009D4AAE">
        <w:rPr>
          <w:rFonts w:ascii="Times New Roman" w:eastAsia="Times New Roman" w:hAnsi="Times New Roman" w:cs="Times New Roman"/>
          <w:sz w:val="24"/>
          <w:szCs w:val="24"/>
          <w:lang w:eastAsia="ar-SA"/>
        </w:rPr>
        <w:t>.201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5</w:t>
      </w:r>
      <w:r w:rsidRPr="009D4AAE">
        <w:rPr>
          <w:rFonts w:ascii="Times New Roman" w:eastAsia="Times New Roman" w:hAnsi="Times New Roman" w:cs="Times New Roman"/>
          <w:sz w:val="24"/>
          <w:szCs w:val="24"/>
          <w:lang w:eastAsia="ar-SA"/>
        </w:rPr>
        <w:t>. Формат 60×90×1/32</w:t>
      </w:r>
    </w:p>
    <w:p w:rsidR="009D4AAE" w:rsidRPr="009D4AAE" w:rsidRDefault="00A6377E" w:rsidP="009D4AAE">
      <w:pPr>
        <w:tabs>
          <w:tab w:val="left" w:pos="567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Усл. печ. л. 1</w:t>
      </w:r>
    </w:p>
    <w:p w:rsidR="009D4AAE" w:rsidRPr="009D4AAE" w:rsidRDefault="009D4AAE" w:rsidP="009D4AAE">
      <w:pPr>
        <w:tabs>
          <w:tab w:val="left" w:pos="567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D4AAE">
        <w:rPr>
          <w:rFonts w:ascii="Times New Roman" w:eastAsia="Times New Roman" w:hAnsi="Times New Roman" w:cs="Times New Roman"/>
          <w:sz w:val="24"/>
          <w:szCs w:val="24"/>
          <w:lang w:eastAsia="ar-SA"/>
        </w:rPr>
        <w:t>Тираж 7 экз.</w:t>
      </w:r>
    </w:p>
    <w:p w:rsidR="009D4AAE" w:rsidRPr="009D4AAE" w:rsidRDefault="009D4AAE" w:rsidP="009D4AAE">
      <w:pPr>
        <w:tabs>
          <w:tab w:val="left" w:pos="567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D4AAE" w:rsidRPr="00421AD2" w:rsidRDefault="009D4AAE" w:rsidP="009D4AAE">
      <w:pPr>
        <w:tabs>
          <w:tab w:val="left" w:pos="567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24"/>
          <w:lang w:eastAsia="ar-SA"/>
        </w:rPr>
      </w:pPr>
    </w:p>
    <w:p w:rsidR="009D4AAE" w:rsidRPr="00421AD2" w:rsidRDefault="009D4AAE" w:rsidP="009D4AAE">
      <w:pPr>
        <w:tabs>
          <w:tab w:val="left" w:pos="567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4"/>
          <w:lang w:eastAsia="ar-SA"/>
        </w:rPr>
      </w:pPr>
    </w:p>
    <w:p w:rsidR="00C14681" w:rsidRPr="00421AD2" w:rsidRDefault="00C14681" w:rsidP="009D4AAE">
      <w:pPr>
        <w:tabs>
          <w:tab w:val="left" w:pos="567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"/>
          <w:szCs w:val="24"/>
          <w:lang w:eastAsia="ar-SA"/>
        </w:rPr>
      </w:pPr>
    </w:p>
    <w:p w:rsidR="009D4AAE" w:rsidRPr="009D4AAE" w:rsidRDefault="009D4AAE" w:rsidP="009D4AAE">
      <w:pPr>
        <w:tabs>
          <w:tab w:val="left" w:pos="567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D4AAE" w:rsidRPr="009D4AAE" w:rsidRDefault="009D4AAE" w:rsidP="009D4AAE">
      <w:pPr>
        <w:tabs>
          <w:tab w:val="left" w:pos="567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D4AAE">
        <w:rPr>
          <w:rFonts w:ascii="Times New Roman" w:eastAsia="Times New Roman" w:hAnsi="Times New Roman" w:cs="Times New Roman"/>
          <w:sz w:val="24"/>
          <w:szCs w:val="24"/>
          <w:lang w:eastAsia="ar-SA"/>
        </w:rPr>
        <w:t>Редакционно-издательский отдел</w:t>
      </w:r>
    </w:p>
    <w:p w:rsidR="009D4AAE" w:rsidRPr="009D4AAE" w:rsidRDefault="009D4AAE" w:rsidP="009D4AAE">
      <w:pPr>
        <w:tabs>
          <w:tab w:val="left" w:pos="567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D4AAE">
        <w:rPr>
          <w:rFonts w:ascii="Times New Roman" w:eastAsia="Times New Roman" w:hAnsi="Times New Roman" w:cs="Times New Roman"/>
          <w:sz w:val="24"/>
          <w:szCs w:val="24"/>
          <w:lang w:eastAsia="ar-SA"/>
        </w:rPr>
        <w:t>НОУ СПО «Финансово-экономический колледж»</w:t>
      </w:r>
    </w:p>
    <w:p w:rsidR="002F268C" w:rsidRPr="00ED5952" w:rsidRDefault="00C66FBC" w:rsidP="009D4AAE">
      <w:pPr>
        <w:tabs>
          <w:tab w:val="left" w:pos="567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pict>
          <v:rect id="Прямоугольник 7" o:spid="_x0000_s1026" style="position:absolute;left:0;text-align:left;margin-left:141.75pt;margin-top:15.75pt;width:36pt;height:27.8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" strokecolor="white"/>
        </w:pict>
      </w:r>
      <w:r>
        <w:rPr>
          <w:rFonts w:ascii="Times New Roman" w:eastAsia="Times New Roman" w:hAnsi="Times New Roman" w:cs="Times New Roman"/>
          <w:noProof/>
          <w:sz w:val="24"/>
        </w:rPr>
        <w:pict>
          <v:rect id="Прямоугольник 8" o:spid="_x0000_s1027" style="position:absolute;left:0;text-align:left;margin-left:142.95pt;margin-top:24.3pt;width:61.45pt;height:19.8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" strokecolor="white"/>
        </w:pict>
      </w:r>
      <w:r w:rsidR="009D4AAE" w:rsidRPr="009D4AAE">
        <w:rPr>
          <w:rFonts w:ascii="Times New Roman" w:eastAsia="Times New Roman" w:hAnsi="Times New Roman" w:cs="Times New Roman"/>
          <w:sz w:val="24"/>
          <w:szCs w:val="24"/>
          <w:lang w:eastAsia="ar-SA"/>
        </w:rPr>
        <w:t>614000, г. Пермь, ул. Куйбышева, 98</w:t>
      </w:r>
      <w:proofErr w:type="gramStart"/>
      <w:r w:rsidR="009D4AAE" w:rsidRPr="009D4AA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А</w:t>
      </w:r>
      <w:proofErr w:type="gramEnd"/>
      <w:r w:rsidR="009D4AAE" w:rsidRPr="009D4AA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тел.: 238-86-60</w:t>
      </w:r>
    </w:p>
    <w:sectPr w:rsidR="002F268C" w:rsidRPr="00ED5952" w:rsidSect="000C3AA9">
      <w:footerReference w:type="default" r:id="rId12"/>
      <w:pgSz w:w="8419" w:h="11906" w:orient="landscape"/>
      <w:pgMar w:top="851" w:right="851" w:bottom="851" w:left="851" w:header="709" w:footer="3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6FBC" w:rsidRDefault="00C66FBC" w:rsidP="00E62E7D">
      <w:pPr>
        <w:spacing w:after="0" w:line="240" w:lineRule="auto"/>
      </w:pPr>
      <w:r>
        <w:separator/>
      </w:r>
    </w:p>
  </w:endnote>
  <w:endnote w:type="continuationSeparator" w:id="0">
    <w:p w:rsidR="00C66FBC" w:rsidRDefault="00C66FBC" w:rsidP="00E62E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27029014"/>
      <w:docPartObj>
        <w:docPartGallery w:val="Page Numbers (Bottom of Page)"/>
        <w:docPartUnique/>
      </w:docPartObj>
    </w:sdtPr>
    <w:sdtEndPr/>
    <w:sdtContent>
      <w:p w:rsidR="00524F99" w:rsidRDefault="00524F99">
        <w:pPr>
          <w:pStyle w:val="af1"/>
          <w:jc w:val="center"/>
        </w:pPr>
        <w:r w:rsidRPr="000C3AA9">
          <w:rPr>
            <w:rFonts w:ascii="Times New Roman" w:hAnsi="Times New Roman" w:cs="Times New Roman"/>
            <w:sz w:val="18"/>
          </w:rPr>
          <w:fldChar w:fldCharType="begin"/>
        </w:r>
        <w:r w:rsidRPr="000C3AA9">
          <w:rPr>
            <w:rFonts w:ascii="Times New Roman" w:hAnsi="Times New Roman" w:cs="Times New Roman"/>
            <w:sz w:val="18"/>
          </w:rPr>
          <w:instrText>PAGE   \* MERGEFORMAT</w:instrText>
        </w:r>
        <w:r w:rsidRPr="000C3AA9">
          <w:rPr>
            <w:rFonts w:ascii="Times New Roman" w:hAnsi="Times New Roman" w:cs="Times New Roman"/>
            <w:sz w:val="18"/>
          </w:rPr>
          <w:fldChar w:fldCharType="separate"/>
        </w:r>
        <w:r w:rsidR="00EC4E79">
          <w:rPr>
            <w:rFonts w:ascii="Times New Roman" w:hAnsi="Times New Roman" w:cs="Times New Roman"/>
            <w:noProof/>
            <w:sz w:val="18"/>
          </w:rPr>
          <w:t>2</w:t>
        </w:r>
        <w:r w:rsidRPr="000C3AA9">
          <w:rPr>
            <w:rFonts w:ascii="Times New Roman" w:hAnsi="Times New Roman" w:cs="Times New Roman"/>
            <w:sz w:val="18"/>
          </w:rPr>
          <w:fldChar w:fldCharType="end"/>
        </w:r>
      </w:p>
    </w:sdtContent>
  </w:sdt>
  <w:p w:rsidR="00524F99" w:rsidRDefault="00524F99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6FBC" w:rsidRDefault="00C66FBC" w:rsidP="00E62E7D">
      <w:pPr>
        <w:spacing w:after="0" w:line="240" w:lineRule="auto"/>
      </w:pPr>
      <w:r>
        <w:separator/>
      </w:r>
    </w:p>
  </w:footnote>
  <w:footnote w:type="continuationSeparator" w:id="0">
    <w:p w:rsidR="00C66FBC" w:rsidRDefault="00C66FBC" w:rsidP="00E62E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62C2B"/>
    <w:multiLevelType w:val="hybridMultilevel"/>
    <w:tmpl w:val="2FB467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35115A"/>
    <w:multiLevelType w:val="hybridMultilevel"/>
    <w:tmpl w:val="AF2EE86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9F1063E"/>
    <w:multiLevelType w:val="multilevel"/>
    <w:tmpl w:val="2C368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">
    <w:nsid w:val="0B3D46B1"/>
    <w:multiLevelType w:val="hybridMultilevel"/>
    <w:tmpl w:val="79845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41691B"/>
    <w:multiLevelType w:val="multilevel"/>
    <w:tmpl w:val="1F14AF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5">
    <w:nsid w:val="12F61E86"/>
    <w:multiLevelType w:val="hybridMultilevel"/>
    <w:tmpl w:val="696A98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067295"/>
    <w:multiLevelType w:val="hybridMultilevel"/>
    <w:tmpl w:val="2910B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EE2E84"/>
    <w:multiLevelType w:val="hybridMultilevel"/>
    <w:tmpl w:val="8D44CDF2"/>
    <w:lvl w:ilvl="0" w:tplc="8BB896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695559"/>
    <w:multiLevelType w:val="hybridMultilevel"/>
    <w:tmpl w:val="1C2C44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4877DA"/>
    <w:multiLevelType w:val="hybridMultilevel"/>
    <w:tmpl w:val="54BE7764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E814DDC"/>
    <w:multiLevelType w:val="hybridMultilevel"/>
    <w:tmpl w:val="58588E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E074E5"/>
    <w:multiLevelType w:val="multilevel"/>
    <w:tmpl w:val="6CAC8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2">
    <w:nsid w:val="3EDD59DC"/>
    <w:multiLevelType w:val="hybridMultilevel"/>
    <w:tmpl w:val="97E6CF16"/>
    <w:lvl w:ilvl="0" w:tplc="DF100506">
      <w:start w:val="1"/>
      <w:numFmt w:val="decimal"/>
      <w:lvlText w:val="%1."/>
      <w:lvlJc w:val="left"/>
      <w:pPr>
        <w:ind w:left="102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06649AB"/>
    <w:multiLevelType w:val="hybridMultilevel"/>
    <w:tmpl w:val="DB6AFF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64030E"/>
    <w:multiLevelType w:val="multilevel"/>
    <w:tmpl w:val="3ADC75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4C2A247C"/>
    <w:multiLevelType w:val="hybridMultilevel"/>
    <w:tmpl w:val="BAF25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3D2780"/>
    <w:multiLevelType w:val="multilevel"/>
    <w:tmpl w:val="9B988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7">
    <w:nsid w:val="5BEF318C"/>
    <w:multiLevelType w:val="multilevel"/>
    <w:tmpl w:val="79402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8">
    <w:nsid w:val="6212223F"/>
    <w:multiLevelType w:val="hybridMultilevel"/>
    <w:tmpl w:val="04C67F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751638"/>
    <w:multiLevelType w:val="hybridMultilevel"/>
    <w:tmpl w:val="C052AD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C42A40"/>
    <w:multiLevelType w:val="hybridMultilevel"/>
    <w:tmpl w:val="273ECBF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79D2408B"/>
    <w:multiLevelType w:val="hybridMultilevel"/>
    <w:tmpl w:val="B62C3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4"/>
  </w:num>
  <w:num w:numId="3">
    <w:abstractNumId w:val="18"/>
  </w:num>
  <w:num w:numId="4">
    <w:abstractNumId w:val="9"/>
  </w:num>
  <w:num w:numId="5">
    <w:abstractNumId w:val="1"/>
  </w:num>
  <w:num w:numId="6">
    <w:abstractNumId w:val="7"/>
  </w:num>
  <w:num w:numId="7">
    <w:abstractNumId w:val="10"/>
  </w:num>
  <w:num w:numId="8">
    <w:abstractNumId w:val="3"/>
  </w:num>
  <w:num w:numId="9">
    <w:abstractNumId w:val="17"/>
  </w:num>
  <w:num w:numId="10">
    <w:abstractNumId w:val="4"/>
  </w:num>
  <w:num w:numId="11">
    <w:abstractNumId w:val="2"/>
  </w:num>
  <w:num w:numId="12">
    <w:abstractNumId w:val="11"/>
  </w:num>
  <w:num w:numId="13">
    <w:abstractNumId w:val="16"/>
  </w:num>
  <w:num w:numId="14">
    <w:abstractNumId w:val="19"/>
  </w:num>
  <w:num w:numId="15">
    <w:abstractNumId w:val="8"/>
  </w:num>
  <w:num w:numId="16">
    <w:abstractNumId w:val="5"/>
  </w:num>
  <w:num w:numId="17">
    <w:abstractNumId w:val="13"/>
  </w:num>
  <w:num w:numId="18">
    <w:abstractNumId w:val="12"/>
  </w:num>
  <w:num w:numId="19">
    <w:abstractNumId w:val="21"/>
  </w:num>
  <w:num w:numId="20">
    <w:abstractNumId w:val="15"/>
  </w:num>
  <w:num w:numId="21">
    <w:abstractNumId w:val="6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5501A"/>
    <w:rsid w:val="00010E84"/>
    <w:rsid w:val="00011018"/>
    <w:rsid w:val="0003541C"/>
    <w:rsid w:val="00040867"/>
    <w:rsid w:val="00054579"/>
    <w:rsid w:val="000A1C88"/>
    <w:rsid w:val="000A40CA"/>
    <w:rsid w:val="000A6600"/>
    <w:rsid w:val="000C3AA9"/>
    <w:rsid w:val="000E51A7"/>
    <w:rsid w:val="000F3831"/>
    <w:rsid w:val="001034D3"/>
    <w:rsid w:val="00105A34"/>
    <w:rsid w:val="00153B37"/>
    <w:rsid w:val="001677C2"/>
    <w:rsid w:val="00175324"/>
    <w:rsid w:val="00177190"/>
    <w:rsid w:val="001850BC"/>
    <w:rsid w:val="0019409B"/>
    <w:rsid w:val="001B3648"/>
    <w:rsid w:val="001D06C0"/>
    <w:rsid w:val="001E1BF3"/>
    <w:rsid w:val="00207C90"/>
    <w:rsid w:val="00214279"/>
    <w:rsid w:val="00243E3A"/>
    <w:rsid w:val="002600DA"/>
    <w:rsid w:val="00282EB2"/>
    <w:rsid w:val="002835C9"/>
    <w:rsid w:val="002916B6"/>
    <w:rsid w:val="00291DAF"/>
    <w:rsid w:val="002A0605"/>
    <w:rsid w:val="002A1FAF"/>
    <w:rsid w:val="002B4CE7"/>
    <w:rsid w:val="002C0320"/>
    <w:rsid w:val="002F268C"/>
    <w:rsid w:val="003125D6"/>
    <w:rsid w:val="0035047D"/>
    <w:rsid w:val="0035501A"/>
    <w:rsid w:val="00372EE8"/>
    <w:rsid w:val="003769FF"/>
    <w:rsid w:val="003A7EB3"/>
    <w:rsid w:val="003B687B"/>
    <w:rsid w:val="003D2B2C"/>
    <w:rsid w:val="003F55CB"/>
    <w:rsid w:val="00402B17"/>
    <w:rsid w:val="00404CFB"/>
    <w:rsid w:val="0041462A"/>
    <w:rsid w:val="00421AD2"/>
    <w:rsid w:val="00442FEA"/>
    <w:rsid w:val="00454430"/>
    <w:rsid w:val="00472D14"/>
    <w:rsid w:val="00476C82"/>
    <w:rsid w:val="004D41E7"/>
    <w:rsid w:val="004E1C69"/>
    <w:rsid w:val="004F51DD"/>
    <w:rsid w:val="00521E0E"/>
    <w:rsid w:val="00524F99"/>
    <w:rsid w:val="00545C48"/>
    <w:rsid w:val="00550514"/>
    <w:rsid w:val="00550F24"/>
    <w:rsid w:val="005B754A"/>
    <w:rsid w:val="00643F7C"/>
    <w:rsid w:val="00645357"/>
    <w:rsid w:val="00647699"/>
    <w:rsid w:val="0068091E"/>
    <w:rsid w:val="006948D7"/>
    <w:rsid w:val="006A194E"/>
    <w:rsid w:val="007167DD"/>
    <w:rsid w:val="00725A46"/>
    <w:rsid w:val="00747EBD"/>
    <w:rsid w:val="007542DD"/>
    <w:rsid w:val="00770717"/>
    <w:rsid w:val="00770929"/>
    <w:rsid w:val="00777CD8"/>
    <w:rsid w:val="007B2B96"/>
    <w:rsid w:val="007D3E31"/>
    <w:rsid w:val="007D4AF5"/>
    <w:rsid w:val="007E1860"/>
    <w:rsid w:val="007F354A"/>
    <w:rsid w:val="007F3902"/>
    <w:rsid w:val="00832EBC"/>
    <w:rsid w:val="008466D3"/>
    <w:rsid w:val="00861518"/>
    <w:rsid w:val="00872DF0"/>
    <w:rsid w:val="008741C3"/>
    <w:rsid w:val="00893B03"/>
    <w:rsid w:val="008B28CB"/>
    <w:rsid w:val="008F2F0E"/>
    <w:rsid w:val="009117EB"/>
    <w:rsid w:val="00911C29"/>
    <w:rsid w:val="0092305E"/>
    <w:rsid w:val="00937031"/>
    <w:rsid w:val="00963E8F"/>
    <w:rsid w:val="009A1699"/>
    <w:rsid w:val="009D4AAE"/>
    <w:rsid w:val="00A1683C"/>
    <w:rsid w:val="00A513D9"/>
    <w:rsid w:val="00A61A50"/>
    <w:rsid w:val="00A6377E"/>
    <w:rsid w:val="00A97157"/>
    <w:rsid w:val="00AB1F09"/>
    <w:rsid w:val="00AC0FB0"/>
    <w:rsid w:val="00AD17EA"/>
    <w:rsid w:val="00AD3CEC"/>
    <w:rsid w:val="00AE27BE"/>
    <w:rsid w:val="00B056E9"/>
    <w:rsid w:val="00B108BF"/>
    <w:rsid w:val="00B1269F"/>
    <w:rsid w:val="00B3086A"/>
    <w:rsid w:val="00B3577D"/>
    <w:rsid w:val="00B570E5"/>
    <w:rsid w:val="00BD0713"/>
    <w:rsid w:val="00BD10BB"/>
    <w:rsid w:val="00BF42C3"/>
    <w:rsid w:val="00C14681"/>
    <w:rsid w:val="00C3562C"/>
    <w:rsid w:val="00C37C8C"/>
    <w:rsid w:val="00C43FD6"/>
    <w:rsid w:val="00C66FBC"/>
    <w:rsid w:val="00C9168C"/>
    <w:rsid w:val="00C97DA2"/>
    <w:rsid w:val="00CA7B1B"/>
    <w:rsid w:val="00CD498A"/>
    <w:rsid w:val="00CF2765"/>
    <w:rsid w:val="00D24303"/>
    <w:rsid w:val="00D57FBF"/>
    <w:rsid w:val="00D67BFA"/>
    <w:rsid w:val="00DB160E"/>
    <w:rsid w:val="00E1745C"/>
    <w:rsid w:val="00E62E7D"/>
    <w:rsid w:val="00E720A4"/>
    <w:rsid w:val="00E7274F"/>
    <w:rsid w:val="00EA595E"/>
    <w:rsid w:val="00EC4E79"/>
    <w:rsid w:val="00ED5952"/>
    <w:rsid w:val="00ED7567"/>
    <w:rsid w:val="00EF6782"/>
    <w:rsid w:val="00F01574"/>
    <w:rsid w:val="00F122F6"/>
    <w:rsid w:val="00F25785"/>
    <w:rsid w:val="00F30338"/>
    <w:rsid w:val="00F3366F"/>
    <w:rsid w:val="00F33A20"/>
    <w:rsid w:val="00F50D34"/>
    <w:rsid w:val="00F74D29"/>
    <w:rsid w:val="00F7608B"/>
    <w:rsid w:val="00FA4B77"/>
    <w:rsid w:val="00FC5287"/>
    <w:rsid w:val="00FC55AA"/>
    <w:rsid w:val="00FE1BD4"/>
    <w:rsid w:val="00FE42E2"/>
    <w:rsid w:val="00FF12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B77"/>
  </w:style>
  <w:style w:type="paragraph" w:styleId="1">
    <w:name w:val="heading 1"/>
    <w:basedOn w:val="a"/>
    <w:next w:val="a"/>
    <w:link w:val="10"/>
    <w:uiPriority w:val="9"/>
    <w:qFormat/>
    <w:rsid w:val="00AC0F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550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35501A"/>
    <w:pPr>
      <w:ind w:left="720"/>
      <w:contextualSpacing/>
    </w:pPr>
    <w:rPr>
      <w:rFonts w:ascii="Calibri" w:eastAsia="Times New Roman" w:hAnsi="Calibri" w:cs="Times New Roman"/>
    </w:rPr>
  </w:style>
  <w:style w:type="character" w:styleId="a5">
    <w:name w:val="Strong"/>
    <w:qFormat/>
    <w:rsid w:val="0035501A"/>
    <w:rPr>
      <w:rFonts w:ascii="Times New Roman" w:hAnsi="Times New Roman" w:cs="Times New Roman" w:hint="default"/>
      <w:b/>
      <w:bCs/>
    </w:rPr>
  </w:style>
  <w:style w:type="table" w:styleId="a6">
    <w:name w:val="Table Grid"/>
    <w:basedOn w:val="a1"/>
    <w:uiPriority w:val="59"/>
    <w:rsid w:val="0035501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заголовок 5"/>
    <w:basedOn w:val="a"/>
    <w:next w:val="a"/>
    <w:rsid w:val="0035501A"/>
    <w:pPr>
      <w:keepNext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i/>
      <w:iCs/>
      <w:sz w:val="20"/>
      <w:szCs w:val="24"/>
    </w:rPr>
  </w:style>
  <w:style w:type="paragraph" w:styleId="a7">
    <w:name w:val="Body Text"/>
    <w:basedOn w:val="a"/>
    <w:link w:val="a8"/>
    <w:rsid w:val="0035501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Основной текст Знак"/>
    <w:basedOn w:val="a0"/>
    <w:link w:val="a7"/>
    <w:rsid w:val="0035501A"/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заголовок 1"/>
    <w:basedOn w:val="a"/>
    <w:next w:val="a"/>
    <w:rsid w:val="00E7274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customStyle="1" w:styleId="4">
    <w:name w:val="заголовок 4"/>
    <w:basedOn w:val="a"/>
    <w:next w:val="a"/>
    <w:rsid w:val="00177190"/>
    <w:pPr>
      <w:keepNext/>
      <w:autoSpaceDE w:val="0"/>
      <w:autoSpaceDN w:val="0"/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i/>
      <w:iCs/>
      <w:sz w:val="20"/>
      <w:szCs w:val="24"/>
    </w:rPr>
  </w:style>
  <w:style w:type="paragraph" w:styleId="a9">
    <w:name w:val="Body Text Indent"/>
    <w:basedOn w:val="a"/>
    <w:link w:val="aa"/>
    <w:uiPriority w:val="99"/>
    <w:semiHidden/>
    <w:unhideWhenUsed/>
    <w:rsid w:val="00177190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177190"/>
  </w:style>
  <w:style w:type="paragraph" w:styleId="2">
    <w:name w:val="Body Text 2"/>
    <w:basedOn w:val="a"/>
    <w:link w:val="20"/>
    <w:rsid w:val="00177190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Основной текст 2 Знак"/>
    <w:basedOn w:val="a0"/>
    <w:link w:val="2"/>
    <w:rsid w:val="00177190"/>
    <w:rPr>
      <w:rFonts w:ascii="Times New Roman" w:eastAsia="Times New Roman" w:hAnsi="Times New Roman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AC0F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"/>
    <w:next w:val="a"/>
    <w:uiPriority w:val="39"/>
    <w:semiHidden/>
    <w:unhideWhenUsed/>
    <w:qFormat/>
    <w:rsid w:val="00AC0FB0"/>
    <w:pPr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AE27BE"/>
    <w:pPr>
      <w:tabs>
        <w:tab w:val="right" w:leader="dot" w:pos="6707"/>
      </w:tabs>
      <w:spacing w:after="100" w:line="240" w:lineRule="auto"/>
    </w:pPr>
    <w:rPr>
      <w:rFonts w:ascii="Times New Roman" w:eastAsia="Times New Roman" w:hAnsi="Times New Roman" w:cs="Times New Roman"/>
      <w:b/>
      <w:noProof/>
      <w:sz w:val="24"/>
      <w:szCs w:val="24"/>
    </w:rPr>
  </w:style>
  <w:style w:type="character" w:styleId="ac">
    <w:name w:val="Hyperlink"/>
    <w:basedOn w:val="a0"/>
    <w:uiPriority w:val="99"/>
    <w:unhideWhenUsed/>
    <w:rsid w:val="00AC0FB0"/>
    <w:rPr>
      <w:color w:val="0000FF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AC0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C0FB0"/>
    <w:rPr>
      <w:rFonts w:ascii="Tahoma" w:hAnsi="Tahoma" w:cs="Tahoma"/>
      <w:sz w:val="16"/>
      <w:szCs w:val="16"/>
    </w:rPr>
  </w:style>
  <w:style w:type="paragraph" w:styleId="af">
    <w:name w:val="header"/>
    <w:basedOn w:val="a"/>
    <w:link w:val="af0"/>
    <w:uiPriority w:val="99"/>
    <w:unhideWhenUsed/>
    <w:rsid w:val="00E62E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E62E7D"/>
  </w:style>
  <w:style w:type="paragraph" w:styleId="af1">
    <w:name w:val="footer"/>
    <w:basedOn w:val="a"/>
    <w:link w:val="af2"/>
    <w:uiPriority w:val="99"/>
    <w:unhideWhenUsed/>
    <w:rsid w:val="00E62E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E62E7D"/>
  </w:style>
  <w:style w:type="paragraph" w:styleId="af3">
    <w:name w:val="No Spacing"/>
    <w:uiPriority w:val="1"/>
    <w:qFormat/>
    <w:rsid w:val="001850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550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35501A"/>
    <w:pPr>
      <w:ind w:left="720"/>
      <w:contextualSpacing/>
    </w:pPr>
    <w:rPr>
      <w:rFonts w:ascii="Calibri" w:eastAsia="Times New Roman" w:hAnsi="Calibri" w:cs="Times New Roman"/>
    </w:rPr>
  </w:style>
  <w:style w:type="character" w:styleId="a5">
    <w:name w:val="Strong"/>
    <w:qFormat/>
    <w:rsid w:val="0035501A"/>
    <w:rPr>
      <w:rFonts w:ascii="Times New Roman" w:hAnsi="Times New Roman" w:cs="Times New Roman" w:hint="default"/>
      <w:b/>
      <w:bCs/>
    </w:rPr>
  </w:style>
  <w:style w:type="table" w:styleId="a6">
    <w:name w:val="Table Grid"/>
    <w:basedOn w:val="a1"/>
    <w:uiPriority w:val="59"/>
    <w:rsid w:val="0035501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заголовок 5"/>
    <w:basedOn w:val="a"/>
    <w:next w:val="a"/>
    <w:rsid w:val="0035501A"/>
    <w:pPr>
      <w:keepNext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i/>
      <w:iCs/>
      <w:sz w:val="20"/>
      <w:szCs w:val="24"/>
    </w:rPr>
  </w:style>
  <w:style w:type="paragraph" w:styleId="a7">
    <w:name w:val="Body Text"/>
    <w:basedOn w:val="a"/>
    <w:link w:val="a8"/>
    <w:rsid w:val="0035501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Основной текст Знак"/>
    <w:basedOn w:val="a0"/>
    <w:link w:val="a7"/>
    <w:rsid w:val="0035501A"/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заголовок 1"/>
    <w:basedOn w:val="a"/>
    <w:next w:val="a"/>
    <w:rsid w:val="00E7274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customStyle="1" w:styleId="4">
    <w:name w:val="заголовок 4"/>
    <w:basedOn w:val="a"/>
    <w:next w:val="a"/>
    <w:rsid w:val="00177190"/>
    <w:pPr>
      <w:keepNext/>
      <w:autoSpaceDE w:val="0"/>
      <w:autoSpaceDN w:val="0"/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i/>
      <w:iCs/>
      <w:sz w:val="20"/>
      <w:szCs w:val="24"/>
    </w:rPr>
  </w:style>
  <w:style w:type="paragraph" w:styleId="a9">
    <w:name w:val="Body Text Indent"/>
    <w:basedOn w:val="a"/>
    <w:link w:val="aa"/>
    <w:uiPriority w:val="99"/>
    <w:semiHidden/>
    <w:unhideWhenUsed/>
    <w:rsid w:val="00177190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177190"/>
  </w:style>
  <w:style w:type="paragraph" w:styleId="2">
    <w:name w:val="Body Text 2"/>
    <w:basedOn w:val="a"/>
    <w:link w:val="20"/>
    <w:rsid w:val="00177190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Основной текст 2 Знак"/>
    <w:basedOn w:val="a0"/>
    <w:link w:val="2"/>
    <w:rsid w:val="00177190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hyperlink" Target="http://sberbank.ru/ru/s_m_business/assetsandinvestment/assets/deposits/classic_plu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7FE3C7-C4D5-42DA-ADDB-0C6EEA010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1051</TotalTime>
  <Pages>32</Pages>
  <Words>6067</Words>
  <Characters>34586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AKVM</dc:creator>
  <cp:lastModifiedBy>DNomer20</cp:lastModifiedBy>
  <cp:revision>70</cp:revision>
  <cp:lastPrinted>2015-08-12T04:24:00Z</cp:lastPrinted>
  <dcterms:created xsi:type="dcterms:W3CDTF">2014-09-09T12:19:00Z</dcterms:created>
  <dcterms:modified xsi:type="dcterms:W3CDTF">2015-08-12T08:01:00Z</dcterms:modified>
</cp:coreProperties>
</file>