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E943AA" w:rsidP="00631405">
      <w:pPr>
        <w:ind w:left="-284"/>
        <w:jc w:val="center"/>
        <w:rPr>
          <w:b/>
          <w:sz w:val="24"/>
          <w:szCs w:val="24"/>
        </w:rPr>
      </w:pPr>
      <w:bookmarkStart w:id="0" w:name="_Toc315707998"/>
      <w:r>
        <w:rPr>
          <w:b/>
          <w:sz w:val="24"/>
          <w:szCs w:val="24"/>
        </w:rPr>
        <w:t>Частное профессиональное</w:t>
      </w:r>
      <w:r w:rsidRPr="00C67B5C">
        <w:rPr>
          <w:b/>
          <w:sz w:val="24"/>
          <w:szCs w:val="24"/>
        </w:rPr>
        <w:t xml:space="preserve"> </w:t>
      </w:r>
      <w:r w:rsidR="00631405" w:rsidRPr="00C67B5C">
        <w:rPr>
          <w:b/>
          <w:sz w:val="24"/>
          <w:szCs w:val="24"/>
        </w:rPr>
        <w:t xml:space="preserve">образовательное учреждение </w:t>
      </w:r>
    </w:p>
    <w:p w:rsidR="00631405" w:rsidRPr="00C67B5C" w:rsidRDefault="00631405" w:rsidP="00631405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631405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0841BC">
        <w:rPr>
          <w:b/>
          <w:caps/>
          <w:sz w:val="24"/>
          <w:szCs w:val="24"/>
        </w:rPr>
        <w:t>учебной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631405" w:rsidRPr="00C67B5C" w:rsidRDefault="00631405" w:rsidP="00631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b/>
          <w:sz w:val="24"/>
          <w:szCs w:val="24"/>
        </w:rPr>
      </w:pPr>
    </w:p>
    <w:p w:rsidR="00073E6B" w:rsidRDefault="004813FD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sz w:val="48"/>
          <w:szCs w:val="48"/>
        </w:rPr>
      </w:pPr>
      <w:r w:rsidRPr="004813FD">
        <w:rPr>
          <w:b/>
          <w:i/>
          <w:sz w:val="48"/>
          <w:szCs w:val="48"/>
        </w:rPr>
        <w:t>Оценка эффективности работы логистических систем и контроль логистических операций</w:t>
      </w:r>
    </w:p>
    <w:p w:rsidR="004813FD" w:rsidRPr="00C67B5C" w:rsidRDefault="004813FD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4"/>
          <w:szCs w:val="24"/>
        </w:rPr>
      </w:pPr>
    </w:p>
    <w:p w:rsidR="00073E6B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C67B5C">
        <w:rPr>
          <w:b/>
          <w:sz w:val="24"/>
          <w:szCs w:val="24"/>
        </w:rPr>
        <w:t>Специальность</w:t>
      </w:r>
      <w:r w:rsidR="004A11D6">
        <w:rPr>
          <w:b/>
          <w:sz w:val="24"/>
          <w:szCs w:val="24"/>
        </w:rPr>
        <w:t xml:space="preserve"> </w:t>
      </w:r>
      <w:r w:rsidR="00FC3DAE">
        <w:rPr>
          <w:b/>
          <w:i/>
          <w:sz w:val="28"/>
          <w:szCs w:val="28"/>
        </w:rPr>
        <w:t>38.02.03</w:t>
      </w:r>
    </w:p>
    <w:p w:rsidR="004A11D6" w:rsidRPr="004A11D6" w:rsidRDefault="004A11D6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4A11D6">
        <w:rPr>
          <w:b/>
          <w:i/>
          <w:sz w:val="28"/>
          <w:szCs w:val="28"/>
        </w:rPr>
        <w:t>«</w:t>
      </w:r>
      <w:r w:rsidR="00073E6B">
        <w:rPr>
          <w:b/>
          <w:i/>
          <w:sz w:val="28"/>
          <w:szCs w:val="28"/>
        </w:rPr>
        <w:t>Операционная деятельность в логистике»</w:t>
      </w:r>
    </w:p>
    <w:p w:rsidR="00631405" w:rsidRPr="00C67B5C" w:rsidRDefault="00631405" w:rsidP="00631405">
      <w:pPr>
        <w:jc w:val="center"/>
        <w:rPr>
          <w:sz w:val="24"/>
          <w:szCs w:val="24"/>
        </w:rPr>
      </w:pPr>
    </w:p>
    <w:p w:rsidR="00631405" w:rsidRPr="00C67B5C" w:rsidRDefault="00631405" w:rsidP="00631405">
      <w:pPr>
        <w:spacing w:line="360" w:lineRule="auto"/>
        <w:rPr>
          <w:b/>
          <w:i/>
          <w:sz w:val="24"/>
          <w:szCs w:val="24"/>
        </w:rPr>
      </w:pPr>
    </w:p>
    <w:p w:rsidR="000C66AF" w:rsidRPr="00C67B5C" w:rsidRDefault="000C66AF" w:rsidP="00631405">
      <w:pPr>
        <w:spacing w:line="360" w:lineRule="auto"/>
        <w:rPr>
          <w:b/>
          <w:i/>
          <w:sz w:val="24"/>
          <w:szCs w:val="24"/>
        </w:rPr>
      </w:pPr>
    </w:p>
    <w:p w:rsidR="00631405" w:rsidRPr="00C67B5C" w:rsidRDefault="00631405" w:rsidP="00631405">
      <w:pPr>
        <w:jc w:val="center"/>
        <w:rPr>
          <w:b/>
          <w:bCs/>
          <w:sz w:val="24"/>
          <w:szCs w:val="24"/>
        </w:rPr>
      </w:pPr>
      <w:r w:rsidRPr="00C67B5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83B88" wp14:editId="63F0B9AE">
                <wp:simplePos x="0" y="0"/>
                <wp:positionH relativeFrom="column">
                  <wp:posOffset>1986915</wp:posOffset>
                </wp:positionH>
                <wp:positionV relativeFrom="paragraph">
                  <wp:posOffset>168275</wp:posOffset>
                </wp:positionV>
                <wp:extent cx="457200" cy="353695"/>
                <wp:effectExtent l="0" t="0" r="19050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45pt;margin-top:13.25pt;width:36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sJQg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" strokecolor="white"/>
            </w:pict>
          </mc:Fallback>
        </mc:AlternateContent>
      </w:r>
      <w:r w:rsidR="00E943AA">
        <w:rPr>
          <w:b/>
          <w:bCs/>
          <w:sz w:val="24"/>
          <w:szCs w:val="24"/>
        </w:rPr>
        <w:t>Пермь 2016</w:t>
      </w:r>
    </w:p>
    <w:p w:rsidR="00631405" w:rsidRPr="00C67B5C" w:rsidRDefault="00631405" w:rsidP="00631405">
      <w:pPr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Pr="00C67B5C">
        <w:rPr>
          <w:sz w:val="24"/>
          <w:szCs w:val="24"/>
        </w:rPr>
        <w:lastRenderedPageBreak/>
        <w:t xml:space="preserve">Составитель: </w:t>
      </w:r>
      <w:proofErr w:type="spellStart"/>
      <w:r w:rsidR="004A11D6">
        <w:rPr>
          <w:sz w:val="24"/>
          <w:szCs w:val="24"/>
        </w:rPr>
        <w:t>Желтовских</w:t>
      </w:r>
      <w:proofErr w:type="spellEnd"/>
      <w:r w:rsidR="004A11D6">
        <w:rPr>
          <w:sz w:val="24"/>
          <w:szCs w:val="24"/>
        </w:rPr>
        <w:t xml:space="preserve"> Е. В.</w:t>
      </w: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631405" w:rsidRPr="00C67B5C" w:rsidRDefault="00631405" w:rsidP="00631405">
      <w:pPr>
        <w:jc w:val="both"/>
        <w:rPr>
          <w:b/>
          <w:bCs/>
          <w:iCs/>
          <w:sz w:val="24"/>
          <w:szCs w:val="24"/>
        </w:rPr>
      </w:pPr>
    </w:p>
    <w:p w:rsidR="00FC3DAE" w:rsidRPr="00C67B5C" w:rsidRDefault="00FC3DAE" w:rsidP="00FC3DAE">
      <w:pPr>
        <w:rPr>
          <w:bCs/>
          <w:iCs/>
          <w:sz w:val="24"/>
          <w:szCs w:val="24"/>
        </w:rPr>
      </w:pPr>
      <w:r w:rsidRPr="00C67B5C">
        <w:rPr>
          <w:bCs/>
          <w:iCs/>
          <w:sz w:val="24"/>
          <w:szCs w:val="24"/>
        </w:rPr>
        <w:t xml:space="preserve">Утверждено на заседании ЦК </w:t>
      </w:r>
      <w:r>
        <w:rPr>
          <w:bCs/>
          <w:iCs/>
          <w:sz w:val="24"/>
          <w:szCs w:val="24"/>
        </w:rPr>
        <w:t xml:space="preserve">укрупненной группы </w:t>
      </w:r>
      <w:r w:rsidRPr="00B929CD">
        <w:rPr>
          <w:bCs/>
          <w:iCs/>
          <w:sz w:val="24"/>
          <w:szCs w:val="24"/>
        </w:rPr>
        <w:t>специальностей «Экономика и управление».</w:t>
      </w:r>
    </w:p>
    <w:p w:rsidR="00FC3DAE" w:rsidRPr="00C67B5C" w:rsidRDefault="00FC3DAE" w:rsidP="00FC3DAE">
      <w:pPr>
        <w:jc w:val="both"/>
        <w:rPr>
          <w:bCs/>
          <w:iCs/>
          <w:sz w:val="24"/>
          <w:szCs w:val="24"/>
        </w:rPr>
      </w:pPr>
      <w:r w:rsidRPr="008A52A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1 </w:t>
      </w:r>
      <w:r w:rsidRPr="008A52A1">
        <w:rPr>
          <w:sz w:val="24"/>
          <w:szCs w:val="24"/>
        </w:rPr>
        <w:t>от</w:t>
      </w:r>
      <w:r>
        <w:rPr>
          <w:sz w:val="24"/>
          <w:szCs w:val="24"/>
        </w:rPr>
        <w:t xml:space="preserve">  15.09.2016 г.</w:t>
      </w:r>
    </w:p>
    <w:p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0513BC" w:rsidRDefault="004813FD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</w:t>
      </w:r>
      <w:r w:rsidR="00A045B3" w:rsidRPr="00A045B3">
        <w:rPr>
          <w:bCs/>
          <w:iCs/>
          <w:sz w:val="24"/>
          <w:szCs w:val="24"/>
        </w:rPr>
        <w:t xml:space="preserve"> практика (по профилю специальности): </w:t>
      </w:r>
      <w:r w:rsidR="00631405" w:rsidRPr="00C67B5C">
        <w:rPr>
          <w:bCs/>
          <w:iCs/>
          <w:sz w:val="24"/>
          <w:szCs w:val="24"/>
        </w:rPr>
        <w:t>метод</w:t>
      </w:r>
      <w:proofErr w:type="gramStart"/>
      <w:r w:rsidR="00631405" w:rsidRPr="00C67B5C">
        <w:rPr>
          <w:bCs/>
          <w:iCs/>
          <w:sz w:val="24"/>
          <w:szCs w:val="24"/>
        </w:rPr>
        <w:t>.</w:t>
      </w:r>
      <w:proofErr w:type="gramEnd"/>
      <w:r w:rsidR="00631405" w:rsidRPr="00C67B5C">
        <w:rPr>
          <w:bCs/>
          <w:iCs/>
          <w:sz w:val="24"/>
          <w:szCs w:val="24"/>
        </w:rPr>
        <w:t xml:space="preserve"> </w:t>
      </w:r>
      <w:proofErr w:type="spellStart"/>
      <w:proofErr w:type="gramStart"/>
      <w:r w:rsidR="00631405" w:rsidRPr="00C67B5C">
        <w:rPr>
          <w:bCs/>
          <w:iCs/>
          <w:sz w:val="24"/>
          <w:szCs w:val="24"/>
        </w:rPr>
        <w:t>р</w:t>
      </w:r>
      <w:proofErr w:type="gramEnd"/>
      <w:r w:rsidR="00631405" w:rsidRPr="00C67B5C">
        <w:rPr>
          <w:bCs/>
          <w:iCs/>
          <w:sz w:val="24"/>
          <w:szCs w:val="24"/>
        </w:rPr>
        <w:t>еком</w:t>
      </w:r>
      <w:proofErr w:type="spellEnd"/>
      <w:r w:rsidR="00631405" w:rsidRPr="00C67B5C">
        <w:rPr>
          <w:bCs/>
          <w:iCs/>
          <w:sz w:val="24"/>
          <w:szCs w:val="24"/>
        </w:rPr>
        <w:t xml:space="preserve">. по практике для студентов </w:t>
      </w:r>
      <w:r w:rsidR="00631405" w:rsidRPr="00B7529B">
        <w:rPr>
          <w:bCs/>
          <w:iCs/>
          <w:sz w:val="24"/>
          <w:szCs w:val="24"/>
        </w:rPr>
        <w:t xml:space="preserve">специальности </w:t>
      </w:r>
      <w:r w:rsidR="00084449">
        <w:rPr>
          <w:sz w:val="24"/>
          <w:szCs w:val="24"/>
        </w:rPr>
        <w:t>38.02.03</w:t>
      </w:r>
      <w:r w:rsidR="004A11D6" w:rsidRPr="00B7529B">
        <w:rPr>
          <w:sz w:val="24"/>
          <w:szCs w:val="24"/>
        </w:rPr>
        <w:t xml:space="preserve"> </w:t>
      </w:r>
      <w:r w:rsidR="004A11D6" w:rsidRPr="004A11D6">
        <w:rPr>
          <w:sz w:val="24"/>
          <w:szCs w:val="24"/>
        </w:rPr>
        <w:t>«</w:t>
      </w:r>
      <w:r w:rsidR="00AD5A72" w:rsidRPr="00AD5A72">
        <w:rPr>
          <w:sz w:val="24"/>
          <w:szCs w:val="24"/>
        </w:rPr>
        <w:t xml:space="preserve">Операционная деятельность в </w:t>
      </w:r>
      <w:r w:rsidR="00AD5A72" w:rsidRPr="000513BC">
        <w:rPr>
          <w:sz w:val="24"/>
          <w:szCs w:val="24"/>
        </w:rPr>
        <w:t>логистике</w:t>
      </w:r>
      <w:r w:rsidR="004A11D6" w:rsidRPr="000513BC">
        <w:rPr>
          <w:sz w:val="24"/>
          <w:szCs w:val="24"/>
        </w:rPr>
        <w:t>» (по отраслям)</w:t>
      </w:r>
      <w:r w:rsidR="00631405" w:rsidRPr="000513BC">
        <w:rPr>
          <w:sz w:val="24"/>
          <w:szCs w:val="24"/>
        </w:rPr>
        <w:t xml:space="preserve"> / сост.</w:t>
      </w:r>
      <w:r w:rsidR="004A11D6" w:rsidRPr="000513BC">
        <w:rPr>
          <w:sz w:val="24"/>
          <w:szCs w:val="24"/>
        </w:rPr>
        <w:t xml:space="preserve"> </w:t>
      </w:r>
      <w:proofErr w:type="spellStart"/>
      <w:r w:rsidR="004A11D6" w:rsidRPr="000513BC">
        <w:rPr>
          <w:sz w:val="24"/>
          <w:szCs w:val="24"/>
        </w:rPr>
        <w:t>Желтовских</w:t>
      </w:r>
      <w:proofErr w:type="spellEnd"/>
      <w:r w:rsidR="004A11D6" w:rsidRPr="000513BC">
        <w:rPr>
          <w:sz w:val="24"/>
          <w:szCs w:val="24"/>
        </w:rPr>
        <w:t xml:space="preserve"> Е. В.</w:t>
      </w:r>
      <w:r w:rsidR="00631405" w:rsidRPr="000513BC">
        <w:rPr>
          <w:sz w:val="24"/>
          <w:szCs w:val="24"/>
        </w:rPr>
        <w:t xml:space="preserve">– Пермь: </w:t>
      </w:r>
      <w:r w:rsidR="00B23E8C">
        <w:rPr>
          <w:sz w:val="24"/>
          <w:szCs w:val="24"/>
        </w:rPr>
        <w:t>ЧПОУ</w:t>
      </w:r>
      <w:r w:rsidR="00631405" w:rsidRPr="000513BC">
        <w:rPr>
          <w:sz w:val="24"/>
          <w:szCs w:val="24"/>
        </w:rPr>
        <w:t xml:space="preserve"> «Финансово-экономический колледж», 201</w:t>
      </w:r>
      <w:r w:rsidR="00E943AA">
        <w:rPr>
          <w:sz w:val="24"/>
          <w:szCs w:val="24"/>
        </w:rPr>
        <w:t>6</w:t>
      </w:r>
      <w:r w:rsidR="00631405" w:rsidRPr="000513BC">
        <w:rPr>
          <w:sz w:val="24"/>
          <w:szCs w:val="24"/>
        </w:rPr>
        <w:t xml:space="preserve"> . − </w:t>
      </w:r>
      <w:r w:rsidR="000673BC" w:rsidRPr="000513BC">
        <w:rPr>
          <w:sz w:val="24"/>
          <w:szCs w:val="24"/>
        </w:rPr>
        <w:t>2</w:t>
      </w:r>
      <w:r w:rsidR="00B76603">
        <w:rPr>
          <w:sz w:val="24"/>
          <w:szCs w:val="24"/>
        </w:rPr>
        <w:t>0</w:t>
      </w:r>
      <w:r w:rsidR="00631405" w:rsidRPr="000513BC">
        <w:rPr>
          <w:sz w:val="24"/>
          <w:szCs w:val="24"/>
        </w:rPr>
        <w:t xml:space="preserve"> с.</w:t>
      </w:r>
    </w:p>
    <w:p w:rsidR="00631405" w:rsidRPr="000673B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B23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0841BC" w:rsidRPr="00B7529B">
        <w:rPr>
          <w:sz w:val="24"/>
          <w:szCs w:val="24"/>
        </w:rPr>
        <w:t>учебной</w:t>
      </w:r>
      <w:r w:rsidR="004A11D6" w:rsidRPr="00B7529B">
        <w:rPr>
          <w:sz w:val="24"/>
          <w:szCs w:val="24"/>
        </w:rPr>
        <w:t xml:space="preserve"> </w:t>
      </w:r>
      <w:r w:rsidR="006A7EE7" w:rsidRPr="00B7529B">
        <w:rPr>
          <w:sz w:val="24"/>
          <w:szCs w:val="24"/>
        </w:rPr>
        <w:t>практики для студентов</w:t>
      </w:r>
      <w:r w:rsidRPr="00B7529B">
        <w:rPr>
          <w:sz w:val="24"/>
          <w:szCs w:val="24"/>
        </w:rPr>
        <w:t xml:space="preserve"> специальности </w:t>
      </w:r>
      <w:r w:rsidR="00084449">
        <w:rPr>
          <w:bCs/>
          <w:iCs/>
          <w:sz w:val="24"/>
          <w:szCs w:val="24"/>
        </w:rPr>
        <w:t>38.02.03</w:t>
      </w:r>
      <w:r w:rsidR="004A11D6" w:rsidRPr="00B7529B">
        <w:rPr>
          <w:bCs/>
          <w:iCs/>
          <w:sz w:val="24"/>
          <w:szCs w:val="24"/>
        </w:rPr>
        <w:t xml:space="preserve"> «</w:t>
      </w:r>
      <w:r w:rsidR="00AD5A72" w:rsidRPr="00B7529B">
        <w:rPr>
          <w:bCs/>
          <w:iCs/>
          <w:sz w:val="24"/>
          <w:szCs w:val="24"/>
        </w:rPr>
        <w:t>Операционная деятельность в логистике»</w:t>
      </w:r>
      <w:r w:rsidR="004A11D6" w:rsidRPr="00B7529B">
        <w:rPr>
          <w:bCs/>
          <w:iCs/>
          <w:sz w:val="24"/>
          <w:szCs w:val="24"/>
        </w:rPr>
        <w:t>.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proofErr w:type="spellStart"/>
      <w:r w:rsidR="004A11D6">
        <w:rPr>
          <w:sz w:val="24"/>
          <w:szCs w:val="24"/>
          <w:u w:val="single"/>
        </w:rPr>
        <w:t>Желтовских</w:t>
      </w:r>
      <w:proofErr w:type="spellEnd"/>
      <w:r w:rsidR="004A11D6">
        <w:rPr>
          <w:sz w:val="24"/>
          <w:szCs w:val="24"/>
          <w:u w:val="single"/>
        </w:rPr>
        <w:t xml:space="preserve"> Е. В. </w:t>
      </w:r>
      <w:r w:rsidR="00E943AA">
        <w:rPr>
          <w:sz w:val="24"/>
          <w:szCs w:val="24"/>
        </w:rPr>
        <w:t xml:space="preserve"> 2016</w:t>
      </w: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C67B5C">
        <w:rPr>
          <w:sz w:val="24"/>
          <w:szCs w:val="24"/>
        </w:rPr>
        <w:t xml:space="preserve">© </w:t>
      </w:r>
      <w:r w:rsidR="00B23E8C">
        <w:rPr>
          <w:sz w:val="24"/>
          <w:szCs w:val="24"/>
        </w:rPr>
        <w:t>ЧПОУ</w:t>
      </w:r>
      <w:r w:rsidRPr="00C67B5C">
        <w:rPr>
          <w:sz w:val="24"/>
          <w:szCs w:val="24"/>
        </w:rPr>
        <w:t xml:space="preserve"> «Финанс</w:t>
      </w:r>
      <w:r w:rsidR="007A1DC8">
        <w:rPr>
          <w:sz w:val="24"/>
          <w:szCs w:val="24"/>
        </w:rPr>
        <w:t xml:space="preserve">ово-экономический колледж», </w:t>
      </w:r>
      <w:r w:rsidR="00E943AA">
        <w:rPr>
          <w:sz w:val="24"/>
          <w:szCs w:val="24"/>
        </w:rPr>
        <w:t>2016</w:t>
      </w:r>
    </w:p>
    <w:p w:rsidR="00105A97" w:rsidRDefault="00105A97" w:rsidP="00631405">
      <w:pPr>
        <w:tabs>
          <w:tab w:val="left" w:pos="2085"/>
        </w:tabs>
        <w:rPr>
          <w:sz w:val="24"/>
          <w:szCs w:val="24"/>
        </w:rPr>
      </w:pPr>
    </w:p>
    <w:p w:rsidR="007A595B" w:rsidRPr="00C67B5C" w:rsidRDefault="007A595B" w:rsidP="00631405">
      <w:pPr>
        <w:tabs>
          <w:tab w:val="left" w:pos="2085"/>
        </w:tabs>
        <w:rPr>
          <w:sz w:val="24"/>
          <w:szCs w:val="24"/>
        </w:rPr>
      </w:pPr>
    </w:p>
    <w:p w:rsidR="007F3B67" w:rsidRPr="00C67B5C" w:rsidRDefault="00864CD9" w:rsidP="00864CD9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864CD9" w:rsidRPr="00C67B5C" w:rsidRDefault="00864CD9" w:rsidP="00864CD9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36088A">
          <w:pPr>
            <w:rPr>
              <w:sz w:val="24"/>
              <w:szCs w:val="24"/>
            </w:rPr>
          </w:pPr>
        </w:p>
        <w:p w:rsidR="007B72FE" w:rsidRDefault="0036088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399925542" w:history="1">
            <w:r w:rsidR="007B72FE" w:rsidRPr="0073627A">
              <w:rPr>
                <w:rStyle w:val="a9"/>
                <w:noProof/>
              </w:rPr>
              <w:t>ПОЯСНИТЕЛЬНАЯ ЗАПИСКА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_Toc399925542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4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3" w:history="1">
            <w:r w:rsidR="007B72FE" w:rsidRPr="0073627A">
              <w:rPr>
                <w:rStyle w:val="a9"/>
                <w:noProof/>
              </w:rPr>
              <w:t>ТЕМАТИЧЕСКИЙ ПЛАН ПРАКТИКИ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_Toc399925543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4" w:history="1">
            <w:r w:rsidR="007B72FE" w:rsidRPr="0073627A">
              <w:rPr>
                <w:rStyle w:val="a9"/>
                <w:noProof/>
              </w:rPr>
              <w:t xml:space="preserve">ОРГАНИЗАЦИЯ И РУКОВОДСТВО </w:t>
            </w:r>
            <w:r w:rsidR="000841BC">
              <w:rPr>
                <w:rStyle w:val="a9"/>
                <w:noProof/>
              </w:rPr>
              <w:t>УЧЕБНОЙ</w:t>
            </w:r>
            <w:r w:rsidR="007B72FE" w:rsidRPr="0073627A">
              <w:rPr>
                <w:rStyle w:val="a9"/>
                <w:noProof/>
              </w:rPr>
              <w:t xml:space="preserve"> ПРАКТИКОЙ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_Toc399925544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6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5" w:history="1">
            <w:r w:rsidR="007B72FE" w:rsidRPr="0073627A">
              <w:rPr>
                <w:rStyle w:val="a9"/>
                <w:noProof/>
              </w:rPr>
              <w:t>ЗАДАНИЕ НА ПРАКТИКУ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_Toc399925545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10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6" w:history="1">
            <w:r w:rsidR="007B72FE" w:rsidRPr="0073627A">
              <w:rPr>
                <w:rStyle w:val="a9"/>
                <w:noProof/>
              </w:rPr>
              <w:t>ТРЕБОВАНИЯ К СОДЕРЖАНИЮ И ОФОРМЛЕНИЮ ОТЧЕТА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_Toc399925546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21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7" w:history="1">
            <w:r w:rsidR="007B72FE" w:rsidRPr="0073627A">
              <w:rPr>
                <w:rStyle w:val="a9"/>
                <w:noProof/>
              </w:rPr>
              <w:t>СПИСОК РЕКОМЕНДУЕМОЙ ЛИТЕРАТУРЫ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_Toc399925547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8" w:history="1">
            <w:r w:rsidR="007B72FE" w:rsidRPr="0073627A">
              <w:rPr>
                <w:rStyle w:val="a9"/>
                <w:i/>
                <w:iCs/>
                <w:noProof/>
              </w:rPr>
              <w:t>Нормативно-правовые акты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_Toc399925548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22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7B72FE" w:rsidRDefault="00BD599A">
          <w:pPr>
            <w:pStyle w:val="13"/>
            <w:tabs>
              <w:tab w:val="right" w:leader="dot" w:pos="67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9925549" w:history="1">
            <w:r w:rsidR="007B72FE" w:rsidRPr="0073627A">
              <w:rPr>
                <w:rStyle w:val="a9"/>
                <w:noProof/>
              </w:rPr>
              <w:t>ПРИЛОЖЕНИЯ</w:t>
            </w:r>
            <w:r w:rsidR="007B72FE">
              <w:rPr>
                <w:noProof/>
                <w:webHidden/>
              </w:rPr>
              <w:tab/>
            </w:r>
            <w:r w:rsidR="007B72FE">
              <w:rPr>
                <w:noProof/>
                <w:webHidden/>
              </w:rPr>
              <w:fldChar w:fldCharType="begin"/>
            </w:r>
            <w:r w:rsidR="007B72FE">
              <w:rPr>
                <w:noProof/>
                <w:webHidden/>
              </w:rPr>
              <w:instrText xml:space="preserve"> PAGEREF _Toc399925549 \h </w:instrText>
            </w:r>
            <w:r w:rsidR="007B72FE">
              <w:rPr>
                <w:noProof/>
                <w:webHidden/>
              </w:rPr>
            </w:r>
            <w:r w:rsidR="007B72FE">
              <w:rPr>
                <w:noProof/>
                <w:webHidden/>
              </w:rPr>
              <w:fldChar w:fldCharType="separate"/>
            </w:r>
            <w:r w:rsidR="007B72FE">
              <w:rPr>
                <w:noProof/>
                <w:webHidden/>
              </w:rPr>
              <w:t>25</w:t>
            </w:r>
            <w:r w:rsidR="007B72FE">
              <w:rPr>
                <w:noProof/>
                <w:webHidden/>
              </w:rPr>
              <w:fldChar w:fldCharType="end"/>
            </w:r>
          </w:hyperlink>
        </w:p>
        <w:p w:rsidR="0036088A" w:rsidRPr="00C67B5C" w:rsidRDefault="0036088A" w:rsidP="0036088A">
          <w:pPr>
            <w:spacing w:line="360" w:lineRule="auto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864CD9" w:rsidRPr="00C67B5C" w:rsidRDefault="00864CD9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2F2704">
      <w:pPr>
        <w:pStyle w:val="1"/>
        <w:rPr>
          <w:szCs w:val="24"/>
        </w:rPr>
      </w:pPr>
      <w:bookmarkStart w:id="1" w:name="_Toc399925542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67B5C" w:rsidRDefault="002B1F0E" w:rsidP="002B1F0E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4A11D6" w:rsidRPr="00B7529B" w:rsidRDefault="002B1F0E" w:rsidP="002B1F0E">
      <w:pPr>
        <w:ind w:firstLine="360"/>
        <w:jc w:val="both"/>
        <w:rPr>
          <w:i/>
          <w:sz w:val="24"/>
          <w:szCs w:val="24"/>
          <w:u w:val="single"/>
          <w:vertAlign w:val="superscript"/>
        </w:rPr>
      </w:pPr>
      <w:r w:rsidRPr="00C67B5C">
        <w:rPr>
          <w:sz w:val="24"/>
          <w:szCs w:val="24"/>
        </w:rPr>
        <w:t xml:space="preserve">Вы приступаете к освоению методических рекомендаций  по </w:t>
      </w:r>
      <w:r w:rsidR="000513BC">
        <w:rPr>
          <w:sz w:val="24"/>
          <w:szCs w:val="24"/>
        </w:rPr>
        <w:t>производственной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 xml:space="preserve">практике, которое является частью основной профессиональной </w:t>
      </w:r>
      <w:r w:rsidRPr="00B7529B">
        <w:rPr>
          <w:sz w:val="24"/>
          <w:szCs w:val="24"/>
        </w:rPr>
        <w:t xml:space="preserve">образовательной программы в соответствии с ФГОС по специальности СПО </w:t>
      </w:r>
      <w:r w:rsidR="00084449">
        <w:rPr>
          <w:sz w:val="24"/>
          <w:szCs w:val="24"/>
        </w:rPr>
        <w:t>38.02.03</w:t>
      </w:r>
      <w:r w:rsidR="004A11D6" w:rsidRPr="00B7529B">
        <w:rPr>
          <w:sz w:val="24"/>
          <w:szCs w:val="24"/>
        </w:rPr>
        <w:t xml:space="preserve"> «</w:t>
      </w:r>
      <w:r w:rsidR="007A1DC8" w:rsidRPr="00B7529B">
        <w:rPr>
          <w:sz w:val="24"/>
          <w:szCs w:val="24"/>
        </w:rPr>
        <w:t>Операционная деятельность в логистике»</w:t>
      </w:r>
      <w:r w:rsidR="004A11D6" w:rsidRPr="00B7529B">
        <w:rPr>
          <w:sz w:val="24"/>
          <w:szCs w:val="24"/>
        </w:rPr>
        <w:t>.</w:t>
      </w:r>
      <w:r w:rsidRPr="00B7529B">
        <w:rPr>
          <w:sz w:val="24"/>
          <w:szCs w:val="24"/>
        </w:rPr>
        <w:t xml:space="preserve"> </w:t>
      </w:r>
    </w:p>
    <w:p w:rsidR="00C67B5C" w:rsidRPr="0029333A" w:rsidRDefault="00C67B5C" w:rsidP="00C67B5C">
      <w:pPr>
        <w:widowControl w:val="0"/>
        <w:autoSpaceDE w:val="0"/>
        <w:autoSpaceDN w:val="0"/>
        <w:adjustRightInd w:val="0"/>
        <w:ind w:firstLine="426"/>
        <w:jc w:val="both"/>
        <w:rPr>
          <w:bCs/>
          <w:i/>
          <w:iCs/>
          <w:sz w:val="24"/>
          <w:szCs w:val="24"/>
        </w:rPr>
      </w:pPr>
      <w:r w:rsidRPr="00B7529B">
        <w:rPr>
          <w:bCs/>
          <w:i/>
          <w:iCs/>
          <w:sz w:val="24"/>
          <w:szCs w:val="24"/>
        </w:rPr>
        <w:t xml:space="preserve">- </w:t>
      </w:r>
      <w:r w:rsidR="004813FD" w:rsidRPr="0029333A">
        <w:rPr>
          <w:bCs/>
          <w:i/>
          <w:iCs/>
          <w:sz w:val="24"/>
          <w:szCs w:val="24"/>
        </w:rPr>
        <w:t>Производственная</w:t>
      </w:r>
      <w:r w:rsidR="00543C14" w:rsidRPr="0029333A">
        <w:rPr>
          <w:bCs/>
          <w:i/>
          <w:iCs/>
          <w:sz w:val="24"/>
          <w:szCs w:val="24"/>
        </w:rPr>
        <w:t xml:space="preserve"> практика (п</w:t>
      </w:r>
      <w:r w:rsidRPr="0029333A">
        <w:rPr>
          <w:bCs/>
          <w:i/>
          <w:iCs/>
          <w:sz w:val="24"/>
          <w:szCs w:val="24"/>
        </w:rPr>
        <w:t>рактика по профилю специальности</w:t>
      </w:r>
      <w:r w:rsidR="00543C14" w:rsidRPr="0029333A">
        <w:rPr>
          <w:bCs/>
          <w:i/>
          <w:iCs/>
          <w:sz w:val="24"/>
          <w:szCs w:val="24"/>
        </w:rPr>
        <w:t xml:space="preserve">) </w:t>
      </w:r>
      <w:r w:rsidRPr="0029333A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0513BC" w:rsidRPr="0029333A" w:rsidRDefault="000513BC" w:rsidP="000513B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4"/>
          <w:szCs w:val="24"/>
        </w:rPr>
      </w:pPr>
      <w:proofErr w:type="gramStart"/>
      <w:r w:rsidRPr="0029333A">
        <w:rPr>
          <w:bCs/>
          <w:iCs/>
          <w:sz w:val="24"/>
          <w:szCs w:val="24"/>
        </w:rPr>
        <w:t>ОК</w:t>
      </w:r>
      <w:proofErr w:type="gramEnd"/>
      <w:r w:rsidRPr="0029333A">
        <w:rPr>
          <w:bCs/>
          <w:iCs/>
          <w:sz w:val="24"/>
          <w:szCs w:val="24"/>
        </w:rPr>
        <w:t xml:space="preserve"> 9. Ориентироваться в условиях частой смены технологий в профессиональной деятельности</w:t>
      </w:r>
    </w:p>
    <w:p w:rsidR="004813FD" w:rsidRPr="004813FD" w:rsidRDefault="004813FD" w:rsidP="004813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4813FD">
        <w:rPr>
          <w:bCs/>
          <w:iCs/>
          <w:sz w:val="24"/>
          <w:szCs w:val="24"/>
        </w:rPr>
        <w:lastRenderedPageBreak/>
        <w:t>ПК 4.1. Проводить контроль выполнения и экспедирования заказов.</w:t>
      </w:r>
    </w:p>
    <w:p w:rsidR="004813FD" w:rsidRPr="004813FD" w:rsidRDefault="004813FD" w:rsidP="004813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4813FD">
        <w:rPr>
          <w:bCs/>
          <w:iCs/>
          <w:sz w:val="24"/>
          <w:szCs w:val="24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4813FD" w:rsidRPr="004813FD" w:rsidRDefault="004813FD" w:rsidP="004813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4813FD">
        <w:rPr>
          <w:bCs/>
          <w:iCs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4813FD" w:rsidRPr="0025311A" w:rsidRDefault="004813FD" w:rsidP="004813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Cs/>
          <w:iCs/>
          <w:sz w:val="24"/>
          <w:szCs w:val="24"/>
        </w:rPr>
      </w:pPr>
      <w:r w:rsidRPr="004813FD">
        <w:rPr>
          <w:bCs/>
          <w:iCs/>
          <w:sz w:val="24"/>
          <w:szCs w:val="24"/>
        </w:rPr>
        <w:t xml:space="preserve">ПК 4.4. Определять критерии оптимальности функционирования подразделения (участка) логистической </w:t>
      </w:r>
      <w:r w:rsidRPr="0025311A">
        <w:rPr>
          <w:bCs/>
          <w:iCs/>
          <w:sz w:val="24"/>
          <w:szCs w:val="24"/>
        </w:rPr>
        <w:t>системы с учетом целей и задач организации в целом.</w:t>
      </w:r>
    </w:p>
    <w:p w:rsidR="0036088A" w:rsidRPr="0025311A" w:rsidRDefault="004A11D6" w:rsidP="004813F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sz w:val="24"/>
          <w:szCs w:val="24"/>
        </w:rPr>
      </w:pPr>
      <w:r w:rsidRPr="0025311A">
        <w:rPr>
          <w:sz w:val="24"/>
          <w:szCs w:val="24"/>
        </w:rPr>
        <w:t xml:space="preserve">В результате освоения </w:t>
      </w:r>
      <w:r w:rsidR="000841BC" w:rsidRPr="0025311A">
        <w:rPr>
          <w:sz w:val="24"/>
          <w:szCs w:val="24"/>
        </w:rPr>
        <w:t>учебной</w:t>
      </w:r>
      <w:r w:rsidRPr="0025311A">
        <w:rPr>
          <w:sz w:val="24"/>
          <w:szCs w:val="24"/>
        </w:rPr>
        <w:t xml:space="preserve"> </w:t>
      </w:r>
      <w:r w:rsidR="007F3B67" w:rsidRPr="0025311A">
        <w:rPr>
          <w:sz w:val="24"/>
          <w:szCs w:val="24"/>
        </w:rPr>
        <w:t xml:space="preserve">практики обучающийся должен </w:t>
      </w:r>
      <w:r w:rsidR="007F3B67" w:rsidRPr="0025311A">
        <w:rPr>
          <w:b/>
          <w:sz w:val="24"/>
          <w:szCs w:val="24"/>
        </w:rPr>
        <w:t>иметь практический опыт</w:t>
      </w:r>
      <w:r w:rsidR="007F3B67" w:rsidRPr="0025311A">
        <w:rPr>
          <w:sz w:val="24"/>
          <w:szCs w:val="24"/>
        </w:rPr>
        <w:t>:</w:t>
      </w:r>
      <w:r w:rsidR="007F3B67" w:rsidRPr="0025311A">
        <w:rPr>
          <w:b/>
          <w:sz w:val="24"/>
          <w:szCs w:val="24"/>
        </w:rPr>
        <w:t xml:space="preserve"> </w:t>
      </w:r>
    </w:p>
    <w:p w:rsidR="0025311A" w:rsidRPr="0025311A" w:rsidRDefault="0025311A" w:rsidP="002531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 xml:space="preserve">оценки эффективности, координации и контроля логистических операций, процессов, систем; </w:t>
      </w:r>
    </w:p>
    <w:p w:rsidR="0025311A" w:rsidRPr="0025311A" w:rsidRDefault="0025311A" w:rsidP="002531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элементов.</w:t>
      </w:r>
    </w:p>
    <w:p w:rsidR="00433F39" w:rsidRPr="0025311A" w:rsidRDefault="004A11D6" w:rsidP="002531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 xml:space="preserve">В результате освоения </w:t>
      </w:r>
      <w:r w:rsidR="000841BC" w:rsidRPr="0025311A">
        <w:rPr>
          <w:sz w:val="24"/>
          <w:szCs w:val="24"/>
        </w:rPr>
        <w:t>учебной</w:t>
      </w:r>
      <w:r w:rsidRPr="0025311A">
        <w:rPr>
          <w:sz w:val="24"/>
          <w:szCs w:val="24"/>
        </w:rPr>
        <w:t xml:space="preserve"> </w:t>
      </w:r>
      <w:r w:rsidR="00433F39" w:rsidRPr="0025311A">
        <w:rPr>
          <w:sz w:val="24"/>
          <w:szCs w:val="24"/>
        </w:rPr>
        <w:t xml:space="preserve">практики обучающийся должен </w:t>
      </w:r>
      <w:r w:rsidR="00433F39" w:rsidRPr="0025311A">
        <w:rPr>
          <w:b/>
          <w:sz w:val="24"/>
          <w:szCs w:val="24"/>
        </w:rPr>
        <w:t>уметь</w:t>
      </w:r>
      <w:r w:rsidR="00433F39" w:rsidRPr="0025311A">
        <w:rPr>
          <w:sz w:val="24"/>
          <w:szCs w:val="24"/>
        </w:rPr>
        <w:t>:</w:t>
      </w:r>
    </w:p>
    <w:p w:rsidR="0025311A" w:rsidRPr="0025311A" w:rsidRDefault="0025311A" w:rsidP="0029333A">
      <w:pPr>
        <w:pStyle w:val="a6"/>
        <w:spacing w:after="0"/>
        <w:ind w:left="120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 xml:space="preserve">производить расчёты основных показателей эффективности функционирования логистической системы и её отдельных элементов; </w:t>
      </w:r>
    </w:p>
    <w:p w:rsidR="0025311A" w:rsidRPr="0025311A" w:rsidRDefault="0025311A" w:rsidP="0029333A">
      <w:pPr>
        <w:pStyle w:val="a6"/>
        <w:spacing w:after="0"/>
        <w:ind w:left="119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 xml:space="preserve">разрабатывать и осуществлять контрольные мероприятия на различных стадиях логистического процесса; </w:t>
      </w:r>
    </w:p>
    <w:p w:rsidR="0025311A" w:rsidRPr="0025311A" w:rsidRDefault="0025311A" w:rsidP="0025311A">
      <w:pPr>
        <w:pStyle w:val="a6"/>
        <w:spacing w:after="0"/>
        <w:ind w:left="119" w:firstLine="567"/>
        <w:jc w:val="both"/>
        <w:rPr>
          <w:sz w:val="24"/>
          <w:szCs w:val="24"/>
        </w:rPr>
      </w:pPr>
      <w:r w:rsidRPr="0025311A">
        <w:rPr>
          <w:sz w:val="24"/>
          <w:szCs w:val="24"/>
        </w:rPr>
        <w:t>анализировать показатели работы логистической системы и участвовать в разработке мероприятий по повышению её эффективности.</w:t>
      </w:r>
    </w:p>
    <w:p w:rsidR="00433F39" w:rsidRPr="0025311A" w:rsidRDefault="004A11D6" w:rsidP="0025311A">
      <w:pPr>
        <w:pStyle w:val="a6"/>
        <w:spacing w:after="0"/>
        <w:ind w:left="119" w:firstLine="567"/>
        <w:jc w:val="both"/>
        <w:rPr>
          <w:b/>
          <w:sz w:val="24"/>
          <w:szCs w:val="24"/>
        </w:rPr>
      </w:pPr>
      <w:r w:rsidRPr="0025311A">
        <w:rPr>
          <w:sz w:val="24"/>
          <w:szCs w:val="24"/>
        </w:rPr>
        <w:t xml:space="preserve">В результате освоения </w:t>
      </w:r>
      <w:r w:rsidR="000841BC" w:rsidRPr="0025311A">
        <w:rPr>
          <w:sz w:val="24"/>
          <w:szCs w:val="24"/>
        </w:rPr>
        <w:t>учебной</w:t>
      </w:r>
      <w:r w:rsidR="00433F39" w:rsidRPr="0025311A">
        <w:rPr>
          <w:sz w:val="24"/>
          <w:szCs w:val="24"/>
        </w:rPr>
        <w:t xml:space="preserve"> практики обучающийся должен </w:t>
      </w:r>
      <w:r w:rsidR="00433F39" w:rsidRPr="0025311A">
        <w:rPr>
          <w:b/>
          <w:sz w:val="24"/>
          <w:szCs w:val="24"/>
        </w:rPr>
        <w:t>знать:</w:t>
      </w:r>
    </w:p>
    <w:p w:rsidR="0025311A" w:rsidRPr="0025311A" w:rsidRDefault="0025311A" w:rsidP="0025311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25311A">
        <w:rPr>
          <w:rFonts w:eastAsia="Calibri"/>
          <w:sz w:val="24"/>
          <w:szCs w:val="24"/>
          <w:lang w:eastAsia="en-US"/>
        </w:rPr>
        <w:t xml:space="preserve">значение, формы и методы контроля логистических процессов и операций; </w:t>
      </w:r>
    </w:p>
    <w:p w:rsidR="0025311A" w:rsidRPr="0025311A" w:rsidRDefault="0025311A" w:rsidP="0025311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25311A">
        <w:rPr>
          <w:rFonts w:eastAsia="Calibri"/>
          <w:sz w:val="24"/>
          <w:szCs w:val="24"/>
          <w:lang w:eastAsia="en-US"/>
        </w:rPr>
        <w:t xml:space="preserve">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её </w:t>
      </w:r>
      <w:r w:rsidRPr="0025311A">
        <w:rPr>
          <w:rFonts w:eastAsia="Calibri"/>
          <w:sz w:val="24"/>
          <w:szCs w:val="24"/>
          <w:lang w:eastAsia="en-US"/>
        </w:rPr>
        <w:lastRenderedPageBreak/>
        <w:t xml:space="preserve">отдельных элементов; </w:t>
      </w:r>
    </w:p>
    <w:p w:rsidR="0025311A" w:rsidRPr="0025311A" w:rsidRDefault="0025311A" w:rsidP="0025311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25311A">
        <w:rPr>
          <w:rFonts w:eastAsia="Calibri"/>
          <w:sz w:val="24"/>
          <w:szCs w:val="24"/>
          <w:lang w:eastAsia="en-US"/>
        </w:rPr>
        <w:t xml:space="preserve">методологию оценки качества товарно-материальных ценностей. </w:t>
      </w:r>
    </w:p>
    <w:p w:rsidR="007F3B67" w:rsidRPr="00C67B5C" w:rsidRDefault="007F3B67" w:rsidP="0025311A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25311A">
        <w:rPr>
          <w:sz w:val="24"/>
          <w:szCs w:val="24"/>
        </w:rPr>
        <w:t xml:space="preserve">Продолжительность практики </w:t>
      </w:r>
      <w:r w:rsidRPr="00C67B5C">
        <w:rPr>
          <w:sz w:val="24"/>
          <w:szCs w:val="24"/>
        </w:rPr>
        <w:t>составляет –</w:t>
      </w:r>
      <w:r w:rsidR="00A01603">
        <w:rPr>
          <w:sz w:val="24"/>
          <w:szCs w:val="24"/>
        </w:rPr>
        <w:t>72</w:t>
      </w:r>
      <w:r w:rsidR="004A11D6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или</w:t>
      </w:r>
      <w:r w:rsidR="00A01603">
        <w:rPr>
          <w:sz w:val="24"/>
          <w:szCs w:val="24"/>
        </w:rPr>
        <w:t xml:space="preserve"> 2</w:t>
      </w:r>
      <w:r w:rsidR="00A045B3">
        <w:rPr>
          <w:sz w:val="24"/>
          <w:szCs w:val="24"/>
        </w:rPr>
        <w:t xml:space="preserve"> недели.</w:t>
      </w:r>
    </w:p>
    <w:p w:rsidR="00DE3B87" w:rsidRPr="00C67B5C" w:rsidRDefault="007F3B67" w:rsidP="00B7529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585ED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установленный срок, </w:t>
      </w:r>
      <w:proofErr w:type="gramStart"/>
      <w:r w:rsidRPr="00C67B5C">
        <w:rPr>
          <w:sz w:val="24"/>
          <w:szCs w:val="24"/>
        </w:rPr>
        <w:t>согласно расписания</w:t>
      </w:r>
      <w:proofErr w:type="gramEnd"/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585EDF">
      <w:pPr>
        <w:rPr>
          <w:sz w:val="24"/>
          <w:szCs w:val="24"/>
        </w:rPr>
      </w:pPr>
    </w:p>
    <w:p w:rsidR="004A11D6" w:rsidRDefault="004A11D6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2" w:name="_Toc399925543"/>
      <w:r w:rsidRPr="00C67B5C">
        <w:rPr>
          <w:szCs w:val="24"/>
        </w:rPr>
        <w:t>ТЕМАТИЧЕСКИЙ ПЛАН ПРАКТИКИ</w:t>
      </w:r>
      <w:bookmarkEnd w:id="2"/>
    </w:p>
    <w:p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677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963"/>
      </w:tblGrid>
      <w:tr w:rsidR="007F3B67" w:rsidRPr="00C67B5C" w:rsidTr="007F2E6C">
        <w:trPr>
          <w:trHeight w:val="20"/>
        </w:trPr>
        <w:tc>
          <w:tcPr>
            <w:tcW w:w="170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11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3" w:type="dxa"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3B67" w:rsidRPr="00C67B5C" w:rsidTr="007F2E6C">
        <w:trPr>
          <w:trHeight w:val="20"/>
        </w:trPr>
        <w:tc>
          <w:tcPr>
            <w:tcW w:w="170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C352F" w:rsidRPr="00EC352F" w:rsidTr="007F2E6C">
        <w:trPr>
          <w:trHeight w:val="276"/>
        </w:trPr>
        <w:tc>
          <w:tcPr>
            <w:tcW w:w="1701" w:type="dxa"/>
            <w:vMerge w:val="restart"/>
          </w:tcPr>
          <w:p w:rsidR="00F15D9B" w:rsidRPr="00EC352F" w:rsidRDefault="00EC352F" w:rsidP="007E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ПМ 04. Оценка эффективности работы логистических систем и контроль логистических операций</w:t>
            </w:r>
          </w:p>
        </w:tc>
        <w:tc>
          <w:tcPr>
            <w:tcW w:w="4111" w:type="dxa"/>
            <w:vMerge w:val="restart"/>
          </w:tcPr>
          <w:p w:rsidR="009A55AB" w:rsidRPr="00EC352F" w:rsidRDefault="00EC352F" w:rsidP="00A83124">
            <w:pPr>
              <w:rPr>
                <w:sz w:val="24"/>
                <w:szCs w:val="24"/>
              </w:rPr>
            </w:pPr>
            <w:r w:rsidRPr="00EC352F">
              <w:rPr>
                <w:sz w:val="24"/>
                <w:szCs w:val="24"/>
              </w:rPr>
              <w:t xml:space="preserve">1. Изучить </w:t>
            </w:r>
            <w:r w:rsidRPr="00EC352F">
              <w:rPr>
                <w:sz w:val="24"/>
                <w:szCs w:val="24"/>
              </w:rPr>
              <w:tab/>
              <w:t>контроль и оценку эффективности логистического процесса в закупках</w:t>
            </w:r>
          </w:p>
          <w:p w:rsidR="00EC352F" w:rsidRPr="00EC352F" w:rsidRDefault="00EC352F" w:rsidP="00A83124">
            <w:pPr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2. Изучить контроль и оценку эффективности логистического процесса в производстве</w:t>
            </w:r>
          </w:p>
          <w:p w:rsidR="00EC352F" w:rsidRPr="00EC352F" w:rsidRDefault="00EC352F" w:rsidP="00A83124">
            <w:pPr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3. Изучить контроль и оценку эффективности логистического процесса в распределении продукции</w:t>
            </w:r>
          </w:p>
          <w:p w:rsidR="00EC352F" w:rsidRPr="00EC352F" w:rsidRDefault="00EC352F" w:rsidP="00A83124">
            <w:pPr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4. Изучить контроль и оценку эффективности логистических процессов складирования</w:t>
            </w:r>
          </w:p>
          <w:p w:rsidR="00EC352F" w:rsidRPr="00EC352F" w:rsidRDefault="00EC352F" w:rsidP="00A83124">
            <w:pPr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5.</w:t>
            </w:r>
            <w:r w:rsidRPr="00EC352F">
              <w:rPr>
                <w:bCs/>
                <w:sz w:val="24"/>
                <w:szCs w:val="24"/>
              </w:rPr>
              <w:tab/>
              <w:t>Изучить контроль и оценку эффективности транспортной логистики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0F252E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14</w:t>
            </w: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14</w:t>
            </w: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14</w:t>
            </w: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14</w:t>
            </w: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C352F" w:rsidRPr="00EC352F" w:rsidRDefault="00EC352F" w:rsidP="009A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C352F">
              <w:rPr>
                <w:bCs/>
                <w:sz w:val="24"/>
                <w:szCs w:val="24"/>
              </w:rPr>
              <w:t>16</w:t>
            </w:r>
          </w:p>
        </w:tc>
      </w:tr>
      <w:tr w:rsidR="007F3B67" w:rsidRPr="00C67B5C" w:rsidTr="007F2E6C">
        <w:trPr>
          <w:trHeight w:val="276"/>
        </w:trPr>
        <w:tc>
          <w:tcPr>
            <w:tcW w:w="1701" w:type="dxa"/>
            <w:vMerge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F3B67" w:rsidRPr="00C67B5C" w:rsidRDefault="007F3B67" w:rsidP="0070002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7F2E6C">
        <w:trPr>
          <w:trHeight w:val="10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F3B67" w:rsidRPr="00C67B5C" w:rsidRDefault="007F3B67" w:rsidP="0070002B">
            <w:pPr>
              <w:pStyle w:val="12"/>
              <w:tabs>
                <w:tab w:val="num" w:pos="5"/>
              </w:tabs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F3B67" w:rsidRPr="00C67B5C" w:rsidTr="007F2E6C">
        <w:trPr>
          <w:trHeight w:val="20"/>
        </w:trPr>
        <w:tc>
          <w:tcPr>
            <w:tcW w:w="5812" w:type="dxa"/>
            <w:gridSpan w:val="2"/>
          </w:tcPr>
          <w:p w:rsidR="007F3B67" w:rsidRPr="00C67B5C" w:rsidRDefault="007F3B67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963" w:type="dxa"/>
            <w:shd w:val="clear" w:color="auto" w:fill="auto"/>
          </w:tcPr>
          <w:p w:rsidR="007F3B67" w:rsidRPr="00055AEF" w:rsidRDefault="00055AEF" w:rsidP="0070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</w:rPr>
            </w:pPr>
            <w:r w:rsidRPr="00055AEF">
              <w:rPr>
                <w:bCs/>
                <w:sz w:val="24"/>
                <w:szCs w:val="24"/>
              </w:rPr>
              <w:t>72</w:t>
            </w:r>
          </w:p>
        </w:tc>
      </w:tr>
    </w:tbl>
    <w:p w:rsidR="007F3B67" w:rsidRPr="00C67B5C" w:rsidRDefault="007F3B67" w:rsidP="00433F39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3B67" w:rsidRPr="00C67B5C" w:rsidRDefault="007F3B67" w:rsidP="00433F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F3B67" w:rsidRPr="00C67B5C" w:rsidRDefault="0070002B" w:rsidP="002F2704">
      <w:pPr>
        <w:pStyle w:val="1"/>
        <w:rPr>
          <w:szCs w:val="24"/>
        </w:rPr>
      </w:pPr>
      <w:bookmarkStart w:id="3" w:name="_Toc399925544"/>
      <w:r>
        <w:rPr>
          <w:szCs w:val="24"/>
        </w:rPr>
        <w:t xml:space="preserve">ОРГАНИЗАЦИЯ И РУКОВОДСТВО </w:t>
      </w:r>
      <w:r w:rsidR="000841BC">
        <w:rPr>
          <w:szCs w:val="24"/>
        </w:rPr>
        <w:t>УЧЕБНОЙ</w:t>
      </w:r>
      <w:r>
        <w:rPr>
          <w:szCs w:val="24"/>
        </w:rPr>
        <w:t xml:space="preserve"> </w:t>
      </w:r>
      <w:r w:rsidR="00F515E2" w:rsidRPr="00C67B5C">
        <w:rPr>
          <w:szCs w:val="24"/>
        </w:rPr>
        <w:t>ПРАКТИКОЙ</w:t>
      </w:r>
      <w:bookmarkEnd w:id="3"/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 профилю подготовки обучающихся.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0F7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F515E2">
      <w:pPr>
        <w:ind w:firstLine="426"/>
        <w:rPr>
          <w:sz w:val="24"/>
          <w:szCs w:val="24"/>
        </w:rPr>
      </w:pPr>
    </w:p>
    <w:p w:rsidR="00F515E2" w:rsidRPr="00C67B5C" w:rsidRDefault="00F515E2" w:rsidP="00F515E2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515E2">
      <w:pPr>
        <w:jc w:val="both"/>
        <w:rPr>
          <w:i/>
          <w:sz w:val="24"/>
          <w:szCs w:val="24"/>
        </w:rPr>
      </w:pP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изучить и строго соблюдать правила охраны труда и промышленной безопасности, </w:t>
      </w:r>
      <w:r w:rsidR="000841B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санитарии, действующие на предприятии;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 xml:space="preserve">ленные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 xml:space="preserve">- составить отчет о практике (обязательными приложениями к отчету являются: </w:t>
      </w:r>
      <w:proofErr w:type="gramEnd"/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F515E2" w:rsidRPr="00C67B5C" w:rsidRDefault="00F515E2" w:rsidP="00F515E2">
      <w:p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защитить отчет по практики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rPr>
          <w:caps/>
          <w:sz w:val="24"/>
          <w:szCs w:val="24"/>
        </w:rPr>
      </w:pPr>
    </w:p>
    <w:p w:rsidR="00F515E2" w:rsidRPr="00C67B5C" w:rsidRDefault="00F515E2" w:rsidP="00F515E2">
      <w:pPr>
        <w:numPr>
          <w:ilvl w:val="1"/>
          <w:numId w:val="13"/>
        </w:numPr>
        <w:ind w:left="0" w:firstLine="0"/>
        <w:jc w:val="center"/>
        <w:rPr>
          <w:sz w:val="24"/>
          <w:szCs w:val="24"/>
        </w:rPr>
      </w:pPr>
      <w:r w:rsidRPr="00C67B5C">
        <w:rPr>
          <w:caps/>
          <w:sz w:val="24"/>
          <w:szCs w:val="24"/>
        </w:rPr>
        <w:t>Контроль и оценка результатов освоения практики</w:t>
      </w:r>
    </w:p>
    <w:p w:rsidR="00F515E2" w:rsidRPr="00C67B5C" w:rsidRDefault="00F515E2" w:rsidP="00F515E2">
      <w:pPr>
        <w:rPr>
          <w:sz w:val="24"/>
          <w:szCs w:val="24"/>
        </w:rPr>
      </w:pPr>
    </w:p>
    <w:p w:rsidR="00F515E2" w:rsidRPr="00C67B5C" w:rsidRDefault="002E0452" w:rsidP="00F515E2">
      <w:pPr>
        <w:ind w:firstLine="567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аттестация: дифференцированный зачет</w:t>
      </w:r>
    </w:p>
    <w:p w:rsidR="00F515E2" w:rsidRPr="00C67B5C" w:rsidRDefault="00F515E2" w:rsidP="00F71F2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0F7CBD" w:rsidRPr="00C67B5C">
        <w:rPr>
          <w:sz w:val="24"/>
          <w:szCs w:val="24"/>
        </w:rPr>
        <w:t>учебной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515E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515E2">
      <w:pPr>
        <w:numPr>
          <w:ilvl w:val="0"/>
          <w:numId w:val="12"/>
        </w:numPr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0F7CBD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703732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p w:rsidR="00703732" w:rsidRPr="00C67B5C" w:rsidRDefault="00703732" w:rsidP="00703732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70002B">
        <w:trPr>
          <w:trHeight w:hRule="exact" w:val="535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lastRenderedPageBreak/>
              <w:t xml:space="preserve">Количество </w:t>
            </w:r>
          </w:p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70002B">
        <w:trPr>
          <w:trHeight w:hRule="exact" w:val="367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70002B">
        <w:trPr>
          <w:trHeight w:hRule="exact" w:val="348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70002B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0F7CBD" w:rsidRPr="00C67B5C" w:rsidRDefault="000F7CBD" w:rsidP="000F7CBD">
      <w:pPr>
        <w:ind w:firstLine="708"/>
        <w:jc w:val="both"/>
        <w:rPr>
          <w:sz w:val="24"/>
          <w:szCs w:val="24"/>
        </w:rPr>
      </w:pPr>
    </w:p>
    <w:p w:rsidR="000F7CBD" w:rsidRPr="00C67B5C" w:rsidRDefault="000F7CBD" w:rsidP="000F7CBD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0F7CBD" w:rsidRPr="00C67B5C" w:rsidRDefault="000F7CBD" w:rsidP="00F5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5B52FF" w:rsidRPr="00C67B5C" w:rsidRDefault="00BD1D07" w:rsidP="00703732">
      <w:pPr>
        <w:pStyle w:val="af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p w:rsidR="005B52FF" w:rsidRPr="00C67B5C" w:rsidRDefault="005B52FF" w:rsidP="005B52F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5771"/>
      </w:tblGrid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lastRenderedPageBreak/>
              <w:t>3 (три)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5B52F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5B52FF" w:rsidRPr="00C67B5C" w:rsidRDefault="005B52FF" w:rsidP="0070002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67B5C"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C67B5C" w:rsidRDefault="005B52FF" w:rsidP="007000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7B5C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5B52FF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отчисляются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5B52FF" w:rsidRPr="00C67B5C" w:rsidRDefault="005B52FF" w:rsidP="005B52FF">
      <w:pPr>
        <w:jc w:val="center"/>
        <w:rPr>
          <w:sz w:val="24"/>
          <w:szCs w:val="24"/>
        </w:rPr>
      </w:pPr>
    </w:p>
    <w:p w:rsidR="00BE447C" w:rsidRPr="000F5911" w:rsidRDefault="00BE447C" w:rsidP="00F172F0">
      <w:pPr>
        <w:pStyle w:val="1"/>
        <w:rPr>
          <w:szCs w:val="24"/>
        </w:rPr>
      </w:pPr>
      <w:bookmarkStart w:id="4" w:name="_Toc399925545"/>
      <w:r w:rsidRPr="000F5911">
        <w:rPr>
          <w:szCs w:val="24"/>
        </w:rPr>
        <w:t>ЗАДАНИЕ НА ПРАКТИКУ</w:t>
      </w:r>
      <w:bookmarkEnd w:id="4"/>
    </w:p>
    <w:p w:rsidR="00BE447C" w:rsidRPr="000F5911" w:rsidRDefault="00BE447C" w:rsidP="005B52FF">
      <w:pPr>
        <w:jc w:val="center"/>
        <w:rPr>
          <w:b/>
          <w:sz w:val="24"/>
          <w:szCs w:val="24"/>
        </w:rPr>
      </w:pPr>
    </w:p>
    <w:p w:rsidR="004813FD" w:rsidRPr="000F5911" w:rsidRDefault="007F2E6C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 xml:space="preserve">1. Изучить </w:t>
      </w:r>
      <w:r w:rsidR="004813FD" w:rsidRPr="000F5911">
        <w:rPr>
          <w:sz w:val="24"/>
          <w:szCs w:val="24"/>
        </w:rPr>
        <w:tab/>
        <w:t>к</w:t>
      </w:r>
      <w:r w:rsidR="001E561D" w:rsidRPr="000F5911">
        <w:rPr>
          <w:sz w:val="24"/>
          <w:szCs w:val="24"/>
        </w:rPr>
        <w:t>онтроль и оценку</w:t>
      </w:r>
      <w:r w:rsidR="004813FD" w:rsidRPr="000F5911">
        <w:rPr>
          <w:sz w:val="24"/>
          <w:szCs w:val="24"/>
        </w:rPr>
        <w:t xml:space="preserve"> эффективности логистического процесса в закупках</w:t>
      </w:r>
      <w:r w:rsidR="00E943AA">
        <w:rPr>
          <w:sz w:val="24"/>
          <w:szCs w:val="24"/>
        </w:rPr>
        <w:t xml:space="preserve"> (ПК 4.1., ПК 4.2.)</w:t>
      </w:r>
      <w:r w:rsidR="004813FD" w:rsidRPr="000F5911">
        <w:rPr>
          <w:sz w:val="24"/>
          <w:szCs w:val="24"/>
        </w:rPr>
        <w:t xml:space="preserve"> и представить в отчете:</w:t>
      </w:r>
    </w:p>
    <w:p w:rsidR="004813FD" w:rsidRPr="000F5911" w:rsidRDefault="004813FD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 xml:space="preserve">Анализ условий закупок и рынка </w:t>
      </w:r>
      <w:r w:rsidR="001E561D" w:rsidRPr="000F5911">
        <w:rPr>
          <w:sz w:val="24"/>
          <w:szCs w:val="24"/>
        </w:rPr>
        <w:t>по</w:t>
      </w:r>
      <w:r w:rsidRPr="000F5911">
        <w:rPr>
          <w:sz w:val="24"/>
          <w:szCs w:val="24"/>
        </w:rPr>
        <w:t>ставщиков;</w:t>
      </w:r>
    </w:p>
    <w:p w:rsidR="004813FD" w:rsidRPr="000F5911" w:rsidRDefault="004813FD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Анализ бюджета закупок;</w:t>
      </w:r>
    </w:p>
    <w:p w:rsidR="004813FD" w:rsidRPr="000F5911" w:rsidRDefault="004813FD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Контроль и анализ качества закупаемой продукции;</w:t>
      </w:r>
    </w:p>
    <w:p w:rsidR="004813FD" w:rsidRPr="000F5911" w:rsidRDefault="004813FD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Контроль и анализ процедур доставки и приемки материальных ресурсов.</w:t>
      </w:r>
    </w:p>
    <w:p w:rsidR="00982F15" w:rsidRPr="000F5911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 Оцен</w:t>
      </w:r>
      <w:r w:rsidR="001E561D" w:rsidRPr="000F5911">
        <w:rPr>
          <w:sz w:val="24"/>
          <w:szCs w:val="24"/>
        </w:rPr>
        <w:t>ка эффективности закупочных опе</w:t>
      </w:r>
      <w:r w:rsidRPr="000F5911">
        <w:rPr>
          <w:sz w:val="24"/>
          <w:szCs w:val="24"/>
        </w:rPr>
        <w:t>раций: фактор времени, фактор «цена», надежность поставщика;</w:t>
      </w:r>
    </w:p>
    <w:p w:rsidR="00982F15" w:rsidRPr="000F5911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Выявл</w:t>
      </w:r>
      <w:r w:rsidR="001E561D" w:rsidRPr="000F5911">
        <w:rPr>
          <w:sz w:val="24"/>
          <w:szCs w:val="24"/>
        </w:rPr>
        <w:t>ение резервов улучшения закупоч</w:t>
      </w:r>
      <w:r w:rsidRPr="000F5911">
        <w:rPr>
          <w:sz w:val="24"/>
          <w:szCs w:val="24"/>
        </w:rPr>
        <w:t>ной деятельности и рационализация.</w:t>
      </w:r>
    </w:p>
    <w:p w:rsidR="007F2E6C" w:rsidRPr="000F5911" w:rsidRDefault="007F2E6C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lastRenderedPageBreak/>
        <w:t xml:space="preserve">2. Изучить </w:t>
      </w:r>
      <w:r w:rsidR="001E561D" w:rsidRPr="000F5911">
        <w:rPr>
          <w:sz w:val="24"/>
          <w:szCs w:val="24"/>
        </w:rPr>
        <w:t>к</w:t>
      </w:r>
      <w:r w:rsidR="004813FD" w:rsidRPr="000F5911">
        <w:rPr>
          <w:sz w:val="24"/>
          <w:szCs w:val="24"/>
        </w:rPr>
        <w:t>онтроль и оценк</w:t>
      </w:r>
      <w:r w:rsidR="001E561D" w:rsidRPr="000F5911">
        <w:rPr>
          <w:sz w:val="24"/>
          <w:szCs w:val="24"/>
        </w:rPr>
        <w:t>у</w:t>
      </w:r>
      <w:r w:rsidR="004813FD" w:rsidRPr="000F5911">
        <w:rPr>
          <w:sz w:val="24"/>
          <w:szCs w:val="24"/>
        </w:rPr>
        <w:t xml:space="preserve"> эффективности логистического процесса в производстве</w:t>
      </w:r>
      <w:r w:rsidR="00E943AA">
        <w:rPr>
          <w:sz w:val="24"/>
          <w:szCs w:val="24"/>
        </w:rPr>
        <w:t xml:space="preserve"> (ПК 4.4</w:t>
      </w:r>
      <w:r w:rsidR="00E943AA" w:rsidRPr="00E943AA">
        <w:rPr>
          <w:sz w:val="24"/>
          <w:szCs w:val="24"/>
        </w:rPr>
        <w:t xml:space="preserve">.) </w:t>
      </w:r>
      <w:r w:rsidR="004813FD" w:rsidRPr="000F5911">
        <w:rPr>
          <w:sz w:val="24"/>
          <w:szCs w:val="24"/>
        </w:rPr>
        <w:t xml:space="preserve"> и представить в отчете:</w:t>
      </w:r>
    </w:p>
    <w:p w:rsidR="004813FD" w:rsidRPr="000F5911" w:rsidRDefault="004813FD" w:rsidP="004813FD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Использование материальных запасов и к</w:t>
      </w:r>
      <w:r w:rsidR="001E561D" w:rsidRPr="000F5911">
        <w:rPr>
          <w:sz w:val="24"/>
          <w:szCs w:val="24"/>
        </w:rPr>
        <w:t>онтроль эффективности их исполь</w:t>
      </w:r>
      <w:r w:rsidRPr="000F5911">
        <w:rPr>
          <w:sz w:val="24"/>
          <w:szCs w:val="24"/>
        </w:rPr>
        <w:t>зования</w:t>
      </w:r>
      <w:r w:rsidR="000F5911">
        <w:rPr>
          <w:sz w:val="24"/>
          <w:szCs w:val="24"/>
        </w:rPr>
        <w:t xml:space="preserve"> в производстве</w:t>
      </w:r>
      <w:r w:rsidRPr="000F5911">
        <w:rPr>
          <w:sz w:val="24"/>
          <w:szCs w:val="24"/>
        </w:rPr>
        <w:t>;</w:t>
      </w:r>
    </w:p>
    <w:p w:rsidR="00982F15" w:rsidRPr="000F5911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О</w:t>
      </w:r>
      <w:r w:rsidR="001E561D" w:rsidRPr="000F5911">
        <w:rPr>
          <w:sz w:val="24"/>
          <w:szCs w:val="24"/>
        </w:rPr>
        <w:t>ценка продолжительности логисти</w:t>
      </w:r>
      <w:r w:rsidRPr="000F5911">
        <w:rPr>
          <w:sz w:val="24"/>
          <w:szCs w:val="24"/>
        </w:rPr>
        <w:t>ческих циклов и производительности деятельности;</w:t>
      </w:r>
    </w:p>
    <w:p w:rsidR="00982F15" w:rsidRPr="000F5911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Оценка эффективности использования оборудования, производственных участков, цехов;</w:t>
      </w:r>
    </w:p>
    <w:p w:rsidR="00982F15" w:rsidRPr="000F5911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Расчет параметров производственного цикла, построение графиков производственного процесса;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0F5911">
        <w:rPr>
          <w:sz w:val="24"/>
          <w:szCs w:val="24"/>
        </w:rPr>
        <w:t>-</w:t>
      </w:r>
      <w:r w:rsidRPr="000F5911">
        <w:rPr>
          <w:sz w:val="24"/>
          <w:szCs w:val="24"/>
        </w:rPr>
        <w:tab/>
        <w:t>В</w:t>
      </w:r>
      <w:r w:rsidR="001E561D" w:rsidRPr="000F5911">
        <w:rPr>
          <w:sz w:val="24"/>
          <w:szCs w:val="24"/>
        </w:rPr>
        <w:t>ыявление резервов улучшения про</w:t>
      </w:r>
      <w:r w:rsidRPr="000F5911">
        <w:rPr>
          <w:sz w:val="24"/>
          <w:szCs w:val="24"/>
        </w:rPr>
        <w:t>изводст</w:t>
      </w:r>
      <w:r w:rsidR="001E561D" w:rsidRPr="000F5911">
        <w:rPr>
          <w:sz w:val="24"/>
          <w:szCs w:val="24"/>
        </w:rPr>
        <w:t xml:space="preserve">венной </w:t>
      </w:r>
      <w:r w:rsidR="001E561D" w:rsidRPr="002110D4">
        <w:rPr>
          <w:sz w:val="24"/>
          <w:szCs w:val="24"/>
        </w:rPr>
        <w:t>деятельности и рацио</w:t>
      </w:r>
      <w:r w:rsidRPr="002110D4">
        <w:rPr>
          <w:sz w:val="24"/>
          <w:szCs w:val="24"/>
        </w:rPr>
        <w:t>нализация.</w:t>
      </w:r>
    </w:p>
    <w:p w:rsidR="00781785" w:rsidRPr="002110D4" w:rsidRDefault="00781785" w:rsidP="004813FD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 xml:space="preserve">3. </w:t>
      </w:r>
      <w:r w:rsidR="002110D4" w:rsidRPr="002110D4">
        <w:rPr>
          <w:sz w:val="24"/>
          <w:szCs w:val="24"/>
        </w:rPr>
        <w:t>Изучить к</w:t>
      </w:r>
      <w:r w:rsidRPr="002110D4">
        <w:rPr>
          <w:sz w:val="24"/>
          <w:szCs w:val="24"/>
        </w:rPr>
        <w:t>онтр</w:t>
      </w:r>
      <w:r w:rsidR="002110D4" w:rsidRPr="002110D4">
        <w:rPr>
          <w:sz w:val="24"/>
          <w:szCs w:val="24"/>
        </w:rPr>
        <w:t>оль и оценку</w:t>
      </w:r>
      <w:r w:rsidRPr="002110D4">
        <w:rPr>
          <w:sz w:val="24"/>
          <w:szCs w:val="24"/>
        </w:rPr>
        <w:t xml:space="preserve"> эффективности логистического процесса в распределении продукции</w:t>
      </w:r>
      <w:r w:rsidR="00E943AA">
        <w:rPr>
          <w:sz w:val="24"/>
          <w:szCs w:val="24"/>
        </w:rPr>
        <w:t xml:space="preserve"> </w:t>
      </w:r>
      <w:r w:rsidR="00E943AA" w:rsidRPr="00E943AA">
        <w:rPr>
          <w:sz w:val="24"/>
          <w:szCs w:val="24"/>
        </w:rPr>
        <w:t>(ПК 4.</w:t>
      </w:r>
      <w:r w:rsidR="00E943AA">
        <w:rPr>
          <w:sz w:val="24"/>
          <w:szCs w:val="24"/>
        </w:rPr>
        <w:t>4</w:t>
      </w:r>
      <w:r w:rsidR="00E943AA" w:rsidRPr="00E943AA">
        <w:rPr>
          <w:sz w:val="24"/>
          <w:szCs w:val="24"/>
        </w:rPr>
        <w:t xml:space="preserve">.) </w:t>
      </w:r>
      <w:r w:rsidR="002110D4">
        <w:rPr>
          <w:sz w:val="24"/>
          <w:szCs w:val="24"/>
        </w:rPr>
        <w:t xml:space="preserve"> и представить в отчете</w:t>
      </w:r>
      <w:r w:rsidRPr="002110D4">
        <w:rPr>
          <w:sz w:val="24"/>
          <w:szCs w:val="24"/>
        </w:rPr>
        <w:t>:</w:t>
      </w:r>
    </w:p>
    <w:p w:rsidR="00781785" w:rsidRPr="002110D4" w:rsidRDefault="00781785" w:rsidP="0078178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</w:r>
      <w:r w:rsidR="002110D4">
        <w:rPr>
          <w:sz w:val="24"/>
          <w:szCs w:val="24"/>
        </w:rPr>
        <w:t>Схему существующих к</w:t>
      </w:r>
      <w:r w:rsidRPr="002110D4">
        <w:rPr>
          <w:sz w:val="24"/>
          <w:szCs w:val="24"/>
        </w:rPr>
        <w:t>анал</w:t>
      </w:r>
      <w:r w:rsidR="002110D4">
        <w:rPr>
          <w:sz w:val="24"/>
          <w:szCs w:val="24"/>
        </w:rPr>
        <w:t>ов</w:t>
      </w:r>
      <w:r w:rsidRPr="002110D4">
        <w:rPr>
          <w:sz w:val="24"/>
          <w:szCs w:val="24"/>
        </w:rPr>
        <w:t xml:space="preserve"> распределения;</w:t>
      </w:r>
    </w:p>
    <w:p w:rsidR="00781785" w:rsidRPr="002110D4" w:rsidRDefault="00781785" w:rsidP="0078178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Контроль управления товарными запасами;</w:t>
      </w:r>
    </w:p>
    <w:p w:rsidR="00781785" w:rsidRPr="002110D4" w:rsidRDefault="00781785" w:rsidP="0078178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О</w:t>
      </w:r>
      <w:r w:rsidR="001E561D" w:rsidRPr="002110D4">
        <w:rPr>
          <w:sz w:val="24"/>
          <w:szCs w:val="24"/>
        </w:rPr>
        <w:t xml:space="preserve">беспеченность запасами и </w:t>
      </w:r>
      <w:proofErr w:type="spellStart"/>
      <w:r w:rsidR="001E561D" w:rsidRPr="002110D4">
        <w:rPr>
          <w:sz w:val="24"/>
          <w:szCs w:val="24"/>
        </w:rPr>
        <w:t>товаро</w:t>
      </w:r>
      <w:r w:rsidRPr="002110D4">
        <w:rPr>
          <w:sz w:val="24"/>
          <w:szCs w:val="24"/>
        </w:rPr>
        <w:t>оборачиваемость</w:t>
      </w:r>
      <w:proofErr w:type="spellEnd"/>
      <w:r w:rsidRPr="002110D4">
        <w:rPr>
          <w:sz w:val="24"/>
          <w:szCs w:val="24"/>
        </w:rPr>
        <w:t>;</w:t>
      </w:r>
    </w:p>
    <w:p w:rsidR="00781785" w:rsidRPr="002110D4" w:rsidRDefault="00781785" w:rsidP="0078178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Контроль управления поставками и эффективность.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Расчет ск</w:t>
      </w:r>
      <w:r w:rsidR="001E561D" w:rsidRPr="002110D4">
        <w:rPr>
          <w:sz w:val="24"/>
          <w:szCs w:val="24"/>
        </w:rPr>
        <w:t>орости оборота товарооборо</w:t>
      </w:r>
      <w:r w:rsidRPr="002110D4">
        <w:rPr>
          <w:sz w:val="24"/>
          <w:szCs w:val="24"/>
        </w:rPr>
        <w:t xml:space="preserve">та </w:t>
      </w:r>
      <w:r w:rsidR="001E561D" w:rsidRPr="002110D4">
        <w:rPr>
          <w:sz w:val="24"/>
          <w:szCs w:val="24"/>
        </w:rPr>
        <w:t>и времени обращения товарных за</w:t>
      </w:r>
      <w:r w:rsidRPr="002110D4">
        <w:rPr>
          <w:sz w:val="24"/>
          <w:szCs w:val="24"/>
        </w:rPr>
        <w:t>пасов;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Анализ выполнения плана поставок;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Контроль и оценка ритмичности и равномерности поставок;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В</w:t>
      </w:r>
      <w:r w:rsidR="001E561D" w:rsidRPr="002110D4">
        <w:rPr>
          <w:sz w:val="24"/>
          <w:szCs w:val="24"/>
        </w:rPr>
        <w:t>ыявление резервов улучшения рас</w:t>
      </w:r>
      <w:r w:rsidRPr="002110D4">
        <w:rPr>
          <w:sz w:val="24"/>
          <w:szCs w:val="24"/>
        </w:rPr>
        <w:t>пре</w:t>
      </w:r>
      <w:r w:rsidR="001E561D" w:rsidRPr="002110D4">
        <w:rPr>
          <w:sz w:val="24"/>
          <w:szCs w:val="24"/>
        </w:rPr>
        <w:t>делительной деятельности и раци</w:t>
      </w:r>
      <w:r w:rsidRPr="002110D4">
        <w:rPr>
          <w:sz w:val="24"/>
          <w:szCs w:val="24"/>
        </w:rPr>
        <w:t>онализация.</w:t>
      </w:r>
    </w:p>
    <w:p w:rsidR="00781785" w:rsidRPr="002110D4" w:rsidRDefault="00781785" w:rsidP="0078178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 xml:space="preserve">4. </w:t>
      </w:r>
      <w:r w:rsidR="002110D4">
        <w:rPr>
          <w:sz w:val="24"/>
          <w:szCs w:val="24"/>
        </w:rPr>
        <w:t>Изучить к</w:t>
      </w:r>
      <w:r w:rsidRPr="002110D4">
        <w:rPr>
          <w:sz w:val="24"/>
          <w:szCs w:val="24"/>
        </w:rPr>
        <w:t>онтроль</w:t>
      </w:r>
      <w:r w:rsidR="002110D4">
        <w:rPr>
          <w:sz w:val="24"/>
          <w:szCs w:val="24"/>
        </w:rPr>
        <w:t xml:space="preserve"> и оценку</w:t>
      </w:r>
      <w:r w:rsidRPr="002110D4">
        <w:rPr>
          <w:sz w:val="24"/>
          <w:szCs w:val="24"/>
        </w:rPr>
        <w:t xml:space="preserve"> эффективности логистических процессов складирования</w:t>
      </w:r>
      <w:r w:rsidR="002110D4">
        <w:rPr>
          <w:sz w:val="24"/>
          <w:szCs w:val="24"/>
        </w:rPr>
        <w:t xml:space="preserve"> </w:t>
      </w:r>
      <w:r w:rsidR="00E943AA">
        <w:rPr>
          <w:sz w:val="24"/>
          <w:szCs w:val="24"/>
        </w:rPr>
        <w:t>(ПК 4.3.)</w:t>
      </w:r>
      <w:r w:rsidR="00E943AA" w:rsidRPr="000F5911">
        <w:rPr>
          <w:sz w:val="24"/>
          <w:szCs w:val="24"/>
        </w:rPr>
        <w:t xml:space="preserve"> </w:t>
      </w:r>
      <w:r w:rsidR="002110D4">
        <w:rPr>
          <w:sz w:val="24"/>
          <w:szCs w:val="24"/>
        </w:rPr>
        <w:t>и представить в отчете</w:t>
      </w:r>
      <w:r w:rsidRPr="002110D4">
        <w:rPr>
          <w:sz w:val="24"/>
          <w:szCs w:val="24"/>
        </w:rPr>
        <w:t>: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Основные параметры склада. Площади участков приемки и комплектования, вспомогательной площади;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Упр</w:t>
      </w:r>
      <w:r w:rsidR="001E561D" w:rsidRPr="002110D4">
        <w:rPr>
          <w:sz w:val="24"/>
          <w:szCs w:val="24"/>
        </w:rPr>
        <w:t>авление запасами в системах хра</w:t>
      </w:r>
      <w:r w:rsidRPr="002110D4">
        <w:rPr>
          <w:sz w:val="24"/>
          <w:szCs w:val="24"/>
        </w:rPr>
        <w:t>нения;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lastRenderedPageBreak/>
        <w:t>-</w:t>
      </w:r>
      <w:r w:rsidRPr="002110D4">
        <w:rPr>
          <w:sz w:val="24"/>
          <w:szCs w:val="24"/>
        </w:rPr>
        <w:tab/>
        <w:t>Подъемно-транспортное оборудование и их использование;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Те</w:t>
      </w:r>
      <w:r w:rsidR="001E561D" w:rsidRPr="002110D4">
        <w:rPr>
          <w:sz w:val="24"/>
          <w:szCs w:val="24"/>
        </w:rPr>
        <w:t xml:space="preserve">хнологическое и </w:t>
      </w:r>
      <w:proofErr w:type="spellStart"/>
      <w:r w:rsidR="001E561D" w:rsidRPr="002110D4">
        <w:rPr>
          <w:sz w:val="24"/>
          <w:szCs w:val="24"/>
        </w:rPr>
        <w:t>массоизмеритель</w:t>
      </w:r>
      <w:r w:rsidRPr="002110D4">
        <w:rPr>
          <w:sz w:val="24"/>
          <w:szCs w:val="24"/>
        </w:rPr>
        <w:t>ное</w:t>
      </w:r>
      <w:proofErr w:type="spellEnd"/>
      <w:r w:rsidRPr="002110D4">
        <w:rPr>
          <w:sz w:val="24"/>
          <w:szCs w:val="24"/>
        </w:rPr>
        <w:t xml:space="preserve"> оборудование и их использование;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Управление потоковыми процессами в системах хранения.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П</w:t>
      </w:r>
      <w:r w:rsidR="001E561D" w:rsidRPr="002110D4">
        <w:rPr>
          <w:sz w:val="24"/>
          <w:szCs w:val="24"/>
        </w:rPr>
        <w:t>оказатели эффективности использо</w:t>
      </w:r>
      <w:r w:rsidRPr="002110D4">
        <w:rPr>
          <w:sz w:val="24"/>
          <w:szCs w:val="24"/>
        </w:rPr>
        <w:t xml:space="preserve">вания </w:t>
      </w:r>
      <w:r w:rsidR="00193920">
        <w:rPr>
          <w:sz w:val="24"/>
          <w:szCs w:val="24"/>
        </w:rPr>
        <w:t>складской площади и объема.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5.</w:t>
      </w:r>
      <w:r w:rsidRPr="002110D4">
        <w:rPr>
          <w:sz w:val="24"/>
          <w:szCs w:val="24"/>
        </w:rPr>
        <w:tab/>
      </w:r>
      <w:r w:rsidR="002110D4">
        <w:rPr>
          <w:sz w:val="24"/>
          <w:szCs w:val="24"/>
        </w:rPr>
        <w:t>Изучить к</w:t>
      </w:r>
      <w:r w:rsidRPr="002110D4">
        <w:rPr>
          <w:sz w:val="24"/>
          <w:szCs w:val="24"/>
        </w:rPr>
        <w:t xml:space="preserve">онтроль и </w:t>
      </w:r>
      <w:r w:rsidR="002110D4">
        <w:rPr>
          <w:sz w:val="24"/>
          <w:szCs w:val="24"/>
        </w:rPr>
        <w:t>оценку</w:t>
      </w:r>
      <w:r w:rsidRPr="002110D4">
        <w:rPr>
          <w:sz w:val="24"/>
          <w:szCs w:val="24"/>
        </w:rPr>
        <w:t xml:space="preserve"> эффективности транспортной логистики</w:t>
      </w:r>
      <w:r w:rsidR="002110D4">
        <w:rPr>
          <w:sz w:val="24"/>
          <w:szCs w:val="24"/>
        </w:rPr>
        <w:t xml:space="preserve"> </w:t>
      </w:r>
      <w:r w:rsidR="00E943AA">
        <w:rPr>
          <w:sz w:val="24"/>
          <w:szCs w:val="24"/>
        </w:rPr>
        <w:t>(ПК 4.3</w:t>
      </w:r>
      <w:r w:rsidR="00E943AA" w:rsidRPr="00E943AA">
        <w:rPr>
          <w:sz w:val="24"/>
          <w:szCs w:val="24"/>
        </w:rPr>
        <w:t xml:space="preserve">.) </w:t>
      </w:r>
      <w:r w:rsidR="002110D4">
        <w:rPr>
          <w:sz w:val="24"/>
          <w:szCs w:val="24"/>
        </w:rPr>
        <w:t>и представить в отчете</w:t>
      </w:r>
      <w:r w:rsidRPr="002110D4">
        <w:rPr>
          <w:sz w:val="24"/>
          <w:szCs w:val="24"/>
        </w:rPr>
        <w:t>: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Маршруты развозки товаров</w:t>
      </w:r>
      <w:r w:rsidR="002110D4" w:rsidRPr="002110D4">
        <w:rPr>
          <w:sz w:val="24"/>
          <w:szCs w:val="24"/>
        </w:rPr>
        <w:t xml:space="preserve"> на городских, пригородных и междугородних маршрутах</w:t>
      </w:r>
      <w:r w:rsidRPr="002110D4">
        <w:rPr>
          <w:sz w:val="24"/>
          <w:szCs w:val="24"/>
        </w:rPr>
        <w:t>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Методика расчета транспортных тарифов, особенности ценообразования на различных видах транспорта;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Ценообразование и расчет себестоимости перевозок;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Анализ эффективности затрат на доставку товара;</w:t>
      </w:r>
    </w:p>
    <w:p w:rsidR="00982F15" w:rsidRPr="002110D4" w:rsidRDefault="00982F15" w:rsidP="00982F15">
      <w:pPr>
        <w:ind w:firstLine="709"/>
        <w:jc w:val="both"/>
        <w:rPr>
          <w:sz w:val="24"/>
          <w:szCs w:val="24"/>
        </w:rPr>
      </w:pPr>
      <w:r w:rsidRPr="002110D4">
        <w:rPr>
          <w:sz w:val="24"/>
          <w:szCs w:val="24"/>
        </w:rPr>
        <w:t>-</w:t>
      </w:r>
      <w:r w:rsidRPr="002110D4">
        <w:rPr>
          <w:sz w:val="24"/>
          <w:szCs w:val="24"/>
        </w:rPr>
        <w:tab/>
        <w:t>Оценка эффективности использования со</w:t>
      </w:r>
      <w:r w:rsidR="00193920">
        <w:rPr>
          <w:sz w:val="24"/>
          <w:szCs w:val="24"/>
        </w:rPr>
        <w:t>бственного и наемного автопарка.</w:t>
      </w:r>
    </w:p>
    <w:p w:rsidR="00982F15" w:rsidRDefault="00982F15" w:rsidP="00982F15">
      <w:pPr>
        <w:ind w:firstLine="709"/>
        <w:jc w:val="both"/>
        <w:rPr>
          <w:color w:val="FF0000"/>
          <w:sz w:val="24"/>
          <w:szCs w:val="24"/>
        </w:rPr>
      </w:pPr>
    </w:p>
    <w:p w:rsidR="00BE447C" w:rsidRPr="002E0452" w:rsidRDefault="007374DA" w:rsidP="007374DA">
      <w:pPr>
        <w:pStyle w:val="1"/>
        <w:ind w:firstLine="567"/>
        <w:rPr>
          <w:szCs w:val="24"/>
        </w:rPr>
      </w:pPr>
      <w:bookmarkStart w:id="5" w:name="_Toc399925546"/>
      <w:r w:rsidRPr="002E0452">
        <w:rPr>
          <w:szCs w:val="24"/>
        </w:rPr>
        <w:t>ТРЕБОВАНИЯ К СОДЕРЖАНИЮ И ОФОРМЛЕНИЮ ОТЧЕТА</w:t>
      </w:r>
      <w:bookmarkEnd w:id="5"/>
    </w:p>
    <w:p w:rsidR="00BE447C" w:rsidRPr="002E0452" w:rsidRDefault="00BE447C" w:rsidP="005B52FF">
      <w:pPr>
        <w:jc w:val="center"/>
        <w:rPr>
          <w:b/>
          <w:sz w:val="24"/>
          <w:szCs w:val="24"/>
        </w:rPr>
      </w:pP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BE447C" w:rsidRPr="002E0452" w:rsidRDefault="00BE447C" w:rsidP="00BE447C">
      <w:pPr>
        <w:ind w:firstLine="567"/>
        <w:jc w:val="both"/>
        <w:rPr>
          <w:sz w:val="24"/>
          <w:szCs w:val="24"/>
        </w:rPr>
      </w:pPr>
      <w:r w:rsidRPr="002E0452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894CD1" w:rsidRPr="00C67B5C" w:rsidRDefault="00894CD1" w:rsidP="00BE447C">
      <w:pPr>
        <w:ind w:firstLine="567"/>
        <w:jc w:val="both"/>
        <w:rPr>
          <w:sz w:val="24"/>
          <w:szCs w:val="24"/>
        </w:rPr>
      </w:pP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стр.; (Приложение № 1)</w:t>
      </w:r>
    </w:p>
    <w:p w:rsidR="00A45BBB" w:rsidRPr="00C67B5C" w:rsidRDefault="00A45BBB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№ 2)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Текстовая часть отчет</w:t>
      </w:r>
      <w:proofErr w:type="gramStart"/>
      <w:r w:rsidRPr="00C67B5C">
        <w:rPr>
          <w:bCs/>
          <w:sz w:val="24"/>
          <w:szCs w:val="24"/>
        </w:rPr>
        <w:t>а–</w:t>
      </w:r>
      <w:proofErr w:type="gramEnd"/>
      <w:r w:rsidRPr="00C67B5C">
        <w:rPr>
          <w:bCs/>
          <w:sz w:val="24"/>
          <w:szCs w:val="24"/>
        </w:rPr>
        <w:t xml:space="preserve"> от 15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BE447C">
      <w:pPr>
        <w:ind w:firstLine="567"/>
        <w:jc w:val="both"/>
        <w:rPr>
          <w:i/>
          <w:sz w:val="24"/>
          <w:szCs w:val="24"/>
        </w:rPr>
      </w:pP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сайте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E1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894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5C741A" w:rsidRPr="00C67B5C" w:rsidRDefault="005C741A" w:rsidP="007D2230">
      <w:pPr>
        <w:ind w:firstLine="709"/>
        <w:rPr>
          <w:sz w:val="24"/>
          <w:szCs w:val="24"/>
        </w:rPr>
      </w:pP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 w:rsidRPr="00C67B5C">
          <w:rPr>
            <w:sz w:val="24"/>
            <w:szCs w:val="24"/>
          </w:rPr>
          <w:t>-10 мм</w:t>
        </w:r>
      </w:smartTag>
      <w:r w:rsidRPr="00C67B5C"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7D2230">
      <w:pPr>
        <w:ind w:firstLine="709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7D2230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BE447C" w:rsidRPr="00C67B5C" w:rsidRDefault="00BE447C" w:rsidP="00BE447C">
      <w:pPr>
        <w:jc w:val="both"/>
        <w:rPr>
          <w:sz w:val="24"/>
          <w:szCs w:val="24"/>
        </w:rPr>
      </w:pPr>
    </w:p>
    <w:p w:rsidR="00E019DC" w:rsidRPr="00C67B5C" w:rsidRDefault="00E019DC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20962" w:rsidRPr="00C67B5C" w:rsidRDefault="00120962" w:rsidP="007F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2F2704">
      <w:pPr>
        <w:pStyle w:val="1"/>
        <w:rPr>
          <w:szCs w:val="24"/>
        </w:rPr>
      </w:pPr>
      <w:bookmarkStart w:id="6" w:name="_Toc399925547"/>
      <w:r w:rsidRPr="00C67B5C">
        <w:rPr>
          <w:szCs w:val="24"/>
        </w:rPr>
        <w:t>СПИСОК РЕКОМЕНДУЕМОЙ ЛИТЕРАТУРЫ</w:t>
      </w:r>
      <w:bookmarkEnd w:id="6"/>
    </w:p>
    <w:p w:rsidR="009C63A0" w:rsidRPr="00C67B5C" w:rsidRDefault="009C63A0" w:rsidP="00864CD9">
      <w:pPr>
        <w:rPr>
          <w:sz w:val="24"/>
          <w:szCs w:val="24"/>
        </w:rPr>
      </w:pPr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jc w:val="center"/>
        <w:outlineLvl w:val="0"/>
        <w:rPr>
          <w:i/>
          <w:iCs/>
          <w:sz w:val="24"/>
          <w:szCs w:val="24"/>
        </w:rPr>
      </w:pPr>
      <w:bookmarkStart w:id="7" w:name="_Toc399925548"/>
      <w:r w:rsidRPr="00237908">
        <w:rPr>
          <w:i/>
          <w:iCs/>
          <w:sz w:val="24"/>
          <w:szCs w:val="24"/>
        </w:rPr>
        <w:t>Нормативно-правовые акты</w:t>
      </w:r>
      <w:bookmarkEnd w:id="7"/>
    </w:p>
    <w:p w:rsidR="00237908" w:rsidRPr="00237908" w:rsidRDefault="00237908" w:rsidP="00237908">
      <w:pPr>
        <w:keepNext/>
        <w:widowControl w:val="0"/>
        <w:shd w:val="clear" w:color="auto" w:fill="FFFFFF"/>
        <w:tabs>
          <w:tab w:val="left" w:pos="1231"/>
        </w:tabs>
        <w:autoSpaceDE w:val="0"/>
        <w:autoSpaceDN w:val="0"/>
        <w:adjustRightInd w:val="0"/>
        <w:outlineLvl w:val="0"/>
        <w:rPr>
          <w:iCs/>
          <w:sz w:val="24"/>
          <w:szCs w:val="24"/>
        </w:rPr>
      </w:pPr>
    </w:p>
    <w:p w:rsidR="00237908" w:rsidRPr="000673BC" w:rsidRDefault="00237908" w:rsidP="00237908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>Федеральные законы и постановления Правительства Конституция РФ (основной закон)</w:t>
      </w:r>
    </w:p>
    <w:p w:rsidR="000673BC" w:rsidRPr="000673BC" w:rsidRDefault="000673BC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>ГОСТ Р 51303–99 «Торговля. Термины и определения» (Принят и введен в действие постановлением Госстандарта РФ от 11 августа 1999 г. N 242-ст).</w:t>
      </w:r>
    </w:p>
    <w:p w:rsidR="00237908" w:rsidRPr="000673BC" w:rsidRDefault="00237908" w:rsidP="000673BC">
      <w:pPr>
        <w:numPr>
          <w:ilvl w:val="0"/>
          <w:numId w:val="18"/>
        </w:numPr>
        <w:tabs>
          <w:tab w:val="left" w:pos="3780"/>
        </w:tabs>
        <w:jc w:val="both"/>
        <w:rPr>
          <w:sz w:val="24"/>
          <w:szCs w:val="24"/>
        </w:rPr>
      </w:pPr>
      <w:r w:rsidRPr="000673BC">
        <w:rPr>
          <w:sz w:val="24"/>
          <w:szCs w:val="24"/>
        </w:rPr>
        <w:t>ГОСТ Р 51303-1999 Торговля: термины и определения</w:t>
      </w:r>
    </w:p>
    <w:p w:rsidR="00237908" w:rsidRPr="000673BC" w:rsidRDefault="00237908" w:rsidP="00237908">
      <w:pPr>
        <w:tabs>
          <w:tab w:val="left" w:pos="3780"/>
        </w:tabs>
        <w:ind w:firstLine="60"/>
        <w:jc w:val="both"/>
        <w:rPr>
          <w:color w:val="FF0000"/>
          <w:sz w:val="24"/>
          <w:szCs w:val="24"/>
        </w:rPr>
      </w:pP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237908" w:rsidRPr="006408BC" w:rsidRDefault="006408BC" w:rsidP="006408BC">
      <w:pPr>
        <w:tabs>
          <w:tab w:val="left" w:pos="3780"/>
        </w:tabs>
        <w:jc w:val="center"/>
        <w:rPr>
          <w:i/>
          <w:sz w:val="24"/>
          <w:szCs w:val="24"/>
        </w:rPr>
      </w:pPr>
      <w:r w:rsidRPr="006408BC">
        <w:rPr>
          <w:i/>
          <w:sz w:val="24"/>
          <w:szCs w:val="24"/>
        </w:rPr>
        <w:t>Литература</w:t>
      </w:r>
    </w:p>
    <w:p w:rsidR="00F01C3E" w:rsidRDefault="00F01C3E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 xml:space="preserve">Ван </w:t>
      </w:r>
      <w:proofErr w:type="spellStart"/>
      <w:r w:rsidRPr="00CE69C3">
        <w:rPr>
          <w:rFonts w:ascii="Times New Roman" w:hAnsi="Times New Roman"/>
          <w:sz w:val="24"/>
          <w:szCs w:val="24"/>
        </w:rPr>
        <w:t>Гок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, Р. Логистика. Стратегия управления и конкурирования через цепочки поставок [Текст]: учебник / Ван </w:t>
      </w:r>
      <w:proofErr w:type="spellStart"/>
      <w:r w:rsidRPr="00CE69C3">
        <w:rPr>
          <w:rFonts w:ascii="Times New Roman" w:hAnsi="Times New Roman"/>
          <w:sz w:val="24"/>
          <w:szCs w:val="24"/>
        </w:rPr>
        <w:t>Гок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9C3">
        <w:rPr>
          <w:rFonts w:ascii="Times New Roman" w:hAnsi="Times New Roman"/>
          <w:sz w:val="24"/>
          <w:szCs w:val="24"/>
        </w:rPr>
        <w:t>Ремко</w:t>
      </w:r>
      <w:proofErr w:type="spellEnd"/>
      <w:r w:rsidRPr="00CE69C3">
        <w:rPr>
          <w:rFonts w:ascii="Times New Roman" w:hAnsi="Times New Roman"/>
          <w:sz w:val="24"/>
          <w:szCs w:val="24"/>
        </w:rPr>
        <w:t>, Гаррисон Алан. – Москва: Дело и сервис, 201</w:t>
      </w:r>
      <w:r w:rsidR="00E943AA">
        <w:rPr>
          <w:rFonts w:ascii="Times New Roman" w:hAnsi="Times New Roman"/>
          <w:sz w:val="24"/>
          <w:szCs w:val="24"/>
        </w:rPr>
        <w:t>2</w:t>
      </w:r>
      <w:r w:rsidRPr="00CE69C3">
        <w:rPr>
          <w:rFonts w:ascii="Times New Roman" w:hAnsi="Times New Roman"/>
          <w:sz w:val="24"/>
          <w:szCs w:val="24"/>
        </w:rPr>
        <w:t>. – 368 с.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Вейцман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В.М. Проектирование экономических информационных систем: Учебное пособие – Ярославль.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.С. 189 - 191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Калашников С. Информационные системы управления в логистических системах строительного комплекса // РИСК: ресурсы, информация, снабжение, конкуренция. –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– №2. – Ч. 1. – С. 119-122.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А. Совершенствование информационного обслуживания складского хозяйства // РИСК: ресурсы, информация, снабжение, конкуренция. –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– №4. – С. 8-12.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Ковалёв, К. Логистика в розничной торговле: как построить эффективную сеть [Текст] / К. Ковалев, С. Уваров, П. Щеглов. – Санкт-Петербург: Питер,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– 272 с.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Кристофер М. Логистика и управление цепочками поставок. – СПб.: «Питер»,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– С. 30.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 xml:space="preserve">Сток </w:t>
      </w:r>
      <w:proofErr w:type="spellStart"/>
      <w:r w:rsidRPr="00CE69C3">
        <w:rPr>
          <w:rFonts w:ascii="Times New Roman" w:hAnsi="Times New Roman"/>
          <w:sz w:val="24"/>
          <w:szCs w:val="24"/>
        </w:rPr>
        <w:t>Дж.Р</w:t>
      </w:r>
      <w:proofErr w:type="spellEnd"/>
      <w:r w:rsidRPr="00CE69C3">
        <w:rPr>
          <w:rFonts w:ascii="Times New Roman" w:hAnsi="Times New Roman"/>
          <w:sz w:val="24"/>
          <w:szCs w:val="24"/>
        </w:rPr>
        <w:t>., Ламберт Д.М. Стратегическое управление логистикой. – М.,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– С. 90.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Уотерс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Управление цепью поставок – Москва.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С. 253.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Челышков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Построение эффективной системы складской логистики. Логистика сегодня. –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– №4.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Чернышева С. В. Информационное обеспечение транспортно-логистических цепей // Интегрированная логистика. –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– N 5. – С. 3-4.</w:t>
      </w:r>
    </w:p>
    <w:p w:rsidR="00CE69C3" w:rsidRPr="00CE69C3" w:rsidRDefault="00CE69C3" w:rsidP="00CE69C3">
      <w:pPr>
        <w:pStyle w:val="ac"/>
        <w:numPr>
          <w:ilvl w:val="0"/>
          <w:numId w:val="28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Черутова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М.И. Управление запасами. Финансовый менеджмент: Учебное пособие – Москва.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С. 85-86.</w:t>
      </w:r>
    </w:p>
    <w:p w:rsidR="00863930" w:rsidRDefault="00863930" w:rsidP="00CE69C3">
      <w:pPr>
        <w:tabs>
          <w:tab w:val="left" w:pos="3780"/>
        </w:tabs>
        <w:jc w:val="center"/>
        <w:rPr>
          <w:sz w:val="24"/>
          <w:szCs w:val="24"/>
        </w:rPr>
      </w:pPr>
    </w:p>
    <w:p w:rsidR="00237908" w:rsidRPr="00F01C3E" w:rsidRDefault="00237908" w:rsidP="00CE69C3">
      <w:pPr>
        <w:tabs>
          <w:tab w:val="left" w:pos="3780"/>
        </w:tabs>
        <w:jc w:val="center"/>
        <w:rPr>
          <w:sz w:val="24"/>
          <w:szCs w:val="24"/>
        </w:rPr>
      </w:pPr>
      <w:r w:rsidRPr="00F01C3E">
        <w:rPr>
          <w:sz w:val="24"/>
          <w:szCs w:val="24"/>
        </w:rPr>
        <w:t>Дополнительные источники:</w:t>
      </w:r>
    </w:p>
    <w:p w:rsidR="00AD358C" w:rsidRDefault="00AD358C" w:rsidP="00CE69C3">
      <w:pPr>
        <w:tabs>
          <w:tab w:val="left" w:pos="3780"/>
        </w:tabs>
        <w:jc w:val="center"/>
        <w:rPr>
          <w:i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Учебники</w:t>
      </w:r>
    </w:p>
    <w:p w:rsidR="00237908" w:rsidRPr="00CE69C3" w:rsidRDefault="00237908" w:rsidP="00237908">
      <w:pPr>
        <w:tabs>
          <w:tab w:val="left" w:pos="3780"/>
        </w:tabs>
        <w:jc w:val="both"/>
        <w:rPr>
          <w:sz w:val="24"/>
          <w:szCs w:val="24"/>
        </w:rPr>
      </w:pP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Бауэрсокс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Дж., </w:t>
      </w:r>
      <w:proofErr w:type="spellStart"/>
      <w:r w:rsidRPr="00CE69C3">
        <w:rPr>
          <w:rFonts w:ascii="Times New Roman" w:hAnsi="Times New Roman"/>
          <w:sz w:val="24"/>
          <w:szCs w:val="24"/>
        </w:rPr>
        <w:t>Клосс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 Д. Дж. Логистика: интегрированная цепь поставок: Учебник. – М.,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9C3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, А.М. Логистика: учебник для студентов высших учебных заведений / А.М. </w:t>
      </w:r>
      <w:proofErr w:type="spellStart"/>
      <w:r w:rsidRPr="00CE69C3">
        <w:rPr>
          <w:rFonts w:ascii="Times New Roman" w:hAnsi="Times New Roman"/>
          <w:sz w:val="24"/>
          <w:szCs w:val="24"/>
        </w:rPr>
        <w:t>Гаджинский</w:t>
      </w:r>
      <w:proofErr w:type="spellEnd"/>
      <w:r w:rsidRPr="00CE69C3">
        <w:rPr>
          <w:rFonts w:ascii="Times New Roman" w:hAnsi="Times New Roman"/>
          <w:sz w:val="24"/>
          <w:szCs w:val="24"/>
        </w:rPr>
        <w:t xml:space="preserve">. – 20-е изд. </w:t>
      </w:r>
      <w:proofErr w:type="spellStart"/>
      <w:r w:rsidRPr="00CE69C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E69C3">
        <w:rPr>
          <w:rFonts w:ascii="Times New Roman" w:hAnsi="Times New Roman"/>
          <w:sz w:val="24"/>
          <w:szCs w:val="24"/>
        </w:rPr>
        <w:t>. и доп. – М.: Издательско-торговая корпорация «Дашков и К»,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– 484 с.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>Петров А.Е. Логистика в САПР. Учебно-методическое пособие – Москва, 201</w:t>
      </w:r>
      <w:r w:rsidR="00E943AA">
        <w:rPr>
          <w:rFonts w:ascii="Times New Roman" w:hAnsi="Times New Roman"/>
          <w:sz w:val="24"/>
          <w:szCs w:val="24"/>
        </w:rPr>
        <w:t>3</w:t>
      </w:r>
      <w:r w:rsidRPr="00CE69C3">
        <w:rPr>
          <w:rFonts w:ascii="Times New Roman" w:hAnsi="Times New Roman"/>
          <w:sz w:val="24"/>
          <w:szCs w:val="24"/>
        </w:rPr>
        <w:t>. С. 49.</w:t>
      </w:r>
    </w:p>
    <w:p w:rsidR="00CE69C3" w:rsidRPr="00CE69C3" w:rsidRDefault="00CE69C3" w:rsidP="00CE69C3">
      <w:pPr>
        <w:pStyle w:val="ac"/>
        <w:numPr>
          <w:ilvl w:val="0"/>
          <w:numId w:val="29"/>
        </w:numPr>
        <w:tabs>
          <w:tab w:val="left" w:pos="37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69C3">
        <w:rPr>
          <w:rFonts w:ascii="Times New Roman" w:hAnsi="Times New Roman"/>
          <w:sz w:val="24"/>
          <w:szCs w:val="24"/>
        </w:rPr>
        <w:t xml:space="preserve">Степанов В.И. Логистика: Учебник. – М.: ТК </w:t>
      </w:r>
      <w:proofErr w:type="spellStart"/>
      <w:r w:rsidRPr="00CE69C3">
        <w:rPr>
          <w:rFonts w:ascii="Times New Roman" w:hAnsi="Times New Roman"/>
          <w:sz w:val="24"/>
          <w:szCs w:val="24"/>
        </w:rPr>
        <w:t>Велби</w:t>
      </w:r>
      <w:proofErr w:type="spellEnd"/>
      <w:r w:rsidRPr="00CE69C3">
        <w:rPr>
          <w:rFonts w:ascii="Times New Roman" w:hAnsi="Times New Roman"/>
          <w:sz w:val="24"/>
          <w:szCs w:val="24"/>
        </w:rPr>
        <w:t>, Изд-во «Проспект», 201</w:t>
      </w:r>
      <w:r w:rsidR="00E943AA">
        <w:rPr>
          <w:rFonts w:ascii="Times New Roman" w:hAnsi="Times New Roman"/>
          <w:sz w:val="24"/>
          <w:szCs w:val="24"/>
        </w:rPr>
        <w:t>4</w:t>
      </w:r>
      <w:r w:rsidRPr="00CE69C3">
        <w:rPr>
          <w:rFonts w:ascii="Times New Roman" w:hAnsi="Times New Roman"/>
          <w:sz w:val="24"/>
          <w:szCs w:val="24"/>
        </w:rPr>
        <w:t>. – С. 125.</w:t>
      </w:r>
    </w:p>
    <w:p w:rsidR="00F01C3E" w:rsidRDefault="00F01C3E" w:rsidP="00237908">
      <w:pPr>
        <w:tabs>
          <w:tab w:val="left" w:pos="3780"/>
        </w:tabs>
        <w:jc w:val="both"/>
        <w:rPr>
          <w:i/>
          <w:color w:val="FF0000"/>
          <w:sz w:val="24"/>
          <w:szCs w:val="24"/>
        </w:rPr>
      </w:pPr>
    </w:p>
    <w:p w:rsidR="00237908" w:rsidRPr="00CE69C3" w:rsidRDefault="00237908" w:rsidP="00CE69C3">
      <w:pPr>
        <w:tabs>
          <w:tab w:val="left" w:pos="3780"/>
        </w:tabs>
        <w:jc w:val="center"/>
        <w:rPr>
          <w:i/>
          <w:sz w:val="24"/>
          <w:szCs w:val="24"/>
        </w:rPr>
      </w:pPr>
      <w:r w:rsidRPr="00CE69C3">
        <w:rPr>
          <w:i/>
          <w:sz w:val="24"/>
          <w:szCs w:val="24"/>
        </w:rPr>
        <w:t>Периодическая печать:</w:t>
      </w:r>
    </w:p>
    <w:p w:rsidR="00237908" w:rsidRPr="000673BC" w:rsidRDefault="00237908" w:rsidP="00237908">
      <w:pPr>
        <w:tabs>
          <w:tab w:val="left" w:pos="3780"/>
        </w:tabs>
        <w:jc w:val="both"/>
        <w:rPr>
          <w:color w:val="FF0000"/>
          <w:sz w:val="24"/>
          <w:szCs w:val="24"/>
        </w:rPr>
      </w:pPr>
    </w:p>
    <w:p w:rsidR="00FF3018" w:rsidRP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F3018"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F3018" w:rsidRDefault="00FF3018" w:rsidP="00FF3018">
      <w:pPr>
        <w:pStyle w:val="ac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Системный анализ и логистика</w:t>
      </w: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Default="00FF3018" w:rsidP="00FF3018">
      <w:pPr>
        <w:rPr>
          <w:sz w:val="24"/>
          <w:szCs w:val="24"/>
        </w:rPr>
      </w:pPr>
    </w:p>
    <w:p w:rsidR="00FF3018" w:rsidRPr="00FF3018" w:rsidRDefault="00FF3018" w:rsidP="00FF3018">
      <w:pPr>
        <w:rPr>
          <w:sz w:val="24"/>
          <w:szCs w:val="24"/>
        </w:rPr>
      </w:pPr>
    </w:p>
    <w:p w:rsidR="000317B5" w:rsidRDefault="000317B5" w:rsidP="000317B5">
      <w:pPr>
        <w:pStyle w:val="1"/>
        <w:rPr>
          <w:szCs w:val="24"/>
        </w:rPr>
      </w:pPr>
      <w:bookmarkStart w:id="8" w:name="_Toc399925549"/>
      <w:r w:rsidRPr="00C67B5C">
        <w:rPr>
          <w:szCs w:val="24"/>
        </w:rPr>
        <w:lastRenderedPageBreak/>
        <w:t>ПРИЛОЖЕНИЯ</w:t>
      </w:r>
      <w:bookmarkEnd w:id="8"/>
    </w:p>
    <w:p w:rsidR="00C15CF3" w:rsidRPr="00C15CF3" w:rsidRDefault="00C15CF3" w:rsidP="00C15CF3">
      <w:pPr>
        <w:jc w:val="right"/>
      </w:pPr>
      <w:r>
        <w:t xml:space="preserve">Приложение № 1 </w:t>
      </w:r>
    </w:p>
    <w:p w:rsidR="00C15CF3" w:rsidRDefault="00C15CF3" w:rsidP="0084789F">
      <w:pPr>
        <w:pStyle w:val="af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1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C15CF3" w:rsidRPr="00DB14A9" w:rsidTr="00C15CF3">
        <w:trPr>
          <w:trHeight w:val="539"/>
        </w:trPr>
        <w:tc>
          <w:tcPr>
            <w:tcW w:w="6718" w:type="dxa"/>
            <w:tcBorders>
              <w:bottom w:val="thickThinSmallGap" w:sz="12" w:space="0" w:color="auto"/>
            </w:tcBorders>
            <w:shd w:val="clear" w:color="auto" w:fill="auto"/>
          </w:tcPr>
          <w:p w:rsidR="00C15CF3" w:rsidRPr="00DB14A9" w:rsidRDefault="00C15CF3" w:rsidP="00C15C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профессиональное образовательное учреждение</w:t>
            </w:r>
          </w:p>
          <w:p w:rsidR="00C15CF3" w:rsidRPr="00DB14A9" w:rsidRDefault="00C15CF3" w:rsidP="00C15C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84789F" w:rsidRPr="0047202B" w:rsidRDefault="0084789F" w:rsidP="0084789F">
      <w:pPr>
        <w:pStyle w:val="af0"/>
        <w:jc w:val="center"/>
        <w:rPr>
          <w:b/>
          <w:sz w:val="18"/>
          <w:szCs w:val="18"/>
        </w:rPr>
      </w:pPr>
      <w:r w:rsidRPr="0047202B">
        <w:rPr>
          <w:b/>
          <w:sz w:val="18"/>
          <w:szCs w:val="18"/>
        </w:rPr>
        <w:t>ОТЧЕТ ПО ПРАКТИКЕ</w:t>
      </w:r>
    </w:p>
    <w:p w:rsidR="0084789F" w:rsidRPr="0047202B" w:rsidRDefault="0084789F" w:rsidP="0084789F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84789F" w:rsidRPr="0047202B" w:rsidTr="00C91154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</w:p>
        </w:tc>
      </w:tr>
      <w:tr w:rsidR="0084789F" w:rsidRPr="0047202B" w:rsidTr="00C91154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 xml:space="preserve">указать вид практики (производственная практика) </w:t>
            </w:r>
          </w:p>
        </w:tc>
      </w:tr>
    </w:tbl>
    <w:p w:rsidR="0084789F" w:rsidRPr="0047202B" w:rsidRDefault="0084789F" w:rsidP="0084789F">
      <w:pPr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84789F" w:rsidRPr="0047202B" w:rsidTr="00C91154">
        <w:tc>
          <w:tcPr>
            <w:tcW w:w="6984" w:type="dxa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84789F" w:rsidRPr="0047202B" w:rsidTr="00C91154">
        <w:tc>
          <w:tcPr>
            <w:tcW w:w="6984" w:type="dxa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</w:p>
          <w:p w:rsidR="0084789F" w:rsidRPr="0047202B" w:rsidRDefault="0084789F" w:rsidP="00C911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0" w:name="ТекстовоеПоле3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84789F" w:rsidRPr="0047202B" w:rsidTr="00C91154"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1" w:name="ТекстовоеПоле4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84789F" w:rsidRPr="0047202B" w:rsidTr="00C91154">
        <w:tc>
          <w:tcPr>
            <w:tcW w:w="6984" w:type="dxa"/>
            <w:tcBorders>
              <w:top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84789F" w:rsidRPr="0047202B" w:rsidRDefault="0084789F" w:rsidP="0084789F">
      <w:pPr>
        <w:jc w:val="center"/>
        <w:rPr>
          <w:sz w:val="18"/>
          <w:szCs w:val="18"/>
        </w:rPr>
      </w:pPr>
    </w:p>
    <w:p w:rsidR="0084789F" w:rsidRPr="0047202B" w:rsidRDefault="0084789F" w:rsidP="0084789F">
      <w:pPr>
        <w:jc w:val="center"/>
        <w:rPr>
          <w:sz w:val="18"/>
          <w:szCs w:val="18"/>
        </w:rPr>
      </w:pPr>
    </w:p>
    <w:tbl>
      <w:tblPr>
        <w:tblW w:w="5571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3561"/>
      </w:tblGrid>
      <w:tr w:rsidR="0084789F" w:rsidRPr="0047202B" w:rsidTr="00C91154">
        <w:tc>
          <w:tcPr>
            <w:tcW w:w="2010" w:type="dxa"/>
            <w:gridSpan w:val="2"/>
          </w:tcPr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47202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4720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2" w:name="ТекстовоеПоле5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84789F" w:rsidRPr="0047202B" w:rsidTr="00C91154">
        <w:tc>
          <w:tcPr>
            <w:tcW w:w="2010" w:type="dxa"/>
            <w:gridSpan w:val="2"/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84789F" w:rsidRPr="0047202B" w:rsidTr="00C91154">
        <w:trPr>
          <w:trHeight w:val="471"/>
        </w:trPr>
        <w:tc>
          <w:tcPr>
            <w:tcW w:w="2010" w:type="dxa"/>
            <w:gridSpan w:val="2"/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(номер группы)</w:t>
            </w:r>
            <w:r w:rsidRPr="0047202B">
              <w:rPr>
                <w:sz w:val="18"/>
                <w:szCs w:val="18"/>
              </w:rPr>
              <w:t xml:space="preserve"> </w:t>
            </w: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84789F" w:rsidRPr="0047202B" w:rsidTr="00C91154">
        <w:tc>
          <w:tcPr>
            <w:tcW w:w="2010" w:type="dxa"/>
            <w:gridSpan w:val="2"/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84789F" w:rsidRPr="0047202B" w:rsidTr="00C91154">
        <w:tc>
          <w:tcPr>
            <w:tcW w:w="2010" w:type="dxa"/>
            <w:gridSpan w:val="2"/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полностью)</w:t>
            </w:r>
          </w:p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84789F" w:rsidRPr="0047202B" w:rsidTr="00C91154">
        <w:tc>
          <w:tcPr>
            <w:tcW w:w="1980" w:type="dxa"/>
          </w:tcPr>
          <w:p w:rsidR="0084789F" w:rsidRPr="0047202B" w:rsidRDefault="0084789F" w:rsidP="00C91154">
            <w:pPr>
              <w:rPr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Оценка</w:t>
            </w: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</w:tc>
      </w:tr>
      <w:tr w:rsidR="0084789F" w:rsidRPr="0047202B" w:rsidTr="00C91154">
        <w:tc>
          <w:tcPr>
            <w:tcW w:w="1980" w:type="dxa"/>
          </w:tcPr>
          <w:p w:rsidR="0084789F" w:rsidRPr="0047202B" w:rsidRDefault="0084789F" w:rsidP="00C91154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</w:tc>
      </w:tr>
      <w:tr w:rsidR="0084789F" w:rsidRPr="0047202B" w:rsidTr="00C91154">
        <w:tc>
          <w:tcPr>
            <w:tcW w:w="1980" w:type="dxa"/>
          </w:tcPr>
          <w:p w:rsidR="0084789F" w:rsidRPr="0047202B" w:rsidRDefault="0084789F" w:rsidP="00C91154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</w:tcBorders>
          </w:tcPr>
          <w:p w:rsidR="0084789F" w:rsidRPr="0047202B" w:rsidRDefault="0084789F" w:rsidP="00C91154">
            <w:pPr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84789F" w:rsidRPr="0047202B" w:rsidRDefault="0084789F" w:rsidP="00C9115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4789F" w:rsidRPr="0047202B" w:rsidRDefault="0084789F" w:rsidP="0084789F">
      <w:pPr>
        <w:jc w:val="center"/>
        <w:rPr>
          <w:sz w:val="18"/>
          <w:szCs w:val="18"/>
        </w:rPr>
      </w:pPr>
    </w:p>
    <w:p w:rsidR="0084789F" w:rsidRPr="0047202B" w:rsidRDefault="0084789F" w:rsidP="0084789F">
      <w:pPr>
        <w:jc w:val="center"/>
        <w:rPr>
          <w:sz w:val="18"/>
          <w:szCs w:val="18"/>
        </w:rPr>
      </w:pPr>
    </w:p>
    <w:p w:rsidR="0084789F" w:rsidRPr="0047202B" w:rsidRDefault="0084789F" w:rsidP="0084789F">
      <w:pPr>
        <w:pStyle w:val="af0"/>
        <w:jc w:val="center"/>
        <w:rPr>
          <w:sz w:val="18"/>
          <w:szCs w:val="18"/>
        </w:rPr>
      </w:pPr>
    </w:p>
    <w:p w:rsidR="0084789F" w:rsidRDefault="0084789F" w:rsidP="0084789F">
      <w:pPr>
        <w:pStyle w:val="af0"/>
        <w:jc w:val="center"/>
        <w:rPr>
          <w:sz w:val="18"/>
          <w:szCs w:val="18"/>
        </w:rPr>
      </w:pPr>
    </w:p>
    <w:p w:rsidR="0084789F" w:rsidRPr="0047202B" w:rsidRDefault="0084789F" w:rsidP="0084789F">
      <w:pPr>
        <w:pStyle w:val="af0"/>
        <w:jc w:val="center"/>
        <w:rPr>
          <w:sz w:val="18"/>
          <w:szCs w:val="18"/>
        </w:rPr>
      </w:pPr>
      <w:r w:rsidRPr="0047202B">
        <w:rPr>
          <w:sz w:val="18"/>
          <w:szCs w:val="18"/>
        </w:rPr>
        <w:t>Пермь 20</w:t>
      </w:r>
      <w:bookmarkStart w:id="15" w:name="ТекстовоеПоле8"/>
      <w:r w:rsidRPr="0047202B">
        <w:rPr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7202B">
        <w:rPr>
          <w:sz w:val="18"/>
          <w:szCs w:val="18"/>
        </w:rPr>
        <w:instrText xml:space="preserve"> FORMTEXT </w:instrText>
      </w:r>
      <w:r w:rsidRPr="0047202B">
        <w:rPr>
          <w:sz w:val="18"/>
          <w:szCs w:val="18"/>
        </w:rPr>
      </w:r>
      <w:r w:rsidRPr="0047202B">
        <w:rPr>
          <w:sz w:val="18"/>
          <w:szCs w:val="18"/>
        </w:rPr>
        <w:fldChar w:fldCharType="separate"/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sz w:val="18"/>
          <w:szCs w:val="18"/>
        </w:rPr>
        <w:fldChar w:fldCharType="end"/>
      </w:r>
      <w:bookmarkEnd w:id="15"/>
    </w:p>
    <w:p w:rsidR="0084789F" w:rsidRDefault="0084789F">
      <w:pPr>
        <w:spacing w:after="200" w:line="276" w:lineRule="auto"/>
        <w:rPr>
          <w:sz w:val="24"/>
          <w:szCs w:val="24"/>
        </w:rPr>
      </w:pPr>
    </w:p>
    <w:p w:rsidR="00B4709B" w:rsidRPr="00C67B5C" w:rsidRDefault="005C741A" w:rsidP="00440DCF">
      <w:pPr>
        <w:spacing w:line="360" w:lineRule="auto"/>
        <w:ind w:firstLine="284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440DCF">
      <w:pPr>
        <w:spacing w:line="276" w:lineRule="auto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5C741A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B4709B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B4709B">
      <w:pPr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B4709B">
      <w:pPr>
        <w:rPr>
          <w:sz w:val="24"/>
          <w:szCs w:val="24"/>
        </w:rPr>
      </w:pPr>
    </w:p>
    <w:p w:rsidR="00DB14A9" w:rsidRPr="00C67B5C" w:rsidRDefault="00DB14A9" w:rsidP="00B470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</w:tblGrid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0C66AF" w:rsidRPr="00C67B5C" w:rsidTr="007B72FE">
        <w:tc>
          <w:tcPr>
            <w:tcW w:w="209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0C66AF">
            <w:pPr>
              <w:rPr>
                <w:sz w:val="24"/>
                <w:szCs w:val="24"/>
              </w:rPr>
            </w:pPr>
          </w:p>
        </w:tc>
      </w:tr>
      <w:tr w:rsidR="00B4709B" w:rsidRPr="00C67B5C" w:rsidTr="007B72FE">
        <w:tc>
          <w:tcPr>
            <w:tcW w:w="209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  <w:tr w:rsidR="00DB14A9" w:rsidRPr="00C67B5C" w:rsidTr="007B72FE">
        <w:tc>
          <w:tcPr>
            <w:tcW w:w="209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0C66AF">
            <w:pPr>
              <w:rPr>
                <w:sz w:val="24"/>
                <w:szCs w:val="24"/>
              </w:rPr>
            </w:pPr>
          </w:p>
        </w:tc>
      </w:tr>
    </w:tbl>
    <w:p w:rsidR="00B4709B" w:rsidRPr="00C67B5C" w:rsidRDefault="00B4709B" w:rsidP="00B4709B">
      <w:pPr>
        <w:rPr>
          <w:sz w:val="24"/>
          <w:szCs w:val="24"/>
        </w:rPr>
      </w:pPr>
    </w:p>
    <w:p w:rsidR="00B4709B" w:rsidRPr="00C67B5C" w:rsidRDefault="00B4709B" w:rsidP="00440DCF">
      <w:pPr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3E3689">
      <w:pPr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C67B5C">
        <w:rPr>
          <w:rFonts w:eastAsia="Calibri"/>
          <w:sz w:val="24"/>
          <w:szCs w:val="24"/>
          <w:lang w:eastAsia="en-US"/>
        </w:rPr>
        <w:lastRenderedPageBreak/>
        <w:t>Для заметок</w:t>
      </w: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A30EB" w:rsidRPr="00C67B5C" w:rsidRDefault="000A30EB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8E6E1C" w:rsidRDefault="008E6E1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0A30EB" w:rsidRPr="0029333A" w:rsidRDefault="0029333A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29333A">
        <w:rPr>
          <w:rFonts w:eastAsia="Calibri"/>
          <w:sz w:val="24"/>
          <w:szCs w:val="24"/>
          <w:lang w:eastAsia="en-US"/>
        </w:rPr>
        <w:lastRenderedPageBreak/>
        <w:t>Желтовских</w:t>
      </w:r>
      <w:proofErr w:type="spellEnd"/>
      <w:r w:rsidRPr="0029333A">
        <w:rPr>
          <w:rFonts w:eastAsia="Calibri"/>
          <w:sz w:val="24"/>
          <w:szCs w:val="24"/>
          <w:lang w:eastAsia="en-US"/>
        </w:rPr>
        <w:t xml:space="preserve"> Елена Валерьевна</w:t>
      </w:r>
    </w:p>
    <w:p w:rsidR="00864CD9" w:rsidRPr="00C67B5C" w:rsidRDefault="008E6E1C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_______________________________________________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864CD9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B7529B" w:rsidRPr="00B7529B">
        <w:rPr>
          <w:b/>
          <w:caps/>
          <w:sz w:val="24"/>
          <w:szCs w:val="24"/>
        </w:rPr>
        <w:t>учебной</w:t>
      </w:r>
      <w:r w:rsidR="008E6E1C" w:rsidRPr="00B7529B">
        <w:rPr>
          <w:b/>
          <w:caps/>
          <w:sz w:val="24"/>
          <w:szCs w:val="24"/>
        </w:rPr>
        <w:t xml:space="preserve">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864CD9" w:rsidRPr="00C67B5C" w:rsidRDefault="00864CD9" w:rsidP="00864CD9">
      <w:pPr>
        <w:jc w:val="center"/>
        <w:rPr>
          <w:b/>
          <w:sz w:val="24"/>
          <w:szCs w:val="24"/>
          <w:lang w:eastAsia="ar-SA"/>
        </w:rPr>
      </w:pPr>
      <w:r w:rsidRPr="00C67B5C">
        <w:rPr>
          <w:b/>
          <w:sz w:val="24"/>
          <w:szCs w:val="24"/>
          <w:lang w:eastAsia="ar-SA"/>
        </w:rPr>
        <w:t>ПРОФЕССИОНАЛЬНЫЙ МОДУЛЬ</w:t>
      </w:r>
    </w:p>
    <w:p w:rsidR="0029333A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29333A">
        <w:rPr>
          <w:sz w:val="24"/>
          <w:szCs w:val="24"/>
        </w:rPr>
        <w:t>Оценка эффективности работы логистических систем и контроль логистических операций</w:t>
      </w:r>
    </w:p>
    <w:p w:rsid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29333A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29333A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29333A">
        <w:rPr>
          <w:sz w:val="24"/>
          <w:szCs w:val="24"/>
        </w:rPr>
        <w:t xml:space="preserve">Специальность </w:t>
      </w:r>
      <w:r w:rsidR="00084449">
        <w:rPr>
          <w:sz w:val="24"/>
          <w:szCs w:val="24"/>
        </w:rPr>
        <w:t>38.02.03</w:t>
      </w:r>
      <w:r w:rsidRPr="0029333A">
        <w:rPr>
          <w:sz w:val="24"/>
          <w:szCs w:val="24"/>
        </w:rPr>
        <w:t xml:space="preserve"> </w:t>
      </w:r>
    </w:p>
    <w:p w:rsidR="00864CD9" w:rsidRPr="0029333A" w:rsidRDefault="0029333A" w:rsidP="0029333A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9333A">
        <w:rPr>
          <w:sz w:val="24"/>
          <w:szCs w:val="24"/>
        </w:rPr>
        <w:t>«Операционная деятельность в логистике»</w:t>
      </w:r>
    </w:p>
    <w:p w:rsidR="00864CD9" w:rsidRPr="00C67B5C" w:rsidRDefault="00864CD9" w:rsidP="00864CD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440DCF" w:rsidRPr="00C67B5C" w:rsidRDefault="00440DCF" w:rsidP="00864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Редактор С.М. Беляева</w:t>
      </w:r>
    </w:p>
    <w:p w:rsidR="00864CD9" w:rsidRPr="00C67B5C" w:rsidRDefault="00864CD9" w:rsidP="00864CD9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440DCF" w:rsidRPr="00C67B5C" w:rsidRDefault="00440DCF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Подписано в печать 09.06.201</w:t>
      </w:r>
      <w:r w:rsidR="00E943AA">
        <w:rPr>
          <w:sz w:val="24"/>
          <w:szCs w:val="24"/>
          <w:lang w:eastAsia="ar-SA"/>
        </w:rPr>
        <w:t>6</w:t>
      </w:r>
      <w:r w:rsidRPr="00C67B5C">
        <w:rPr>
          <w:sz w:val="24"/>
          <w:szCs w:val="24"/>
          <w:lang w:eastAsia="ar-SA"/>
        </w:rPr>
        <w:t>. Формат 60×90×1/32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proofErr w:type="spellStart"/>
      <w:r w:rsidRPr="00C67B5C">
        <w:rPr>
          <w:sz w:val="24"/>
          <w:szCs w:val="24"/>
          <w:lang w:eastAsia="ar-SA"/>
        </w:rPr>
        <w:t>Усл</w:t>
      </w:r>
      <w:proofErr w:type="spellEnd"/>
      <w:r w:rsidRPr="00C67B5C">
        <w:rPr>
          <w:sz w:val="24"/>
          <w:szCs w:val="24"/>
          <w:lang w:eastAsia="ar-SA"/>
        </w:rPr>
        <w:t xml:space="preserve">. </w:t>
      </w:r>
      <w:proofErr w:type="spellStart"/>
      <w:r w:rsidRPr="00C67B5C">
        <w:rPr>
          <w:sz w:val="24"/>
          <w:szCs w:val="24"/>
          <w:lang w:eastAsia="ar-SA"/>
        </w:rPr>
        <w:t>печ</w:t>
      </w:r>
      <w:proofErr w:type="spellEnd"/>
      <w:r w:rsidRPr="00C67B5C">
        <w:rPr>
          <w:sz w:val="24"/>
          <w:szCs w:val="24"/>
          <w:lang w:eastAsia="ar-SA"/>
        </w:rPr>
        <w:t>. л. 0,6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Тираж </w:t>
      </w:r>
      <w:r w:rsidR="0029333A">
        <w:rPr>
          <w:sz w:val="24"/>
          <w:szCs w:val="24"/>
          <w:lang w:eastAsia="ar-SA"/>
        </w:rPr>
        <w:t>3</w:t>
      </w:r>
      <w:r w:rsidRPr="00C67B5C">
        <w:rPr>
          <w:sz w:val="24"/>
          <w:szCs w:val="24"/>
          <w:lang w:eastAsia="ar-SA"/>
        </w:rPr>
        <w:t xml:space="preserve"> экз.</w:t>
      </w: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bookmarkStart w:id="16" w:name="_GoBack"/>
      <w:bookmarkEnd w:id="16"/>
    </w:p>
    <w:p w:rsidR="00440DCF" w:rsidRPr="00C67B5C" w:rsidRDefault="00440DCF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864CD9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864CD9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7509A" wp14:editId="311BF34C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16BCD" wp14:editId="06A14C00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9A55AB">
      <w:footerReference w:type="even" r:id="rId9"/>
      <w:footerReference w:type="default" r:id="rId10"/>
      <w:footerReference w:type="first" r:id="rId11"/>
      <w:pgSz w:w="8420" w:h="11907" w:orient="landscape" w:code="9"/>
      <w:pgMar w:top="851" w:right="851" w:bottom="851" w:left="85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9A" w:rsidRDefault="00BD599A">
      <w:r>
        <w:separator/>
      </w:r>
    </w:p>
  </w:endnote>
  <w:endnote w:type="continuationSeparator" w:id="0">
    <w:p w:rsidR="00BD599A" w:rsidRDefault="00B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C" w:rsidRDefault="000841BC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1BC" w:rsidRDefault="000841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  <w:docPartObj>
        <w:docPartGallery w:val="Page Numbers (Bottom of Page)"/>
        <w:docPartUnique/>
      </w:docPartObj>
    </w:sdtPr>
    <w:sdtEndPr/>
    <w:sdtContent>
      <w:p w:rsidR="000841BC" w:rsidRDefault="00084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49">
          <w:rPr>
            <w:noProof/>
          </w:rPr>
          <w:t>19</w:t>
        </w:r>
        <w:r>
          <w:fldChar w:fldCharType="end"/>
        </w:r>
      </w:p>
    </w:sdtContent>
  </w:sdt>
  <w:p w:rsidR="000841BC" w:rsidRDefault="000841B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  <w:docPartObj>
        <w:docPartGallery w:val="Page Numbers (Bottom of Page)"/>
        <w:docPartUnique/>
      </w:docPartObj>
    </w:sdtPr>
    <w:sdtEndPr/>
    <w:sdtContent>
      <w:p w:rsidR="000841BC" w:rsidRDefault="00084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1BC" w:rsidRDefault="000841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9A" w:rsidRDefault="00BD599A">
      <w:r>
        <w:separator/>
      </w:r>
    </w:p>
  </w:footnote>
  <w:footnote w:type="continuationSeparator" w:id="0">
    <w:p w:rsidR="00BD599A" w:rsidRDefault="00B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113202"/>
    <w:multiLevelType w:val="hybridMultilevel"/>
    <w:tmpl w:val="4FDC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52090B"/>
    <w:multiLevelType w:val="hybridMultilevel"/>
    <w:tmpl w:val="5406DA9E"/>
    <w:lvl w:ilvl="0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94637"/>
    <w:multiLevelType w:val="hybridMultilevel"/>
    <w:tmpl w:val="FBD0EC02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6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35D3724"/>
    <w:multiLevelType w:val="hybridMultilevel"/>
    <w:tmpl w:val="CAB8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E744F"/>
    <w:multiLevelType w:val="hybridMultilevel"/>
    <w:tmpl w:val="A7AE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5C78"/>
    <w:multiLevelType w:val="hybridMultilevel"/>
    <w:tmpl w:val="5282A9F0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4453633C"/>
    <w:multiLevelType w:val="multilevel"/>
    <w:tmpl w:val="1892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9EA5001"/>
    <w:multiLevelType w:val="hybridMultilevel"/>
    <w:tmpl w:val="E00EF446"/>
    <w:lvl w:ilvl="0" w:tplc="5846E2E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50004C8D"/>
    <w:multiLevelType w:val="hybridMultilevel"/>
    <w:tmpl w:val="E512795A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E14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CB1199C"/>
    <w:multiLevelType w:val="hybridMultilevel"/>
    <w:tmpl w:val="79680D16"/>
    <w:lvl w:ilvl="0" w:tplc="895AB450">
      <w:start w:val="1"/>
      <w:numFmt w:val="decimal"/>
      <w:lvlText w:val="%1."/>
      <w:lvlJc w:val="left"/>
      <w:pPr>
        <w:tabs>
          <w:tab w:val="num" w:pos="1080"/>
        </w:tabs>
        <w:ind w:left="1097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B1E46"/>
    <w:multiLevelType w:val="hybridMultilevel"/>
    <w:tmpl w:val="3B8E46D6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F53CF"/>
    <w:multiLevelType w:val="hybridMultilevel"/>
    <w:tmpl w:val="DC1A7368"/>
    <w:lvl w:ilvl="0" w:tplc="58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51DB"/>
    <w:multiLevelType w:val="hybridMultilevel"/>
    <w:tmpl w:val="F32C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4"/>
  </w:num>
  <w:num w:numId="5">
    <w:abstractNumId w:val="10"/>
  </w:num>
  <w:num w:numId="6">
    <w:abstractNumId w:val="9"/>
  </w:num>
  <w:num w:numId="7">
    <w:abstractNumId w:val="2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8"/>
  </w:num>
  <w:num w:numId="14">
    <w:abstractNumId w:val="24"/>
  </w:num>
  <w:num w:numId="15">
    <w:abstractNumId w:val="23"/>
  </w:num>
  <w:num w:numId="16">
    <w:abstractNumId w:val="15"/>
  </w:num>
  <w:num w:numId="17">
    <w:abstractNumId w:val="25"/>
  </w:num>
  <w:num w:numId="18">
    <w:abstractNumId w:val="1"/>
  </w:num>
  <w:num w:numId="19">
    <w:abstractNumId w:val="18"/>
  </w:num>
  <w:num w:numId="20">
    <w:abstractNumId w:val="19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7"/>
  </w:num>
  <w:num w:numId="26">
    <w:abstractNumId w:val="6"/>
  </w:num>
  <w:num w:numId="27">
    <w:abstractNumId w:val="0"/>
  </w:num>
  <w:num w:numId="28">
    <w:abstractNumId w:val="28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4322"/>
    <w:rsid w:val="000256E3"/>
    <w:rsid w:val="000317B5"/>
    <w:rsid w:val="000513BC"/>
    <w:rsid w:val="00052DEA"/>
    <w:rsid w:val="00055AEF"/>
    <w:rsid w:val="00062321"/>
    <w:rsid w:val="000673BC"/>
    <w:rsid w:val="00073E6B"/>
    <w:rsid w:val="000841BC"/>
    <w:rsid w:val="00084449"/>
    <w:rsid w:val="000956B2"/>
    <w:rsid w:val="00096520"/>
    <w:rsid w:val="000A08AF"/>
    <w:rsid w:val="000A30EB"/>
    <w:rsid w:val="000B6D9D"/>
    <w:rsid w:val="000C66AF"/>
    <w:rsid w:val="000E57F7"/>
    <w:rsid w:val="000F252E"/>
    <w:rsid w:val="000F5911"/>
    <w:rsid w:val="000F7CBD"/>
    <w:rsid w:val="000F7F44"/>
    <w:rsid w:val="00105A97"/>
    <w:rsid w:val="00113730"/>
    <w:rsid w:val="00120962"/>
    <w:rsid w:val="0014731A"/>
    <w:rsid w:val="00180852"/>
    <w:rsid w:val="00193920"/>
    <w:rsid w:val="001D181F"/>
    <w:rsid w:val="001E561D"/>
    <w:rsid w:val="002110D4"/>
    <w:rsid w:val="00237908"/>
    <w:rsid w:val="00244276"/>
    <w:rsid w:val="0025311A"/>
    <w:rsid w:val="002711B7"/>
    <w:rsid w:val="0028065F"/>
    <w:rsid w:val="00281BD5"/>
    <w:rsid w:val="00282C5B"/>
    <w:rsid w:val="00287BFD"/>
    <w:rsid w:val="00291F11"/>
    <w:rsid w:val="00292877"/>
    <w:rsid w:val="0029333A"/>
    <w:rsid w:val="002B1F0E"/>
    <w:rsid w:val="002E0452"/>
    <w:rsid w:val="002E6679"/>
    <w:rsid w:val="002F2704"/>
    <w:rsid w:val="002F4BD0"/>
    <w:rsid w:val="00300181"/>
    <w:rsid w:val="0030396B"/>
    <w:rsid w:val="00303D3B"/>
    <w:rsid w:val="00310F5D"/>
    <w:rsid w:val="00311469"/>
    <w:rsid w:val="0033566A"/>
    <w:rsid w:val="00341C4C"/>
    <w:rsid w:val="0036088A"/>
    <w:rsid w:val="00376D8A"/>
    <w:rsid w:val="00393171"/>
    <w:rsid w:val="003B30B5"/>
    <w:rsid w:val="003D16B3"/>
    <w:rsid w:val="003D2B3E"/>
    <w:rsid w:val="003E2FCD"/>
    <w:rsid w:val="003E3689"/>
    <w:rsid w:val="00410A1B"/>
    <w:rsid w:val="00417495"/>
    <w:rsid w:val="00433F39"/>
    <w:rsid w:val="00440DCF"/>
    <w:rsid w:val="004443BC"/>
    <w:rsid w:val="004813FD"/>
    <w:rsid w:val="004912B3"/>
    <w:rsid w:val="004A11D6"/>
    <w:rsid w:val="004A533A"/>
    <w:rsid w:val="004C4A65"/>
    <w:rsid w:val="004E422C"/>
    <w:rsid w:val="004E63AC"/>
    <w:rsid w:val="004F0A27"/>
    <w:rsid w:val="004F7A3B"/>
    <w:rsid w:val="00530065"/>
    <w:rsid w:val="00543C14"/>
    <w:rsid w:val="00564842"/>
    <w:rsid w:val="00570725"/>
    <w:rsid w:val="00572178"/>
    <w:rsid w:val="00585EDF"/>
    <w:rsid w:val="005A5E9A"/>
    <w:rsid w:val="005B52FF"/>
    <w:rsid w:val="005C741A"/>
    <w:rsid w:val="00607591"/>
    <w:rsid w:val="00617268"/>
    <w:rsid w:val="00631405"/>
    <w:rsid w:val="00633B29"/>
    <w:rsid w:val="00636838"/>
    <w:rsid w:val="0063755C"/>
    <w:rsid w:val="006408BC"/>
    <w:rsid w:val="0067215B"/>
    <w:rsid w:val="006958D1"/>
    <w:rsid w:val="006A7EE7"/>
    <w:rsid w:val="006B5D51"/>
    <w:rsid w:val="0070002B"/>
    <w:rsid w:val="00703732"/>
    <w:rsid w:val="007374DA"/>
    <w:rsid w:val="00737AAF"/>
    <w:rsid w:val="00781785"/>
    <w:rsid w:val="007A1DC8"/>
    <w:rsid w:val="007A33A9"/>
    <w:rsid w:val="007A595B"/>
    <w:rsid w:val="007B72FE"/>
    <w:rsid w:val="007D2230"/>
    <w:rsid w:val="007D3F97"/>
    <w:rsid w:val="007D44A4"/>
    <w:rsid w:val="007E0BD3"/>
    <w:rsid w:val="007F2E6C"/>
    <w:rsid w:val="007F3B67"/>
    <w:rsid w:val="00821054"/>
    <w:rsid w:val="0084789F"/>
    <w:rsid w:val="00851F1B"/>
    <w:rsid w:val="00863930"/>
    <w:rsid w:val="00864CD9"/>
    <w:rsid w:val="0087162C"/>
    <w:rsid w:val="00890DA5"/>
    <w:rsid w:val="00894CD1"/>
    <w:rsid w:val="008E6E1C"/>
    <w:rsid w:val="00947C2C"/>
    <w:rsid w:val="00967E95"/>
    <w:rsid w:val="00981DD5"/>
    <w:rsid w:val="00982F15"/>
    <w:rsid w:val="00985091"/>
    <w:rsid w:val="009A0757"/>
    <w:rsid w:val="009A55AB"/>
    <w:rsid w:val="009C63A0"/>
    <w:rsid w:val="009E39B6"/>
    <w:rsid w:val="009F4D2F"/>
    <w:rsid w:val="00A01603"/>
    <w:rsid w:val="00A045B3"/>
    <w:rsid w:val="00A1186F"/>
    <w:rsid w:val="00A148EC"/>
    <w:rsid w:val="00A440C9"/>
    <w:rsid w:val="00A45BBB"/>
    <w:rsid w:val="00A729AC"/>
    <w:rsid w:val="00A83124"/>
    <w:rsid w:val="00A907D3"/>
    <w:rsid w:val="00AD358C"/>
    <w:rsid w:val="00AD5A72"/>
    <w:rsid w:val="00AE7127"/>
    <w:rsid w:val="00AF0A7C"/>
    <w:rsid w:val="00B01883"/>
    <w:rsid w:val="00B2398A"/>
    <w:rsid w:val="00B23E8C"/>
    <w:rsid w:val="00B4709B"/>
    <w:rsid w:val="00B6492A"/>
    <w:rsid w:val="00B74C35"/>
    <w:rsid w:val="00B7529B"/>
    <w:rsid w:val="00B76603"/>
    <w:rsid w:val="00B93D80"/>
    <w:rsid w:val="00BD1D07"/>
    <w:rsid w:val="00BD599A"/>
    <w:rsid w:val="00BE447C"/>
    <w:rsid w:val="00C15CF3"/>
    <w:rsid w:val="00C42B52"/>
    <w:rsid w:val="00C67B5C"/>
    <w:rsid w:val="00CA1B35"/>
    <w:rsid w:val="00CD4A09"/>
    <w:rsid w:val="00CE69C3"/>
    <w:rsid w:val="00CF0663"/>
    <w:rsid w:val="00D000D1"/>
    <w:rsid w:val="00D75342"/>
    <w:rsid w:val="00D80E22"/>
    <w:rsid w:val="00D91826"/>
    <w:rsid w:val="00DA1936"/>
    <w:rsid w:val="00DA5CE7"/>
    <w:rsid w:val="00DB14A9"/>
    <w:rsid w:val="00DB196E"/>
    <w:rsid w:val="00DC73EE"/>
    <w:rsid w:val="00DE04BC"/>
    <w:rsid w:val="00DE3B87"/>
    <w:rsid w:val="00E019DC"/>
    <w:rsid w:val="00E16EC7"/>
    <w:rsid w:val="00E623B7"/>
    <w:rsid w:val="00E675FE"/>
    <w:rsid w:val="00E943AA"/>
    <w:rsid w:val="00EB1821"/>
    <w:rsid w:val="00EC352F"/>
    <w:rsid w:val="00EC5A9A"/>
    <w:rsid w:val="00EC7A00"/>
    <w:rsid w:val="00ED5087"/>
    <w:rsid w:val="00EE5966"/>
    <w:rsid w:val="00F00B69"/>
    <w:rsid w:val="00F01C3E"/>
    <w:rsid w:val="00F11393"/>
    <w:rsid w:val="00F15D9B"/>
    <w:rsid w:val="00F172F0"/>
    <w:rsid w:val="00F20AEC"/>
    <w:rsid w:val="00F44A21"/>
    <w:rsid w:val="00F515E2"/>
    <w:rsid w:val="00F5715E"/>
    <w:rsid w:val="00F71F2C"/>
    <w:rsid w:val="00F97BA2"/>
    <w:rsid w:val="00FC3DAE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6088A"/>
    <w:pPr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0002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EA7F-E974-41F4-9B1D-0B9D621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Наталья Олеговна Пупырева</cp:lastModifiedBy>
  <cp:revision>4</cp:revision>
  <cp:lastPrinted>2014-07-29T03:49:00Z</cp:lastPrinted>
  <dcterms:created xsi:type="dcterms:W3CDTF">2016-03-18T05:12:00Z</dcterms:created>
  <dcterms:modified xsi:type="dcterms:W3CDTF">2016-12-29T11:11:00Z</dcterms:modified>
</cp:coreProperties>
</file>