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48475" w14:textId="77777777" w:rsidR="001A0071" w:rsidRPr="00EF0C6B" w:rsidRDefault="001A0071" w:rsidP="001A0071">
      <w:pPr>
        <w:jc w:val="center"/>
        <w:rPr>
          <w:b/>
          <w:color w:val="000000" w:themeColor="text1"/>
          <w:sz w:val="24"/>
          <w:lang w:eastAsia="ar-SA"/>
        </w:rPr>
      </w:pPr>
      <w:bookmarkStart w:id="0" w:name="_Toc315707998"/>
      <w:r w:rsidRPr="00EF0C6B">
        <w:rPr>
          <w:b/>
          <w:color w:val="000000" w:themeColor="text1"/>
          <w:sz w:val="24"/>
          <w:lang w:eastAsia="ar-SA"/>
        </w:rPr>
        <w:t>Частное профессиональное образовательное учреждение</w:t>
      </w:r>
    </w:p>
    <w:p w14:paraId="3C8A3DFE" w14:textId="77777777" w:rsidR="001A0071" w:rsidRPr="00EF0C6B" w:rsidRDefault="001A0071" w:rsidP="001A0071">
      <w:pPr>
        <w:tabs>
          <w:tab w:val="left" w:pos="540"/>
          <w:tab w:val="left" w:pos="2085"/>
        </w:tabs>
        <w:jc w:val="center"/>
        <w:rPr>
          <w:b/>
          <w:color w:val="000000" w:themeColor="text1"/>
          <w:sz w:val="32"/>
          <w:lang w:eastAsia="ar-SA"/>
        </w:rPr>
      </w:pPr>
      <w:r w:rsidRPr="00EF0C6B">
        <w:rPr>
          <w:b/>
          <w:color w:val="000000" w:themeColor="text1"/>
          <w:sz w:val="32"/>
          <w:lang w:eastAsia="ar-SA"/>
        </w:rPr>
        <w:t>ФИНАНСОВО-ЭКОНОМИЧЕСКИЙ КОЛЛЕДЖ</w:t>
      </w:r>
    </w:p>
    <w:p w14:paraId="1E7909AD" w14:textId="77777777" w:rsidR="001A0071" w:rsidRPr="00EF0C6B" w:rsidRDefault="001A0071" w:rsidP="001A0071">
      <w:pPr>
        <w:tabs>
          <w:tab w:val="left" w:pos="540"/>
          <w:tab w:val="left" w:pos="2085"/>
        </w:tabs>
        <w:jc w:val="center"/>
        <w:rPr>
          <w:color w:val="000000" w:themeColor="text1"/>
          <w:sz w:val="36"/>
          <w:szCs w:val="36"/>
        </w:rPr>
      </w:pPr>
    </w:p>
    <w:p w14:paraId="2474E181" w14:textId="4D63E2C5" w:rsidR="001A0071" w:rsidRPr="00EF0C6B" w:rsidRDefault="003A3FA4" w:rsidP="001A0071">
      <w:pPr>
        <w:tabs>
          <w:tab w:val="left" w:pos="540"/>
          <w:tab w:val="left" w:pos="2085"/>
        </w:tabs>
        <w:jc w:val="center"/>
        <w:rPr>
          <w:color w:val="000000" w:themeColor="text1"/>
          <w:sz w:val="36"/>
          <w:szCs w:val="36"/>
        </w:rPr>
      </w:pPr>
      <w:r w:rsidRPr="00EF0C6B">
        <w:rPr>
          <w:noProof/>
          <w:color w:val="000000" w:themeColor="text1"/>
          <w:sz w:val="36"/>
          <w:szCs w:val="36"/>
        </w:rPr>
        <w:drawing>
          <wp:inline distT="0" distB="0" distL="0" distR="0" wp14:anchorId="200759F3" wp14:editId="53004BAC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BD96C" w14:textId="77777777" w:rsidR="001A0071" w:rsidRPr="00EF0C6B" w:rsidRDefault="001A0071" w:rsidP="001A0071">
      <w:pPr>
        <w:tabs>
          <w:tab w:val="left" w:pos="540"/>
          <w:tab w:val="left" w:pos="2085"/>
        </w:tabs>
        <w:jc w:val="center"/>
        <w:rPr>
          <w:color w:val="000000" w:themeColor="text1"/>
          <w:sz w:val="32"/>
          <w:szCs w:val="32"/>
        </w:rPr>
      </w:pPr>
    </w:p>
    <w:p w14:paraId="02D0C99F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1ED393E2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35DD04A5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7B07F99E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7C000DC4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291D23A5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5DED4C21" w14:textId="77777777" w:rsidR="001A0071" w:rsidRPr="00EF0C6B" w:rsidRDefault="001A0071" w:rsidP="001A0071">
      <w:pPr>
        <w:jc w:val="center"/>
        <w:rPr>
          <w:color w:val="000000" w:themeColor="text1"/>
        </w:rPr>
      </w:pPr>
    </w:p>
    <w:p w14:paraId="4C71953B" w14:textId="77777777" w:rsidR="001A0071" w:rsidRPr="00EF0C6B" w:rsidRDefault="001A0071" w:rsidP="001A0071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EF0C6B">
        <w:rPr>
          <w:b/>
          <w:color w:val="000000" w:themeColor="text1"/>
          <w:sz w:val="32"/>
          <w:szCs w:val="32"/>
        </w:rPr>
        <w:t>МЕТОДИЧЕСКИЕ РЕКОМЕНДАЦИИ</w:t>
      </w:r>
    </w:p>
    <w:p w14:paraId="3C76D87E" w14:textId="77777777" w:rsidR="001A0071" w:rsidRPr="00EF0C6B" w:rsidRDefault="001A0071" w:rsidP="001A0071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EF0C6B">
        <w:rPr>
          <w:b/>
          <w:color w:val="000000" w:themeColor="text1"/>
          <w:sz w:val="32"/>
          <w:szCs w:val="32"/>
        </w:rPr>
        <w:t>ПО ПРОИЗВОДСТВЕННОЙ ПРАКТИКЕ</w:t>
      </w:r>
    </w:p>
    <w:p w14:paraId="365C2E5E" w14:textId="77777777" w:rsidR="001A0071" w:rsidRPr="00EF0C6B" w:rsidRDefault="001A0071" w:rsidP="001A0071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14:paraId="096BA8C3" w14:textId="77777777" w:rsidR="001A0071" w:rsidRPr="00EF0C6B" w:rsidRDefault="001A0071" w:rsidP="001A0071">
      <w:pPr>
        <w:jc w:val="center"/>
        <w:rPr>
          <w:b/>
          <w:caps/>
          <w:color w:val="000000" w:themeColor="text1"/>
          <w:sz w:val="32"/>
          <w:szCs w:val="32"/>
        </w:rPr>
      </w:pPr>
      <w:r w:rsidRPr="00EF0C6B">
        <w:rPr>
          <w:b/>
          <w:caps/>
          <w:color w:val="000000" w:themeColor="text1"/>
          <w:sz w:val="32"/>
          <w:szCs w:val="32"/>
        </w:rPr>
        <w:t>ПРОФЕССИОНАЛЬНЫЙ МОДУЛЬ</w:t>
      </w:r>
    </w:p>
    <w:p w14:paraId="023607CD" w14:textId="77777777" w:rsidR="003B61D2" w:rsidRPr="00EF0C6B" w:rsidRDefault="003B61D2" w:rsidP="001A0071">
      <w:pPr>
        <w:jc w:val="center"/>
        <w:rPr>
          <w:b/>
          <w:caps/>
          <w:color w:val="000000" w:themeColor="text1"/>
          <w:sz w:val="32"/>
          <w:szCs w:val="32"/>
        </w:rPr>
      </w:pPr>
    </w:p>
    <w:p w14:paraId="1250B029" w14:textId="6B3ABB31" w:rsidR="002B6A2C" w:rsidRPr="00EF0C6B" w:rsidRDefault="00EF0C6B" w:rsidP="002B6A2C">
      <w:pPr>
        <w:contextualSpacing/>
        <w:jc w:val="center"/>
        <w:rPr>
          <w:b/>
          <w:i/>
          <w:color w:val="000000" w:themeColor="text1"/>
          <w:sz w:val="40"/>
          <w:szCs w:val="40"/>
        </w:rPr>
      </w:pPr>
      <w:r w:rsidRPr="00EF0C6B">
        <w:rPr>
          <w:b/>
          <w:i/>
          <w:color w:val="000000" w:themeColor="text1"/>
          <w:sz w:val="36"/>
          <w:szCs w:val="32"/>
        </w:rPr>
        <w:t>ПМ. 03</w:t>
      </w:r>
      <w:r w:rsidR="002B6A2C" w:rsidRPr="00EF0C6B">
        <w:rPr>
          <w:b/>
          <w:i/>
          <w:color w:val="000000" w:themeColor="text1"/>
          <w:sz w:val="36"/>
          <w:szCs w:val="32"/>
        </w:rPr>
        <w:t xml:space="preserve"> </w:t>
      </w:r>
      <w:r w:rsidR="002B6A2C" w:rsidRPr="00EF0C6B">
        <w:rPr>
          <w:b/>
          <w:i/>
          <w:color w:val="000000" w:themeColor="text1"/>
          <w:sz w:val="40"/>
          <w:szCs w:val="40"/>
        </w:rPr>
        <w:t xml:space="preserve">Проведение расчетов с бюджетом </w:t>
      </w:r>
    </w:p>
    <w:p w14:paraId="3C82D6FB" w14:textId="77777777" w:rsidR="002B6A2C" w:rsidRPr="00EF0C6B" w:rsidRDefault="002B6A2C" w:rsidP="002B6A2C">
      <w:pPr>
        <w:contextualSpacing/>
        <w:jc w:val="center"/>
        <w:rPr>
          <w:b/>
          <w:i/>
          <w:color w:val="000000" w:themeColor="text1"/>
          <w:sz w:val="40"/>
          <w:szCs w:val="40"/>
        </w:rPr>
      </w:pPr>
      <w:r w:rsidRPr="00EF0C6B">
        <w:rPr>
          <w:b/>
          <w:i/>
          <w:color w:val="000000" w:themeColor="text1"/>
          <w:sz w:val="40"/>
          <w:szCs w:val="40"/>
        </w:rPr>
        <w:t>и внебюджетными фондами</w:t>
      </w:r>
    </w:p>
    <w:p w14:paraId="027E3CF8" w14:textId="77777777" w:rsidR="002B6A2C" w:rsidRPr="00EF0C6B" w:rsidRDefault="002B6A2C" w:rsidP="002B6A2C">
      <w:pPr>
        <w:jc w:val="center"/>
        <w:rPr>
          <w:b/>
          <w:i/>
          <w:caps/>
          <w:color w:val="000000" w:themeColor="text1"/>
          <w:sz w:val="36"/>
          <w:szCs w:val="32"/>
        </w:rPr>
      </w:pPr>
    </w:p>
    <w:p w14:paraId="4483B90C" w14:textId="77777777" w:rsidR="00EC6CB5" w:rsidRPr="00EF0C6B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 w:themeColor="text1"/>
          <w:sz w:val="28"/>
        </w:rPr>
      </w:pPr>
    </w:p>
    <w:p w14:paraId="04D73830" w14:textId="4CC5EB26" w:rsidR="00924FBD" w:rsidRPr="00EF0C6B" w:rsidRDefault="001A0071" w:rsidP="00924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000000" w:themeColor="text1"/>
          <w:sz w:val="48"/>
          <w:szCs w:val="32"/>
        </w:rPr>
      </w:pPr>
      <w:proofErr w:type="gramStart"/>
      <w:r w:rsidRPr="00EF0C6B">
        <w:rPr>
          <w:b/>
          <w:color w:val="000000" w:themeColor="text1"/>
          <w:sz w:val="28"/>
        </w:rPr>
        <w:t xml:space="preserve">Специальность </w:t>
      </w:r>
      <w:r w:rsidR="00924FBD" w:rsidRPr="00EF0C6B">
        <w:rPr>
          <w:b/>
          <w:color w:val="000000" w:themeColor="text1"/>
          <w:sz w:val="28"/>
        </w:rPr>
        <w:t>38.02.01</w:t>
      </w:r>
      <w:r w:rsidR="00924FBD" w:rsidRPr="00EF0C6B">
        <w:rPr>
          <w:b/>
          <w:i/>
          <w:color w:val="000000" w:themeColor="text1"/>
          <w:sz w:val="28"/>
        </w:rPr>
        <w:t xml:space="preserve"> </w:t>
      </w:r>
      <w:r w:rsidR="00EF0C6B">
        <w:rPr>
          <w:b/>
          <w:i/>
          <w:color w:val="000000" w:themeColor="text1"/>
          <w:sz w:val="28"/>
        </w:rPr>
        <w:t>«</w:t>
      </w:r>
      <w:r w:rsidR="00924FBD" w:rsidRPr="00EF0C6B">
        <w:rPr>
          <w:b/>
          <w:i/>
          <w:color w:val="000000" w:themeColor="text1"/>
          <w:sz w:val="32"/>
          <w:szCs w:val="32"/>
        </w:rPr>
        <w:t>Экономика и бухгалтерский учет (по отрасля</w:t>
      </w:r>
      <w:r w:rsidR="00924FBD" w:rsidRPr="00EF0C6B">
        <w:rPr>
          <w:color w:val="000000" w:themeColor="text1"/>
          <w:sz w:val="32"/>
          <w:szCs w:val="32"/>
        </w:rPr>
        <w:t>м</w:t>
      </w:r>
      <w:r w:rsidR="00EF0C6B">
        <w:rPr>
          <w:b/>
          <w:i/>
          <w:color w:val="000000" w:themeColor="text1"/>
          <w:sz w:val="28"/>
        </w:rPr>
        <w:t>»</w:t>
      </w:r>
      <w:proofErr w:type="gramEnd"/>
    </w:p>
    <w:p w14:paraId="0C5ED4E8" w14:textId="60F07C23" w:rsidR="001A0071" w:rsidRPr="00EF0C6B" w:rsidRDefault="001A0071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000000" w:themeColor="text1"/>
          <w:sz w:val="48"/>
          <w:szCs w:val="32"/>
        </w:rPr>
      </w:pPr>
    </w:p>
    <w:p w14:paraId="6F159019" w14:textId="77777777" w:rsidR="000C4279" w:rsidRPr="00EF0C6B" w:rsidRDefault="000C4279" w:rsidP="000C4279">
      <w:pPr>
        <w:spacing w:line="360" w:lineRule="auto"/>
        <w:rPr>
          <w:b/>
          <w:i/>
          <w:color w:val="000000" w:themeColor="text1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F0C6B" w:rsidRPr="00EF0C6B" w14:paraId="6BFCB720" w14:textId="77777777" w:rsidTr="001219EB">
        <w:trPr>
          <w:trHeight w:val="1649"/>
        </w:trPr>
        <w:tc>
          <w:tcPr>
            <w:tcW w:w="5103" w:type="dxa"/>
          </w:tcPr>
          <w:p w14:paraId="29460A91" w14:textId="77777777" w:rsidR="00552CE9" w:rsidRPr="00EF0C6B" w:rsidRDefault="00552CE9" w:rsidP="00552CE9">
            <w:pPr>
              <w:rPr>
                <w:b/>
                <w:color w:val="000000" w:themeColor="text1"/>
              </w:rPr>
            </w:pPr>
            <w:r w:rsidRPr="00EF0C6B">
              <w:rPr>
                <w:b/>
                <w:color w:val="000000" w:themeColor="text1"/>
              </w:rPr>
              <w:t>СОГЛАСОВАНО</w:t>
            </w:r>
          </w:p>
          <w:p w14:paraId="7F101D56" w14:textId="77777777" w:rsidR="00552CE9" w:rsidRPr="00EF0C6B" w:rsidRDefault="00552CE9" w:rsidP="00552CE9">
            <w:pPr>
              <w:rPr>
                <w:color w:val="000000" w:themeColor="text1"/>
              </w:rPr>
            </w:pPr>
          </w:p>
          <w:p w14:paraId="28426315" w14:textId="77777777" w:rsidR="00552CE9" w:rsidRPr="00EF0C6B" w:rsidRDefault="00552CE9" w:rsidP="00552CE9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______________________________</w:t>
            </w:r>
          </w:p>
          <w:p w14:paraId="15DFD368" w14:textId="77777777" w:rsidR="00552CE9" w:rsidRPr="00EF0C6B" w:rsidRDefault="00552CE9" w:rsidP="00552CE9">
            <w:pPr>
              <w:rPr>
                <w:color w:val="000000" w:themeColor="text1"/>
                <w:vertAlign w:val="superscript"/>
              </w:rPr>
            </w:pPr>
            <w:r w:rsidRPr="00EF0C6B">
              <w:rPr>
                <w:color w:val="000000" w:themeColor="text1"/>
                <w:vertAlign w:val="superscript"/>
              </w:rPr>
              <w:t>(наименование предприятия, места практики)</w:t>
            </w:r>
          </w:p>
          <w:p w14:paraId="46BDE7CA" w14:textId="77777777" w:rsidR="00552CE9" w:rsidRPr="00EF0C6B" w:rsidRDefault="00552CE9" w:rsidP="00552CE9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________________  /____________/</w:t>
            </w:r>
          </w:p>
          <w:p w14:paraId="7E721442" w14:textId="77777777" w:rsidR="00552CE9" w:rsidRPr="00EF0C6B" w:rsidRDefault="00552CE9" w:rsidP="00552CE9">
            <w:pPr>
              <w:rPr>
                <w:color w:val="000000" w:themeColor="text1"/>
                <w:vertAlign w:val="superscript"/>
              </w:rPr>
            </w:pPr>
            <w:r w:rsidRPr="00EF0C6B">
              <w:rPr>
                <w:color w:val="000000" w:themeColor="text1"/>
                <w:vertAlign w:val="superscript"/>
              </w:rPr>
              <w:t>(должностное  лицо)</w:t>
            </w:r>
          </w:p>
          <w:p w14:paraId="79802D0C" w14:textId="77777777" w:rsidR="00552CE9" w:rsidRPr="00EF0C6B" w:rsidRDefault="00552CE9" w:rsidP="00552CE9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«__» ___________20__ г.</w:t>
            </w:r>
          </w:p>
          <w:p w14:paraId="454D15FA" w14:textId="77777777" w:rsidR="00552CE9" w:rsidRPr="00EF0C6B" w:rsidRDefault="00552CE9" w:rsidP="00552CE9">
            <w:pPr>
              <w:rPr>
                <w:b/>
                <w:color w:val="000000" w:themeColor="text1"/>
              </w:rPr>
            </w:pPr>
          </w:p>
          <w:p w14:paraId="3950F1F6" w14:textId="77777777" w:rsidR="00552CE9" w:rsidRPr="00EF0C6B" w:rsidRDefault="00552CE9" w:rsidP="00552CE9">
            <w:pPr>
              <w:rPr>
                <w:color w:val="000000" w:themeColor="text1"/>
              </w:rPr>
            </w:pPr>
            <w:r w:rsidRPr="00EF0C6B">
              <w:rPr>
                <w:b/>
                <w:color w:val="000000" w:themeColor="text1"/>
              </w:rPr>
              <w:t>МП</w:t>
            </w:r>
          </w:p>
          <w:p w14:paraId="715F318C" w14:textId="77777777" w:rsidR="001219EB" w:rsidRPr="00EF0C6B" w:rsidRDefault="001219EB">
            <w:pPr>
              <w:ind w:left="33" w:hanging="33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0A3CC9" w14:textId="77777777" w:rsidR="001A0071" w:rsidRPr="00EF0C6B" w:rsidRDefault="001A0071" w:rsidP="001A0071">
      <w:pPr>
        <w:spacing w:line="360" w:lineRule="auto"/>
        <w:rPr>
          <w:b/>
          <w:i/>
          <w:color w:val="000000" w:themeColor="text1"/>
        </w:rPr>
      </w:pPr>
    </w:p>
    <w:p w14:paraId="78CAD617" w14:textId="77777777" w:rsidR="001A0071" w:rsidRPr="00EF0C6B" w:rsidRDefault="001A0071" w:rsidP="001A0071">
      <w:pPr>
        <w:spacing w:line="360" w:lineRule="auto"/>
        <w:rPr>
          <w:b/>
          <w:i/>
          <w:color w:val="000000" w:themeColor="text1"/>
        </w:rPr>
      </w:pPr>
    </w:p>
    <w:p w14:paraId="18841FDA" w14:textId="77777777" w:rsidR="001A0071" w:rsidRPr="00EF0C6B" w:rsidRDefault="001A0071" w:rsidP="000C4279">
      <w:pPr>
        <w:rPr>
          <w:b/>
          <w:bCs/>
          <w:color w:val="000000" w:themeColor="text1"/>
        </w:rPr>
      </w:pPr>
    </w:p>
    <w:p w14:paraId="1FC6AC77" w14:textId="77777777" w:rsidR="003F73D0" w:rsidRPr="00EF0C6B" w:rsidRDefault="003F73D0" w:rsidP="001A0071">
      <w:pPr>
        <w:jc w:val="center"/>
        <w:rPr>
          <w:b/>
          <w:bCs/>
          <w:color w:val="000000" w:themeColor="text1"/>
        </w:rPr>
      </w:pPr>
    </w:p>
    <w:p w14:paraId="23D30289" w14:textId="77777777" w:rsidR="003F73D0" w:rsidRPr="00EF0C6B" w:rsidRDefault="003F73D0" w:rsidP="001A0071">
      <w:pPr>
        <w:jc w:val="center"/>
        <w:rPr>
          <w:b/>
          <w:bCs/>
          <w:color w:val="000000" w:themeColor="text1"/>
        </w:rPr>
      </w:pPr>
    </w:p>
    <w:p w14:paraId="7115092C" w14:textId="77777777" w:rsidR="001A0071" w:rsidRPr="00EF0C6B" w:rsidRDefault="001A0071" w:rsidP="001A0071">
      <w:pPr>
        <w:jc w:val="center"/>
        <w:rPr>
          <w:b/>
          <w:bCs/>
          <w:color w:val="000000" w:themeColor="text1"/>
        </w:rPr>
      </w:pPr>
    </w:p>
    <w:p w14:paraId="4F0DE128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6283A541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6F6793C4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739CA848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5BF0C984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3F6FB46E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3B69B3E2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6126A95C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233C1A78" w14:textId="77777777" w:rsidR="001219EB" w:rsidRPr="00EF0C6B" w:rsidRDefault="001219EB" w:rsidP="001A0071">
      <w:pPr>
        <w:jc w:val="center"/>
        <w:rPr>
          <w:b/>
          <w:bCs/>
          <w:color w:val="000000" w:themeColor="text1"/>
        </w:rPr>
      </w:pPr>
    </w:p>
    <w:p w14:paraId="552E21AD" w14:textId="78FCE0AF" w:rsidR="00304833" w:rsidRPr="00EF0C6B" w:rsidRDefault="001A0071" w:rsidP="00EF0C6B">
      <w:pPr>
        <w:jc w:val="center"/>
        <w:rPr>
          <w:b/>
          <w:bCs/>
          <w:color w:val="000000" w:themeColor="text1"/>
          <w:sz w:val="24"/>
        </w:rPr>
      </w:pPr>
      <w:r w:rsidRPr="00EF0C6B">
        <w:rPr>
          <w:b/>
          <w:bCs/>
          <w:color w:val="000000" w:themeColor="text1"/>
          <w:sz w:val="24"/>
        </w:rPr>
        <w:t xml:space="preserve">Пермь </w:t>
      </w:r>
      <w:r w:rsidR="00F5671B" w:rsidRPr="00EF0C6B">
        <w:rPr>
          <w:b/>
          <w:bCs/>
          <w:color w:val="000000" w:themeColor="text1"/>
          <w:sz w:val="24"/>
        </w:rPr>
        <w:t>20</w:t>
      </w:r>
      <w:r w:rsidR="00AC1E96">
        <w:rPr>
          <w:b/>
          <w:bCs/>
          <w:color w:val="000000" w:themeColor="text1"/>
          <w:sz w:val="24"/>
        </w:rPr>
        <w:t>24</w:t>
      </w:r>
    </w:p>
    <w:p w14:paraId="5AC7A9BE" w14:textId="77777777" w:rsidR="00CF4D22" w:rsidRPr="00EF0C6B" w:rsidRDefault="001A0071" w:rsidP="00CF4D22">
      <w:pPr>
        <w:tabs>
          <w:tab w:val="left" w:pos="2085"/>
        </w:tabs>
        <w:rPr>
          <w:bCs/>
          <w:iCs/>
          <w:color w:val="000000" w:themeColor="text1"/>
        </w:rPr>
      </w:pPr>
      <w:r w:rsidRPr="00EF0C6B">
        <w:rPr>
          <w:bCs/>
          <w:iCs/>
          <w:color w:val="000000" w:themeColor="text1"/>
          <w:sz w:val="24"/>
        </w:rPr>
        <w:lastRenderedPageBreak/>
        <w:t xml:space="preserve">Составитель: </w:t>
      </w:r>
      <w:r w:rsidR="00CF4D22" w:rsidRPr="00EF0C6B">
        <w:rPr>
          <w:bCs/>
          <w:i/>
          <w:iCs/>
          <w:color w:val="000000" w:themeColor="text1"/>
          <w:sz w:val="24"/>
        </w:rPr>
        <w:t>Ракитина Марина Геннадьевна, преподаватель</w:t>
      </w:r>
    </w:p>
    <w:p w14:paraId="48F97FD1" w14:textId="6A3DAAA0" w:rsidR="001A0071" w:rsidRPr="00EF0C6B" w:rsidRDefault="001A0071" w:rsidP="00F5671B">
      <w:pPr>
        <w:tabs>
          <w:tab w:val="left" w:pos="2085"/>
        </w:tabs>
        <w:rPr>
          <w:bCs/>
          <w:iCs/>
          <w:color w:val="000000" w:themeColor="text1"/>
        </w:rPr>
      </w:pPr>
    </w:p>
    <w:p w14:paraId="26A942A1" w14:textId="77777777" w:rsidR="00EC6CB5" w:rsidRPr="00EF0C6B" w:rsidRDefault="00EC6CB5" w:rsidP="003B61D2">
      <w:pPr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</w:p>
    <w:p w14:paraId="45B7D5E0" w14:textId="53CA3E00" w:rsidR="00934E0B" w:rsidRPr="00EF0C6B" w:rsidRDefault="007A6FD5" w:rsidP="00934E0B">
      <w:pPr>
        <w:widowControl w:val="0"/>
        <w:tabs>
          <w:tab w:val="left" w:pos="4860"/>
          <w:tab w:val="left" w:pos="6300"/>
        </w:tabs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bCs/>
          <w:iCs/>
          <w:color w:val="000000" w:themeColor="text1"/>
          <w:sz w:val="24"/>
          <w:szCs w:val="24"/>
        </w:rPr>
        <w:t xml:space="preserve">Утверждено на заседании </w:t>
      </w:r>
      <w:r w:rsidR="0004795A" w:rsidRPr="00EF0C6B">
        <w:rPr>
          <w:bCs/>
          <w:iCs/>
          <w:color w:val="000000" w:themeColor="text1"/>
          <w:sz w:val="24"/>
          <w:szCs w:val="24"/>
        </w:rPr>
        <w:t>ц</w:t>
      </w:r>
      <w:r w:rsidR="00F5671B" w:rsidRPr="00EF0C6B">
        <w:rPr>
          <w:color w:val="000000" w:themeColor="text1"/>
          <w:sz w:val="24"/>
          <w:szCs w:val="24"/>
        </w:rPr>
        <w:t xml:space="preserve">икловой комиссии </w:t>
      </w:r>
      <w:r w:rsidR="00934E0B" w:rsidRPr="00EF0C6B">
        <w:rPr>
          <w:color w:val="000000" w:themeColor="text1"/>
          <w:sz w:val="24"/>
          <w:szCs w:val="24"/>
        </w:rPr>
        <w:t xml:space="preserve"> </w:t>
      </w:r>
      <w:r w:rsidR="00AC1E96">
        <w:rPr>
          <w:color w:val="000000" w:themeColor="text1"/>
          <w:sz w:val="24"/>
          <w:szCs w:val="24"/>
        </w:rPr>
        <w:t>«</w:t>
      </w:r>
      <w:r w:rsidR="00934E0B" w:rsidRPr="00EF0C6B">
        <w:rPr>
          <w:color w:val="000000" w:themeColor="text1"/>
          <w:sz w:val="24"/>
          <w:szCs w:val="24"/>
        </w:rPr>
        <w:t>Коммерция</w:t>
      </w:r>
      <w:r w:rsidR="00AC1E96">
        <w:rPr>
          <w:color w:val="000000" w:themeColor="text1"/>
          <w:sz w:val="24"/>
          <w:szCs w:val="24"/>
        </w:rPr>
        <w:t>»</w:t>
      </w:r>
      <w:r w:rsidR="00934E0B" w:rsidRPr="00EF0C6B">
        <w:rPr>
          <w:color w:val="000000" w:themeColor="text1"/>
          <w:sz w:val="24"/>
          <w:szCs w:val="24"/>
        </w:rPr>
        <w:t xml:space="preserve"> и </w:t>
      </w:r>
      <w:r w:rsidR="00AC1E96">
        <w:rPr>
          <w:color w:val="000000" w:themeColor="text1"/>
          <w:sz w:val="24"/>
          <w:szCs w:val="24"/>
        </w:rPr>
        <w:t>«Экономика и бухгалтерский учет»</w:t>
      </w:r>
    </w:p>
    <w:p w14:paraId="3894C2EC" w14:textId="36C091D1" w:rsidR="00934E0B" w:rsidRPr="00EF0C6B" w:rsidRDefault="00934E0B" w:rsidP="00934E0B">
      <w:pPr>
        <w:jc w:val="both"/>
        <w:rPr>
          <w:bCs/>
          <w:iCs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Протокол № </w:t>
      </w:r>
      <w:r w:rsidR="00AC1E96">
        <w:rPr>
          <w:b/>
          <w:i/>
          <w:color w:val="000000" w:themeColor="text1"/>
          <w:sz w:val="24"/>
          <w:szCs w:val="24"/>
        </w:rPr>
        <w:t>02, 25</w:t>
      </w:r>
      <w:r w:rsidR="001B5131" w:rsidRPr="00EF0C6B">
        <w:rPr>
          <w:b/>
          <w:i/>
          <w:color w:val="000000" w:themeColor="text1"/>
          <w:sz w:val="24"/>
          <w:szCs w:val="24"/>
        </w:rPr>
        <w:t>.</w:t>
      </w:r>
      <w:r w:rsidR="00AC1E96">
        <w:rPr>
          <w:b/>
          <w:i/>
          <w:color w:val="000000" w:themeColor="text1"/>
          <w:sz w:val="24"/>
          <w:szCs w:val="24"/>
        </w:rPr>
        <w:t>09.2024</w:t>
      </w:r>
      <w:r w:rsidRPr="00EF0C6B">
        <w:rPr>
          <w:b/>
          <w:i/>
          <w:color w:val="000000" w:themeColor="text1"/>
          <w:sz w:val="24"/>
          <w:szCs w:val="24"/>
        </w:rPr>
        <w:t>.</w:t>
      </w:r>
    </w:p>
    <w:p w14:paraId="37F62F16" w14:textId="50AADB9C" w:rsidR="00631405" w:rsidRPr="00EF0C6B" w:rsidRDefault="00631405" w:rsidP="00934E0B">
      <w:pPr>
        <w:widowControl w:val="0"/>
        <w:tabs>
          <w:tab w:val="left" w:pos="4860"/>
          <w:tab w:val="left" w:pos="6300"/>
        </w:tabs>
        <w:jc w:val="both"/>
        <w:rPr>
          <w:b/>
          <w:color w:val="000000" w:themeColor="text1"/>
          <w:sz w:val="24"/>
          <w:szCs w:val="24"/>
        </w:rPr>
      </w:pPr>
    </w:p>
    <w:p w14:paraId="7A79395A" w14:textId="77777777" w:rsidR="00631405" w:rsidRPr="00EF0C6B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color w:val="000000" w:themeColor="text1"/>
          <w:sz w:val="24"/>
          <w:szCs w:val="24"/>
        </w:rPr>
      </w:pPr>
    </w:p>
    <w:p w14:paraId="2359B0E5" w14:textId="1DCC7C14" w:rsidR="00FD1F83" w:rsidRPr="00EF0C6B" w:rsidRDefault="00FD1F83" w:rsidP="00FD1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 w:themeColor="text1"/>
          <w:sz w:val="24"/>
          <w:szCs w:val="24"/>
        </w:rPr>
      </w:pPr>
      <w:r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Pr="00EF0C6B">
        <w:rPr>
          <w:bCs/>
          <w:iCs/>
          <w:color w:val="000000" w:themeColor="text1"/>
          <w:sz w:val="24"/>
          <w:szCs w:val="24"/>
        </w:rPr>
        <w:t xml:space="preserve">: методические рекомендации по производственной практике </w:t>
      </w:r>
      <w:r w:rsidRPr="00EF0C6B">
        <w:rPr>
          <w:b/>
          <w:bCs/>
          <w:i/>
          <w:iCs/>
          <w:color w:val="000000" w:themeColor="text1"/>
          <w:sz w:val="24"/>
          <w:szCs w:val="24"/>
        </w:rPr>
        <w:t xml:space="preserve">ПМ 03 </w:t>
      </w:r>
      <w:r w:rsidRPr="00EF0C6B">
        <w:rPr>
          <w:i/>
          <w:color w:val="000000" w:themeColor="text1"/>
          <w:sz w:val="24"/>
          <w:szCs w:val="24"/>
        </w:rPr>
        <w:t>Проведение расчетов с бюджетом  и внебюджетными фондами</w:t>
      </w:r>
      <w:r w:rsidRPr="00EF0C6B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F0C6B">
        <w:rPr>
          <w:b/>
          <w:i/>
          <w:color w:val="000000" w:themeColor="text1"/>
          <w:sz w:val="24"/>
          <w:szCs w:val="24"/>
        </w:rPr>
        <w:t>38.02.01«Экономика и бухгалтерский учет (по отраслям</w:t>
      </w:r>
      <w:r w:rsidR="00EF0C6B">
        <w:rPr>
          <w:color w:val="000000" w:themeColor="text1"/>
          <w:sz w:val="24"/>
          <w:szCs w:val="24"/>
        </w:rPr>
        <w:t>)»</w:t>
      </w:r>
      <w:r w:rsidRPr="00EF0C6B">
        <w:rPr>
          <w:color w:val="000000" w:themeColor="text1"/>
          <w:sz w:val="24"/>
          <w:szCs w:val="24"/>
        </w:rPr>
        <w:t>/ сост. Ракитина М. Г. – Пермь: ЧПОУ «ФИНАНС</w:t>
      </w:r>
      <w:r w:rsidR="00AC1E96">
        <w:rPr>
          <w:color w:val="000000" w:themeColor="text1"/>
          <w:sz w:val="24"/>
          <w:szCs w:val="24"/>
        </w:rPr>
        <w:t>ОВО-ЭКОНОМИЧЕСКИЙ КОЛЛЕДЖ», 2024</w:t>
      </w:r>
      <w:r w:rsidRPr="00EF0C6B">
        <w:rPr>
          <w:color w:val="000000" w:themeColor="text1"/>
          <w:sz w:val="24"/>
          <w:szCs w:val="24"/>
        </w:rPr>
        <w:t xml:space="preserve">. – </w:t>
      </w:r>
      <w:r w:rsidR="00F27478" w:rsidRPr="00EF0C6B">
        <w:rPr>
          <w:b/>
          <w:i/>
          <w:color w:val="000000" w:themeColor="text1"/>
          <w:sz w:val="24"/>
          <w:szCs w:val="24"/>
        </w:rPr>
        <w:t>2</w:t>
      </w:r>
      <w:r w:rsidR="002F1BFB" w:rsidRPr="00EF0C6B">
        <w:rPr>
          <w:b/>
          <w:i/>
          <w:color w:val="000000" w:themeColor="text1"/>
          <w:sz w:val="24"/>
          <w:szCs w:val="24"/>
        </w:rPr>
        <w:t>0</w:t>
      </w:r>
      <w:r w:rsidRPr="00EF0C6B">
        <w:rPr>
          <w:color w:val="000000" w:themeColor="text1"/>
          <w:sz w:val="24"/>
          <w:szCs w:val="24"/>
        </w:rPr>
        <w:t xml:space="preserve"> с.</w:t>
      </w:r>
    </w:p>
    <w:p w14:paraId="42E4042D" w14:textId="77777777" w:rsidR="00FD1F83" w:rsidRPr="00EF0C6B" w:rsidRDefault="00FD1F83" w:rsidP="00FD1F83">
      <w:pPr>
        <w:jc w:val="both"/>
        <w:rPr>
          <w:color w:val="000000" w:themeColor="text1"/>
          <w:sz w:val="24"/>
          <w:szCs w:val="24"/>
        </w:rPr>
      </w:pPr>
    </w:p>
    <w:p w14:paraId="11CF526D" w14:textId="77777777" w:rsidR="00631405" w:rsidRPr="00EF0C6B" w:rsidRDefault="00631405" w:rsidP="00631405">
      <w:pPr>
        <w:jc w:val="both"/>
        <w:rPr>
          <w:color w:val="000000" w:themeColor="text1"/>
          <w:sz w:val="24"/>
          <w:szCs w:val="24"/>
        </w:rPr>
      </w:pPr>
    </w:p>
    <w:p w14:paraId="5999D10D" w14:textId="77777777" w:rsidR="00631405" w:rsidRPr="00EF0C6B" w:rsidRDefault="00631405" w:rsidP="00631405">
      <w:pPr>
        <w:jc w:val="both"/>
        <w:rPr>
          <w:color w:val="000000" w:themeColor="text1"/>
          <w:sz w:val="24"/>
          <w:szCs w:val="24"/>
        </w:rPr>
      </w:pPr>
    </w:p>
    <w:p w14:paraId="7CF5B510" w14:textId="77777777" w:rsidR="00631405" w:rsidRPr="00EF0C6B" w:rsidRDefault="00631405" w:rsidP="00631405">
      <w:pPr>
        <w:jc w:val="both"/>
        <w:rPr>
          <w:color w:val="000000" w:themeColor="text1"/>
          <w:sz w:val="24"/>
          <w:szCs w:val="24"/>
        </w:rPr>
      </w:pPr>
    </w:p>
    <w:p w14:paraId="2BC54F11" w14:textId="5A9F857C" w:rsidR="00631405" w:rsidRPr="00EF0C6B" w:rsidRDefault="00631405" w:rsidP="009D02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EF0C6B">
        <w:rPr>
          <w:color w:val="000000" w:themeColor="text1"/>
          <w:sz w:val="24"/>
          <w:szCs w:val="24"/>
        </w:rPr>
        <w:t xml:space="preserve">производственной </w:t>
      </w:r>
      <w:r w:rsidRPr="00EF0C6B">
        <w:rPr>
          <w:color w:val="000000" w:themeColor="text1"/>
          <w:sz w:val="24"/>
          <w:szCs w:val="24"/>
        </w:rPr>
        <w:t>практики для студент</w:t>
      </w:r>
      <w:r w:rsidR="00CE573D" w:rsidRPr="00EF0C6B">
        <w:rPr>
          <w:color w:val="000000" w:themeColor="text1"/>
          <w:sz w:val="24"/>
          <w:szCs w:val="24"/>
        </w:rPr>
        <w:t xml:space="preserve">ов </w:t>
      </w:r>
      <w:r w:rsidR="006535C1" w:rsidRPr="00EF0C6B">
        <w:rPr>
          <w:color w:val="000000" w:themeColor="text1"/>
          <w:sz w:val="24"/>
          <w:szCs w:val="24"/>
        </w:rPr>
        <w:t xml:space="preserve">очной формы </w:t>
      </w:r>
      <w:proofErr w:type="gramStart"/>
      <w:r w:rsidR="006535C1" w:rsidRPr="00EF0C6B">
        <w:rPr>
          <w:color w:val="000000" w:themeColor="text1"/>
          <w:sz w:val="24"/>
          <w:szCs w:val="24"/>
        </w:rPr>
        <w:t xml:space="preserve">обучения </w:t>
      </w:r>
      <w:r w:rsidR="00896B85" w:rsidRPr="00EF0C6B">
        <w:rPr>
          <w:color w:val="000000" w:themeColor="text1"/>
          <w:sz w:val="24"/>
          <w:szCs w:val="24"/>
        </w:rPr>
        <w:t xml:space="preserve">по </w:t>
      </w:r>
      <w:r w:rsidRPr="00EF0C6B">
        <w:rPr>
          <w:color w:val="000000" w:themeColor="text1"/>
          <w:sz w:val="24"/>
          <w:szCs w:val="24"/>
        </w:rPr>
        <w:t>специальности</w:t>
      </w:r>
      <w:proofErr w:type="gramEnd"/>
      <w:r w:rsidRPr="00EF0C6B">
        <w:rPr>
          <w:color w:val="000000" w:themeColor="text1"/>
          <w:sz w:val="24"/>
          <w:szCs w:val="24"/>
        </w:rPr>
        <w:t xml:space="preserve"> </w:t>
      </w:r>
      <w:r w:rsidR="009D026B" w:rsidRPr="00EF0C6B">
        <w:rPr>
          <w:b/>
          <w:i/>
          <w:color w:val="000000" w:themeColor="text1"/>
          <w:sz w:val="24"/>
          <w:szCs w:val="24"/>
        </w:rPr>
        <w:t>38.02.01«Экономика и бухгалтерский учет (по отраслям</w:t>
      </w:r>
      <w:r w:rsidR="009D026B" w:rsidRPr="00EF0C6B">
        <w:rPr>
          <w:color w:val="000000" w:themeColor="text1"/>
          <w:sz w:val="24"/>
          <w:szCs w:val="24"/>
        </w:rPr>
        <w:t>)»</w:t>
      </w:r>
    </w:p>
    <w:p w14:paraId="4B76F6C6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DE5DB3A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66181CFB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461CAC04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4FFDF55" w14:textId="77777777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7279D76" w14:textId="77777777" w:rsidR="000C66AF" w:rsidRPr="00EF0C6B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45D0B30D" w14:textId="77777777" w:rsidR="000C66AF" w:rsidRPr="00EF0C6B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271C4DF" w14:textId="77777777" w:rsidR="000C66AF" w:rsidRPr="00EF0C6B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19AA656" w14:textId="77777777" w:rsidR="000C66AF" w:rsidRPr="00EF0C6B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4EBE683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8F7356A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EC8E6DE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C4DB7CD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C91158E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4F4B982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4B7D90A9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B237478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0A37E79A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DBCC7C7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6E48E60C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DAE4282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13A61A6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57C0F0D9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FE4A2FB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14D2B1C" w14:textId="77777777" w:rsidR="000C66AF" w:rsidRDefault="000C66AF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10050154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B10A5F2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38BAF1C2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76D965D5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0D248BBA" w14:textId="77777777" w:rsid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4E110F0C" w14:textId="77777777" w:rsidR="00EF0C6B" w:rsidRPr="00EF0C6B" w:rsidRDefault="00EF0C6B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287BA64B" w14:textId="77777777" w:rsidR="001A0071" w:rsidRPr="00EF0C6B" w:rsidRDefault="001A0071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</w:p>
    <w:p w14:paraId="041693BC" w14:textId="376F6F95" w:rsidR="00ED0374" w:rsidRPr="00EF0C6B" w:rsidRDefault="00631405" w:rsidP="00ED0374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© </w:t>
      </w:r>
      <w:r w:rsidR="00ED0374" w:rsidRPr="00EF0C6B">
        <w:rPr>
          <w:b/>
          <w:i/>
          <w:color w:val="000000" w:themeColor="text1"/>
          <w:sz w:val="24"/>
          <w:szCs w:val="24"/>
        </w:rPr>
        <w:t>Ракитина М. Г</w:t>
      </w:r>
      <w:r w:rsidR="00AC1E96">
        <w:rPr>
          <w:color w:val="000000" w:themeColor="text1"/>
          <w:sz w:val="24"/>
          <w:szCs w:val="24"/>
        </w:rPr>
        <w:t>. 2024</w:t>
      </w:r>
    </w:p>
    <w:p w14:paraId="6F17FA1D" w14:textId="25A7B21E" w:rsidR="00631405" w:rsidRPr="00EF0C6B" w:rsidRDefault="00631405" w:rsidP="00631405">
      <w:pPr>
        <w:tabs>
          <w:tab w:val="left" w:pos="2085"/>
        </w:tabs>
        <w:jc w:val="right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© </w:t>
      </w:r>
      <w:r w:rsidR="00B16F26" w:rsidRPr="00EF0C6B">
        <w:rPr>
          <w:color w:val="000000" w:themeColor="text1"/>
          <w:sz w:val="24"/>
          <w:szCs w:val="24"/>
        </w:rPr>
        <w:t>ЧПОУ</w:t>
      </w:r>
      <w:r w:rsidRPr="00EF0C6B">
        <w:rPr>
          <w:color w:val="000000" w:themeColor="text1"/>
          <w:sz w:val="24"/>
          <w:szCs w:val="24"/>
        </w:rPr>
        <w:t xml:space="preserve"> «</w:t>
      </w:r>
      <w:r w:rsidR="007168A2" w:rsidRPr="00EF0C6B">
        <w:rPr>
          <w:color w:val="000000" w:themeColor="text1"/>
          <w:sz w:val="24"/>
          <w:szCs w:val="24"/>
        </w:rPr>
        <w:t>ФИНАНСОВО-ЭКОНОМИЧЕСКИЙ КОЛЛЕДЖ</w:t>
      </w:r>
      <w:r w:rsidRPr="00EF0C6B">
        <w:rPr>
          <w:color w:val="000000" w:themeColor="text1"/>
          <w:sz w:val="24"/>
          <w:szCs w:val="24"/>
        </w:rPr>
        <w:t xml:space="preserve">», </w:t>
      </w:r>
      <w:r w:rsidR="006469FB" w:rsidRPr="00EF0C6B">
        <w:rPr>
          <w:color w:val="000000" w:themeColor="text1"/>
          <w:sz w:val="24"/>
          <w:szCs w:val="24"/>
        </w:rPr>
        <w:t>20</w:t>
      </w:r>
      <w:r w:rsidR="00AC1E96">
        <w:rPr>
          <w:color w:val="000000" w:themeColor="text1"/>
          <w:sz w:val="24"/>
          <w:szCs w:val="24"/>
        </w:rPr>
        <w:t>24</w:t>
      </w:r>
    </w:p>
    <w:p w14:paraId="05E32DE3" w14:textId="77777777" w:rsidR="007F3B67" w:rsidRPr="00EF0C6B" w:rsidRDefault="001A0071" w:rsidP="00A17044">
      <w:pPr>
        <w:tabs>
          <w:tab w:val="left" w:pos="2085"/>
        </w:tabs>
        <w:jc w:val="center"/>
        <w:rPr>
          <w:b/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4"/>
          <w:szCs w:val="24"/>
        </w:rPr>
        <w:br w:type="page"/>
      </w:r>
      <w:r w:rsidR="001C3BB4" w:rsidRPr="00EF0C6B">
        <w:rPr>
          <w:b/>
          <w:color w:val="000000" w:themeColor="text1"/>
          <w:sz w:val="28"/>
          <w:szCs w:val="28"/>
        </w:rPr>
        <w:lastRenderedPageBreak/>
        <w:t>ОГЛАВЛЕНИЕ</w:t>
      </w:r>
    </w:p>
    <w:p w14:paraId="776420F9" w14:textId="77777777" w:rsidR="0036088A" w:rsidRPr="00EF0C6B" w:rsidRDefault="0036088A" w:rsidP="0036088A">
      <w:pPr>
        <w:rPr>
          <w:color w:val="000000" w:themeColor="text1"/>
          <w:sz w:val="24"/>
          <w:szCs w:val="24"/>
        </w:rPr>
      </w:pPr>
    </w:p>
    <w:p w14:paraId="5751E38C" w14:textId="77777777" w:rsidR="00000A2C" w:rsidRPr="00EF0C6B" w:rsidRDefault="00000A2C" w:rsidP="00000A2C">
      <w:pPr>
        <w:rPr>
          <w:color w:val="000000" w:themeColor="text1"/>
          <w:sz w:val="24"/>
          <w:szCs w:val="24"/>
        </w:rPr>
      </w:pPr>
    </w:p>
    <w:p w14:paraId="3FD09B19" w14:textId="421ABD43" w:rsidR="0049077D" w:rsidRPr="00EF0C6B" w:rsidRDefault="00000A2C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r w:rsidRPr="00EF0C6B">
        <w:rPr>
          <w:color w:val="000000" w:themeColor="text1"/>
          <w:sz w:val="24"/>
          <w:szCs w:val="24"/>
        </w:rPr>
        <w:fldChar w:fldCharType="begin"/>
      </w:r>
      <w:r w:rsidRPr="00EF0C6B">
        <w:rPr>
          <w:color w:val="000000" w:themeColor="text1"/>
          <w:sz w:val="24"/>
          <w:szCs w:val="24"/>
        </w:rPr>
        <w:instrText xml:space="preserve"> TOC \o "1-3" \h \z \u </w:instrText>
      </w:r>
      <w:r w:rsidRPr="00EF0C6B">
        <w:rPr>
          <w:color w:val="000000" w:themeColor="text1"/>
          <w:sz w:val="24"/>
          <w:szCs w:val="24"/>
        </w:rPr>
        <w:fldChar w:fldCharType="separate"/>
      </w:r>
      <w:hyperlink w:anchor="_Toc65669427" w:history="1">
        <w:r w:rsidR="0049077D" w:rsidRPr="00EF0C6B">
          <w:rPr>
            <w:rStyle w:val="a9"/>
            <w:noProof/>
            <w:color w:val="000000" w:themeColor="text1"/>
          </w:rPr>
          <w:t>ТЕМАТИЧЕСКИЙ ПЛАН ПРОИЗВОДСТВЕННОЙ ПРАКТИКИ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F3743E" w:rsidRPr="00EF0C6B">
          <w:rPr>
            <w:noProof/>
            <w:webHidden/>
            <w:color w:val="000000" w:themeColor="text1"/>
          </w:rPr>
          <w:t>7</w:t>
        </w:r>
      </w:hyperlink>
    </w:p>
    <w:p w14:paraId="40DAE573" w14:textId="13F8C266" w:rsidR="0049077D" w:rsidRPr="00EF0C6B" w:rsidRDefault="004D2C55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28" w:history="1">
        <w:r w:rsidR="0049077D" w:rsidRPr="00EF0C6B">
          <w:rPr>
            <w:rStyle w:val="a9"/>
            <w:noProof/>
            <w:color w:val="000000" w:themeColor="text1"/>
          </w:rPr>
          <w:t>ОРГАНИЗАЦИЯ И РУКОВОДСТВО ПРОИЗВОДСТВЕННОЙ ПРАКТИКОЙ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F3743E" w:rsidRPr="00EF0C6B">
          <w:rPr>
            <w:noProof/>
            <w:webHidden/>
            <w:color w:val="000000" w:themeColor="text1"/>
          </w:rPr>
          <w:t>7</w:t>
        </w:r>
      </w:hyperlink>
    </w:p>
    <w:p w14:paraId="28A13EAD" w14:textId="322208A3" w:rsidR="0049077D" w:rsidRPr="00EF0C6B" w:rsidRDefault="004D2C55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29" w:history="1">
        <w:r w:rsidR="0049077D" w:rsidRPr="00EF0C6B">
          <w:rPr>
            <w:rStyle w:val="a9"/>
            <w:caps/>
            <w:noProof/>
            <w:color w:val="000000" w:themeColor="text1"/>
          </w:rPr>
          <w:t>Контроль и оценка результатов освоения практики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307321" w:rsidRPr="00EF0C6B">
          <w:rPr>
            <w:noProof/>
            <w:webHidden/>
            <w:color w:val="000000" w:themeColor="text1"/>
          </w:rPr>
          <w:t>8</w:t>
        </w:r>
      </w:hyperlink>
    </w:p>
    <w:p w14:paraId="4CEE3AC7" w14:textId="0EA3547E" w:rsidR="0049077D" w:rsidRPr="00EF0C6B" w:rsidRDefault="004D2C55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30" w:history="1">
        <w:r w:rsidR="0049077D" w:rsidRPr="00EF0C6B">
          <w:rPr>
            <w:rStyle w:val="a9"/>
            <w:iCs/>
            <w:noProof/>
            <w:color w:val="000000" w:themeColor="text1"/>
          </w:rPr>
          <w:t>ЗАДАНИЕ НА ПРАКТИКУ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307321" w:rsidRPr="00EF0C6B">
          <w:rPr>
            <w:noProof/>
            <w:webHidden/>
            <w:color w:val="000000" w:themeColor="text1"/>
          </w:rPr>
          <w:t>9</w:t>
        </w:r>
      </w:hyperlink>
    </w:p>
    <w:p w14:paraId="6A51CC84" w14:textId="16A8245E" w:rsidR="0049077D" w:rsidRPr="00EF0C6B" w:rsidRDefault="004D2C55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31" w:history="1">
        <w:r w:rsidR="0049077D" w:rsidRPr="00EF0C6B">
          <w:rPr>
            <w:rStyle w:val="a9"/>
            <w:noProof/>
            <w:color w:val="000000" w:themeColor="text1"/>
          </w:rPr>
          <w:t>ТРЕБОВАНИЯ К СОДЕРЖАНИЮ И ОФОРМЛЕНИЮ ОТЧЕТА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DE3354" w:rsidRPr="00EF0C6B">
          <w:rPr>
            <w:noProof/>
            <w:webHidden/>
            <w:color w:val="000000" w:themeColor="text1"/>
          </w:rPr>
          <w:t>10</w:t>
        </w:r>
      </w:hyperlink>
    </w:p>
    <w:p w14:paraId="5F1FD731" w14:textId="24EDECDA" w:rsidR="0049077D" w:rsidRPr="00EF0C6B" w:rsidRDefault="004D2C55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32" w:history="1">
        <w:r w:rsidR="0049077D" w:rsidRPr="00EF0C6B">
          <w:rPr>
            <w:rStyle w:val="a9"/>
            <w:noProof/>
            <w:color w:val="000000" w:themeColor="text1"/>
          </w:rPr>
          <w:t>СПИСОК РЕКОМЕНДУЕМЫХ ИСТОЧНИКОВ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8145CC" w:rsidRPr="00EF0C6B">
          <w:rPr>
            <w:noProof/>
            <w:webHidden/>
            <w:color w:val="000000" w:themeColor="text1"/>
          </w:rPr>
          <w:t>11</w:t>
        </w:r>
      </w:hyperlink>
    </w:p>
    <w:p w14:paraId="638F5A93" w14:textId="3AE0534E" w:rsidR="0049077D" w:rsidRPr="00EF0C6B" w:rsidRDefault="004D2C55">
      <w:pPr>
        <w:pStyle w:val="13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65669433" w:history="1">
        <w:r w:rsidR="0049077D" w:rsidRPr="00EF0C6B">
          <w:rPr>
            <w:rStyle w:val="a9"/>
            <w:noProof/>
            <w:color w:val="000000" w:themeColor="text1"/>
          </w:rPr>
          <w:t>ПРИЛОЖЕНИЯ</w:t>
        </w:r>
        <w:r w:rsidR="0049077D" w:rsidRPr="00EF0C6B">
          <w:rPr>
            <w:noProof/>
            <w:webHidden/>
            <w:color w:val="000000" w:themeColor="text1"/>
          </w:rPr>
          <w:tab/>
        </w:r>
        <w:r w:rsidR="00906FC0" w:rsidRPr="00EF0C6B">
          <w:rPr>
            <w:noProof/>
            <w:webHidden/>
            <w:color w:val="000000" w:themeColor="text1"/>
          </w:rPr>
          <w:t>12</w:t>
        </w:r>
      </w:hyperlink>
    </w:p>
    <w:p w14:paraId="61F0E875" w14:textId="77777777" w:rsidR="00000A2C" w:rsidRPr="00EF0C6B" w:rsidRDefault="00000A2C" w:rsidP="00000A2C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EF0C6B">
        <w:rPr>
          <w:b/>
          <w:bCs/>
          <w:color w:val="000000" w:themeColor="text1"/>
          <w:sz w:val="24"/>
          <w:szCs w:val="24"/>
        </w:rPr>
        <w:fldChar w:fldCharType="end"/>
      </w:r>
    </w:p>
    <w:p w14:paraId="7212ACAA" w14:textId="77777777" w:rsidR="00864CD9" w:rsidRPr="00EF0C6B" w:rsidRDefault="00864CD9" w:rsidP="007F3B67">
      <w:pPr>
        <w:rPr>
          <w:color w:val="000000" w:themeColor="text1"/>
          <w:sz w:val="24"/>
          <w:szCs w:val="24"/>
        </w:rPr>
      </w:pPr>
    </w:p>
    <w:bookmarkEnd w:id="0"/>
    <w:p w14:paraId="5176DFA1" w14:textId="77777777" w:rsidR="007F3B67" w:rsidRPr="00EF0C6B" w:rsidRDefault="007F3B67" w:rsidP="00864CD9">
      <w:pPr>
        <w:rPr>
          <w:b/>
          <w:color w:val="000000" w:themeColor="text1"/>
          <w:sz w:val="24"/>
          <w:szCs w:val="24"/>
        </w:rPr>
      </w:pPr>
    </w:p>
    <w:p w14:paraId="586E16A7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1267E57A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36DB46DF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153AB2C7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07E94700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1B558226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3A6EB9A8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44D5314E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41D15DEB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180CDF62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40E2725E" w14:textId="77777777" w:rsidR="007F3B67" w:rsidRPr="00EF0C6B" w:rsidRDefault="007F3B67" w:rsidP="007F3B67">
      <w:pPr>
        <w:rPr>
          <w:b/>
          <w:color w:val="000000" w:themeColor="text1"/>
          <w:sz w:val="24"/>
          <w:szCs w:val="24"/>
        </w:rPr>
      </w:pPr>
    </w:p>
    <w:p w14:paraId="4A4A49BA" w14:textId="77777777" w:rsidR="00864CD9" w:rsidRPr="00EF0C6B" w:rsidRDefault="00864CD9" w:rsidP="007F3B67">
      <w:pPr>
        <w:rPr>
          <w:b/>
          <w:color w:val="000000" w:themeColor="text1"/>
          <w:sz w:val="24"/>
          <w:szCs w:val="24"/>
        </w:rPr>
      </w:pPr>
    </w:p>
    <w:p w14:paraId="1EFB4CA6" w14:textId="77777777" w:rsidR="007F3B67" w:rsidRPr="00EF0C6B" w:rsidRDefault="00864CD9" w:rsidP="00C017BA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br w:type="page"/>
      </w:r>
      <w:r w:rsidR="007F3B67" w:rsidRPr="00EF0C6B">
        <w:rPr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29B83B3F" w14:textId="77777777" w:rsidR="007F3B67" w:rsidRPr="00EF0C6B" w:rsidRDefault="007F3B67" w:rsidP="007F3B67">
      <w:pPr>
        <w:jc w:val="center"/>
        <w:rPr>
          <w:color w:val="000000" w:themeColor="text1"/>
          <w:sz w:val="24"/>
          <w:szCs w:val="24"/>
        </w:rPr>
      </w:pPr>
    </w:p>
    <w:p w14:paraId="1BC5A98B" w14:textId="77777777" w:rsidR="002B1F0E" w:rsidRPr="00EF0C6B" w:rsidRDefault="002B1F0E" w:rsidP="00000A2C">
      <w:pPr>
        <w:jc w:val="center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Уважаемые студенты!</w:t>
      </w:r>
    </w:p>
    <w:p w14:paraId="0906022E" w14:textId="77777777" w:rsidR="0004795A" w:rsidRPr="00EF0C6B" w:rsidRDefault="0004795A" w:rsidP="00000A2C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</w:p>
    <w:p w14:paraId="129B5D38" w14:textId="77777777" w:rsidR="009A0250" w:rsidRPr="00EF0C6B" w:rsidRDefault="002B1F0E" w:rsidP="009A0250">
      <w:pPr>
        <w:tabs>
          <w:tab w:val="left" w:pos="1134"/>
        </w:tabs>
        <w:ind w:firstLine="709"/>
        <w:jc w:val="both"/>
        <w:rPr>
          <w:b/>
          <w:color w:val="000000" w:themeColor="text1"/>
          <w:sz w:val="24"/>
          <w:szCs w:val="24"/>
        </w:rPr>
      </w:pPr>
      <w:bookmarkStart w:id="1" w:name="_Hlk58591775"/>
      <w:r w:rsidRPr="00EF0C6B">
        <w:rPr>
          <w:color w:val="000000" w:themeColor="text1"/>
          <w:sz w:val="24"/>
          <w:szCs w:val="24"/>
        </w:rPr>
        <w:t>Вы приступаете к</w:t>
      </w:r>
      <w:r w:rsidR="00166740" w:rsidRPr="00EF0C6B">
        <w:rPr>
          <w:color w:val="000000" w:themeColor="text1"/>
          <w:sz w:val="24"/>
          <w:szCs w:val="24"/>
        </w:rPr>
        <w:t xml:space="preserve"> прохождению </w:t>
      </w:r>
      <w:r w:rsidR="00166740" w:rsidRPr="00EF0C6B">
        <w:rPr>
          <w:bCs/>
          <w:color w:val="000000" w:themeColor="text1"/>
          <w:sz w:val="24"/>
          <w:szCs w:val="24"/>
        </w:rPr>
        <w:t>производственной практики</w:t>
      </w:r>
      <w:r w:rsidR="009F3771" w:rsidRPr="00EF0C6B">
        <w:rPr>
          <w:bCs/>
          <w:color w:val="000000" w:themeColor="text1"/>
          <w:sz w:val="24"/>
          <w:szCs w:val="24"/>
        </w:rPr>
        <w:t xml:space="preserve"> (далее – практики)</w:t>
      </w:r>
      <w:r w:rsidR="00166740" w:rsidRPr="00EF0C6B">
        <w:rPr>
          <w:bCs/>
          <w:color w:val="000000" w:themeColor="text1"/>
          <w:sz w:val="24"/>
          <w:szCs w:val="24"/>
        </w:rPr>
        <w:t>,</w:t>
      </w:r>
      <w:r w:rsidR="00166740" w:rsidRPr="00EF0C6B">
        <w:rPr>
          <w:color w:val="000000" w:themeColor="text1"/>
          <w:sz w:val="24"/>
          <w:szCs w:val="24"/>
        </w:rPr>
        <w:t xml:space="preserve"> которая </w:t>
      </w:r>
      <w:r w:rsidRPr="00EF0C6B">
        <w:rPr>
          <w:color w:val="000000" w:themeColor="text1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bookmarkStart w:id="2" w:name="_Hlk58591963"/>
      <w:bookmarkEnd w:id="1"/>
      <w:r w:rsidR="009A0250" w:rsidRPr="00EF0C6B">
        <w:rPr>
          <w:b/>
          <w:i/>
          <w:color w:val="000000" w:themeColor="text1"/>
          <w:sz w:val="24"/>
          <w:szCs w:val="24"/>
        </w:rPr>
        <w:t>38.02.01</w:t>
      </w:r>
      <w:r w:rsidR="009A0250" w:rsidRPr="00EF0C6B">
        <w:rPr>
          <w:color w:val="000000" w:themeColor="text1"/>
          <w:sz w:val="24"/>
          <w:szCs w:val="24"/>
        </w:rPr>
        <w:t xml:space="preserve"> </w:t>
      </w:r>
      <w:r w:rsidR="009A0250" w:rsidRPr="00EF0C6B">
        <w:rPr>
          <w:b/>
          <w:color w:val="000000" w:themeColor="text1"/>
          <w:sz w:val="24"/>
          <w:szCs w:val="24"/>
        </w:rPr>
        <w:t>«Экономика и бухгалтерский учет (по отраслям)», Проведение расчетов с бюджетом и внебюджетными фондами.</w:t>
      </w:r>
    </w:p>
    <w:p w14:paraId="5E0D806F" w14:textId="7D572109" w:rsidR="00026BFB" w:rsidRPr="00EF0C6B" w:rsidRDefault="00026BFB" w:rsidP="009A0250">
      <w:pPr>
        <w:tabs>
          <w:tab w:val="left" w:pos="1134"/>
        </w:tabs>
        <w:ind w:firstLine="709"/>
        <w:jc w:val="both"/>
        <w:rPr>
          <w:color w:val="000000" w:themeColor="text1"/>
          <w:spacing w:val="2"/>
          <w:sz w:val="24"/>
          <w:szCs w:val="24"/>
        </w:rPr>
      </w:pPr>
      <w:r w:rsidRPr="00EF0C6B">
        <w:rPr>
          <w:color w:val="000000" w:themeColor="text1"/>
          <w:spacing w:val="2"/>
          <w:sz w:val="24"/>
          <w:szCs w:val="24"/>
        </w:rPr>
        <w:t xml:space="preserve">Практическая подготовка при проведении </w:t>
      </w:r>
      <w:r w:rsidR="00CD08CE" w:rsidRPr="00EF0C6B">
        <w:rPr>
          <w:color w:val="000000" w:themeColor="text1"/>
          <w:spacing w:val="2"/>
          <w:sz w:val="24"/>
          <w:szCs w:val="24"/>
        </w:rPr>
        <w:t xml:space="preserve">производственной </w:t>
      </w:r>
      <w:r w:rsidRPr="00EF0C6B">
        <w:rPr>
          <w:color w:val="000000" w:themeColor="text1"/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7050DD9" w14:textId="77777777" w:rsidR="00C222E6" w:rsidRPr="00EF0C6B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4"/>
          <w:szCs w:val="24"/>
        </w:rPr>
      </w:pPr>
      <w:r w:rsidRPr="00EF0C6B">
        <w:rPr>
          <w:bCs/>
          <w:iCs/>
          <w:color w:val="000000" w:themeColor="text1"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27F10A69" w14:textId="77777777" w:rsidR="00FF68F3" w:rsidRPr="00EF0C6B" w:rsidRDefault="00FF68F3" w:rsidP="00FF68F3">
      <w:pPr>
        <w:ind w:firstLine="567"/>
        <w:jc w:val="both"/>
        <w:rPr>
          <w:color w:val="000000" w:themeColor="text1"/>
          <w:sz w:val="24"/>
          <w:szCs w:val="24"/>
        </w:rPr>
      </w:pPr>
      <w:bookmarkStart w:id="3" w:name="_Hlk58592243"/>
      <w:bookmarkEnd w:id="2"/>
      <w:proofErr w:type="gramStart"/>
      <w:r w:rsidRPr="00EF0C6B">
        <w:rPr>
          <w:color w:val="000000" w:themeColor="text1"/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 w:rsidRPr="00EF0C6B">
        <w:rPr>
          <w:color w:val="000000" w:themeColor="text1"/>
          <w:sz w:val="24"/>
          <w:szCs w:val="24"/>
        </w:rPr>
        <w:t xml:space="preserve"> от 22.09.2020 №03/20-21</w:t>
      </w:r>
      <w:r w:rsidRPr="00EF0C6B">
        <w:rPr>
          <w:color w:val="000000" w:themeColor="text1"/>
          <w:sz w:val="24"/>
          <w:szCs w:val="24"/>
        </w:rPr>
        <w:t xml:space="preserve">, утвержденным приказом директора </w:t>
      </w:r>
      <w:r w:rsidRPr="00EF0C6B">
        <w:rPr>
          <w:bCs/>
          <w:color w:val="000000" w:themeColor="text1"/>
          <w:sz w:val="24"/>
          <w:szCs w:val="24"/>
        </w:rPr>
        <w:t>ЧПОУ «Финансово-экономический колледж»</w:t>
      </w:r>
      <w:r w:rsidRPr="00EF0C6B">
        <w:rPr>
          <w:color w:val="000000" w:themeColor="text1"/>
          <w:sz w:val="24"/>
          <w:szCs w:val="24"/>
        </w:rPr>
        <w:t xml:space="preserve"> от 22.09.2020 №</w:t>
      </w:r>
      <w:r w:rsidR="0004795A" w:rsidRPr="00EF0C6B">
        <w:rPr>
          <w:color w:val="000000" w:themeColor="text1"/>
          <w:sz w:val="24"/>
          <w:szCs w:val="24"/>
        </w:rPr>
        <w:t xml:space="preserve"> ОД-07/2</w:t>
      </w:r>
      <w:r w:rsidRPr="00EF0C6B">
        <w:rPr>
          <w:color w:val="000000" w:themeColor="text1"/>
          <w:sz w:val="24"/>
          <w:szCs w:val="24"/>
        </w:rPr>
        <w:t>.</w:t>
      </w:r>
      <w:proofErr w:type="gramEnd"/>
    </w:p>
    <w:p w14:paraId="65292A0C" w14:textId="77777777" w:rsidR="006535C1" w:rsidRPr="00EF0C6B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000000" w:themeColor="text1"/>
          <w:sz w:val="24"/>
          <w:szCs w:val="24"/>
        </w:rPr>
      </w:pPr>
    </w:p>
    <w:p w14:paraId="0D92A933" w14:textId="3EF7888D" w:rsidR="0049077D" w:rsidRPr="00EF0C6B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Профессиональный модуль включает освоение профессиональных компетенций:</w:t>
      </w:r>
    </w:p>
    <w:p w14:paraId="6E69D0CB" w14:textId="77777777" w:rsidR="00364A1A" w:rsidRPr="00EF0C6B" w:rsidRDefault="00364A1A" w:rsidP="00364A1A">
      <w:pPr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3.1. Формировать бухгалтерские проводки по начислению и перечислению налогов    и сборов в бюджеты различных уровней.</w:t>
      </w:r>
    </w:p>
    <w:p w14:paraId="6C7BE89D" w14:textId="77777777" w:rsidR="00364A1A" w:rsidRPr="00EF0C6B" w:rsidRDefault="00364A1A" w:rsidP="00364A1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14:paraId="6897CC63" w14:textId="77777777" w:rsidR="00364A1A" w:rsidRPr="00EF0C6B" w:rsidRDefault="00364A1A" w:rsidP="00364A1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 и налоговые органы.</w:t>
      </w:r>
    </w:p>
    <w:p w14:paraId="2288EDD3" w14:textId="77777777" w:rsidR="00364A1A" w:rsidRPr="00EF0C6B" w:rsidRDefault="00364A1A" w:rsidP="00364A1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14:paraId="416140DC" w14:textId="77777777" w:rsidR="0049077D" w:rsidRPr="00EF0C6B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000000" w:themeColor="text1"/>
          <w:sz w:val="24"/>
          <w:szCs w:val="24"/>
        </w:rPr>
      </w:pPr>
    </w:p>
    <w:p w14:paraId="773EE845" w14:textId="43632BE4" w:rsidR="0004795A" w:rsidRPr="00EF0C6B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В результате освоения производственной практики </w:t>
      </w:r>
      <w:r w:rsidRPr="00EF0C6B">
        <w:rPr>
          <w:bCs/>
          <w:iCs/>
          <w:color w:val="000000" w:themeColor="text1"/>
          <w:sz w:val="24"/>
          <w:szCs w:val="24"/>
        </w:rPr>
        <w:t xml:space="preserve">по профессиональному модулю </w:t>
      </w:r>
      <w:r w:rsidR="00740BBE"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="00740BBE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 xml:space="preserve">обучающийся должен </w:t>
      </w:r>
      <w:r w:rsidRPr="00EF0C6B">
        <w:rPr>
          <w:b/>
          <w:color w:val="000000" w:themeColor="text1"/>
          <w:sz w:val="24"/>
          <w:szCs w:val="24"/>
        </w:rPr>
        <w:t>иметь практический опыт</w:t>
      </w:r>
      <w:r w:rsidRPr="00EF0C6B">
        <w:rPr>
          <w:color w:val="000000" w:themeColor="text1"/>
          <w:sz w:val="24"/>
          <w:szCs w:val="24"/>
        </w:rPr>
        <w:t>:</w:t>
      </w:r>
      <w:r w:rsidRPr="00EF0C6B">
        <w:rPr>
          <w:b/>
          <w:color w:val="000000" w:themeColor="text1"/>
          <w:sz w:val="24"/>
          <w:szCs w:val="24"/>
        </w:rPr>
        <w:t xml:space="preserve"> </w:t>
      </w:r>
    </w:p>
    <w:p w14:paraId="1B3CD27A" w14:textId="07635D41" w:rsidR="009159D9" w:rsidRPr="00EF0C6B" w:rsidRDefault="0004795A" w:rsidP="009159D9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  <w:lang w:val="x-none"/>
        </w:rPr>
      </w:pPr>
      <w:r w:rsidRPr="00EF0C6B">
        <w:rPr>
          <w:color w:val="000000" w:themeColor="text1"/>
          <w:sz w:val="24"/>
          <w:szCs w:val="24"/>
        </w:rPr>
        <w:t>-</w:t>
      </w:r>
      <w:r w:rsidR="009159D9" w:rsidRPr="00EF0C6B">
        <w:rPr>
          <w:color w:val="000000" w:themeColor="text1"/>
          <w:sz w:val="24"/>
          <w:szCs w:val="24"/>
        </w:rPr>
        <w:t xml:space="preserve"> проведения расчетов с бюджетом и внебюджетными фондами.</w:t>
      </w:r>
    </w:p>
    <w:p w14:paraId="12F9EDE3" w14:textId="3E3BE75A" w:rsidR="0004795A" w:rsidRPr="00EF0C6B" w:rsidRDefault="0004795A" w:rsidP="001812DD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</w:p>
    <w:p w14:paraId="1927CCAC" w14:textId="60A65BFA" w:rsidR="0004795A" w:rsidRPr="00EF0C6B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ab/>
        <w:t xml:space="preserve">В результате освоения производственной практики </w:t>
      </w:r>
      <w:r w:rsidRPr="00EF0C6B">
        <w:rPr>
          <w:bCs/>
          <w:iCs/>
          <w:color w:val="000000" w:themeColor="text1"/>
          <w:sz w:val="24"/>
          <w:szCs w:val="24"/>
        </w:rPr>
        <w:t xml:space="preserve">по профессиональному модулю </w:t>
      </w:r>
      <w:r w:rsidR="00EF3900"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="00EF3900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>обучающийся должен</w:t>
      </w:r>
      <w:r w:rsidRPr="00EF0C6B">
        <w:rPr>
          <w:b/>
          <w:color w:val="000000" w:themeColor="text1"/>
          <w:sz w:val="24"/>
          <w:szCs w:val="24"/>
        </w:rPr>
        <w:t xml:space="preserve"> уметь</w:t>
      </w:r>
      <w:r w:rsidRPr="00EF0C6B">
        <w:rPr>
          <w:color w:val="000000" w:themeColor="text1"/>
          <w:sz w:val="24"/>
          <w:szCs w:val="24"/>
        </w:rPr>
        <w:t>:</w:t>
      </w:r>
    </w:p>
    <w:p w14:paraId="188A0880" w14:textId="0FE275B2" w:rsidR="0065379F" w:rsidRPr="00EF0C6B" w:rsidRDefault="0065379F" w:rsidP="003A16E2">
      <w:pPr>
        <w:pStyle w:val="ConsPlusNormal"/>
        <w:numPr>
          <w:ilvl w:val="0"/>
          <w:numId w:val="7"/>
        </w:numPr>
        <w:suppressAutoHyphens/>
        <w:autoSpaceDE/>
        <w:autoSpaceDN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виды и порядок налогообложения;</w:t>
      </w:r>
    </w:p>
    <w:p w14:paraId="0274D106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ориентироваться в системе налогов Российской Федерации;</w:t>
      </w:r>
    </w:p>
    <w:p w14:paraId="56838156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выделять элементы налогообложения;</w:t>
      </w:r>
    </w:p>
    <w:p w14:paraId="0E0595E4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определять источники уплаты налогов, сборов, пошлин;</w:t>
      </w:r>
    </w:p>
    <w:p w14:paraId="0754078D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оформлять бухгалтерскими проводками начисления и перечисления сумм налогов и сборов;</w:t>
      </w:r>
    </w:p>
    <w:p w14:paraId="3DB256C8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организовывать аналитический учет по счету 68 "Расчеты по налогам и сборам";</w:t>
      </w:r>
    </w:p>
    <w:p w14:paraId="7DB81716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заполнять платежные поручения по перечислению налогов и сборов;</w:t>
      </w:r>
    </w:p>
    <w:p w14:paraId="1A5A9E6E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выбирать для платежных поручений по видам налогов соответствующие реквизиты;</w:t>
      </w:r>
    </w:p>
    <w:p w14:paraId="217CAA1E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выбирать коды бюджетной классификации для определенных налогов, штрафов и пени;</w:t>
      </w:r>
    </w:p>
    <w:p w14:paraId="469717AA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пользоваться образцом заполнения платежных поручений по перечислению налогов, сборов и пошлин;</w:t>
      </w:r>
    </w:p>
    <w:p w14:paraId="2D73BBA3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проводить учет расчетов по социальному страхованию и обеспечению;</w:t>
      </w:r>
    </w:p>
    <w:p w14:paraId="4BF21EC0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lastRenderedPageBreak/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14:paraId="229290FB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применять порядок и соблюдать сроки исчисления по страховым взносам в государственные внебюджетные фонды;</w:t>
      </w:r>
    </w:p>
    <w:p w14:paraId="6BD0AFDE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14:paraId="3FF7CAD0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осуществлять аналитический учет по счету 69 "Расчеты по социальному страхованию";</w:t>
      </w:r>
    </w:p>
    <w:p w14:paraId="202C6E72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14:paraId="6395DFEE" w14:textId="77777777" w:rsidR="0065379F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использовать средства внебюджетных фондов по направлениям, определенным законодательством;</w:t>
      </w:r>
    </w:p>
    <w:p w14:paraId="39D92D39" w14:textId="5D61A232" w:rsidR="00AC1E96" w:rsidRPr="00AC1E96" w:rsidRDefault="00AC1E96" w:rsidP="00AC1E96">
      <w:pPr>
        <w:pStyle w:val="ac"/>
        <w:numPr>
          <w:ilvl w:val="0"/>
          <w:numId w:val="7"/>
        </w:num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AC1E9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заполнять платежные поручения по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перечислению страховых взносов</w:t>
      </w:r>
      <w:r w:rsidRPr="00AC1E9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;</w:t>
      </w:r>
    </w:p>
    <w:p w14:paraId="799E3F78" w14:textId="77777777" w:rsidR="0065379F" w:rsidRPr="00EF0C6B" w:rsidRDefault="0065379F" w:rsidP="00AC1E96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выбирать для платежных поручений по видам страховых взносов соответствующие реквизиты;</w:t>
      </w:r>
    </w:p>
    <w:p w14:paraId="46F5E4A4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оформлять платежные поручения по штрафам и пеням внебюджетных фондов;</w:t>
      </w:r>
    </w:p>
    <w:p w14:paraId="62513FC4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6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62083A63" w14:textId="77777777" w:rsidR="0065379F" w:rsidRPr="00EF0C6B" w:rsidRDefault="0065379F" w:rsidP="003A16E2">
      <w:pPr>
        <w:numPr>
          <w:ilvl w:val="0"/>
          <w:numId w:val="7"/>
        </w:numPr>
        <w:suppressAutoHyphens/>
        <w:ind w:left="0" w:firstLine="357"/>
        <w:contextualSpacing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заполнять данные статуса плат</w:t>
      </w:r>
      <w:r w:rsidRPr="00EF0C6B">
        <w:rPr>
          <w:color w:val="000000" w:themeColor="text1"/>
          <w:sz w:val="24"/>
          <w:szCs w:val="24"/>
          <w:u w:val="single"/>
        </w:rPr>
        <w:t>е</w:t>
      </w:r>
      <w:r w:rsidRPr="00EF0C6B">
        <w:rPr>
          <w:color w:val="000000" w:themeColor="text1"/>
          <w:sz w:val="24"/>
          <w:szCs w:val="24"/>
        </w:rPr>
        <w:t>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14:paraId="70B4CF4A" w14:textId="77777777" w:rsidR="0065379F" w:rsidRPr="00EF0C6B" w:rsidRDefault="0065379F" w:rsidP="003A16E2">
      <w:pPr>
        <w:numPr>
          <w:ilvl w:val="0"/>
          <w:numId w:val="7"/>
        </w:numPr>
        <w:suppressAutoHyphens/>
        <w:ind w:left="0" w:firstLine="357"/>
        <w:contextualSpacing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14:paraId="6381363A" w14:textId="77777777" w:rsidR="0065379F" w:rsidRPr="00EF0C6B" w:rsidRDefault="0065379F" w:rsidP="003A16E2">
      <w:pPr>
        <w:widowControl w:val="0"/>
        <w:numPr>
          <w:ilvl w:val="0"/>
          <w:numId w:val="7"/>
        </w:numPr>
        <w:suppressAutoHyphens/>
        <w:ind w:left="0" w:firstLine="35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14:paraId="067AF355" w14:textId="35CCE04A" w:rsidR="0004795A" w:rsidRPr="00EF0C6B" w:rsidRDefault="0004795A" w:rsidP="001812DD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</w:p>
    <w:p w14:paraId="35D5BCC0" w14:textId="16543E35" w:rsidR="0004795A" w:rsidRPr="00EF0C6B" w:rsidRDefault="0004795A" w:rsidP="0004795A">
      <w:pPr>
        <w:pStyle w:val="a6"/>
        <w:spacing w:after="0"/>
        <w:ind w:firstLine="426"/>
        <w:jc w:val="both"/>
        <w:rPr>
          <w:b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В результате освоения производственной практики </w:t>
      </w:r>
      <w:r w:rsidRPr="00EF0C6B">
        <w:rPr>
          <w:bCs/>
          <w:iCs/>
          <w:color w:val="000000" w:themeColor="text1"/>
          <w:sz w:val="24"/>
          <w:szCs w:val="24"/>
        </w:rPr>
        <w:t xml:space="preserve">по профессиональному модулю </w:t>
      </w:r>
      <w:r w:rsidR="00EF3900"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="00EF3900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>обучающийся должен</w:t>
      </w:r>
      <w:r w:rsidRPr="00EF0C6B">
        <w:rPr>
          <w:b/>
          <w:color w:val="000000" w:themeColor="text1"/>
          <w:sz w:val="24"/>
          <w:szCs w:val="24"/>
        </w:rPr>
        <w:t xml:space="preserve"> знать:</w:t>
      </w:r>
    </w:p>
    <w:p w14:paraId="0129C3EC" w14:textId="77777777" w:rsidR="002B3862" w:rsidRPr="00EF0C6B" w:rsidRDefault="002B3862" w:rsidP="003A16E2">
      <w:pPr>
        <w:pStyle w:val="ConsPlusNormal"/>
        <w:numPr>
          <w:ilvl w:val="0"/>
          <w:numId w:val="8"/>
        </w:numPr>
        <w:suppressAutoHyphens/>
        <w:autoSpaceDE/>
        <w:autoSpaceDN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 w:cs="Times New Roman"/>
          <w:color w:val="000000" w:themeColor="text1"/>
          <w:sz w:val="24"/>
          <w:szCs w:val="24"/>
        </w:rPr>
        <w:t>виды и порядок налогообложения;</w:t>
      </w:r>
    </w:p>
    <w:p w14:paraId="3A4DEE48" w14:textId="271F6680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 систему налогов Российской Федерации;</w:t>
      </w:r>
    </w:p>
    <w:p w14:paraId="5ABB1250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элементы налогообложения;</w:t>
      </w:r>
    </w:p>
    <w:p w14:paraId="55BA6399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источники уплаты налогов, сборов, пошлин;</w:t>
      </w:r>
    </w:p>
    <w:p w14:paraId="6A8BCAEF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оформление бухгалтерскими проводками начисления и перечисления сумм налогов и сборов;</w:t>
      </w:r>
    </w:p>
    <w:p w14:paraId="0FF51150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аналитический учет по счету 68 "Расчеты по налогам и сборам";</w:t>
      </w:r>
    </w:p>
    <w:p w14:paraId="47A5DF69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порядок заполнения платежных поручений по перечислению налогов и сборов;</w:t>
      </w:r>
    </w:p>
    <w:p w14:paraId="4178A592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proofErr w:type="gramStart"/>
      <w:r w:rsidRPr="00EF0C6B">
        <w:rPr>
          <w:color w:val="000000" w:themeColor="text1"/>
          <w:sz w:val="24"/>
          <w:szCs w:val="24"/>
        </w:rP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14:paraId="4C74B77E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коды бюджетной классификации, порядок их присвоения для налога, штрафа и пени;</w:t>
      </w:r>
    </w:p>
    <w:p w14:paraId="34B0345E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образец заполнения платежных поручений по перечислению налогов, сборов и пошлин;</w:t>
      </w:r>
    </w:p>
    <w:p w14:paraId="66D5BA96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учет расчетов по социальному страхованию и обеспечению;</w:t>
      </w:r>
    </w:p>
    <w:p w14:paraId="3063EE6D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аналитический учет по счету 69 "Расчеты по социальному страхованию";</w:t>
      </w:r>
    </w:p>
    <w:p w14:paraId="04BE8E96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14:paraId="1D70D2CE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объекты налогообложения для исчисления страховых взносов в государственные </w:t>
      </w:r>
      <w:r w:rsidRPr="00EF0C6B">
        <w:rPr>
          <w:color w:val="000000" w:themeColor="text1"/>
          <w:sz w:val="24"/>
          <w:szCs w:val="24"/>
        </w:rPr>
        <w:lastRenderedPageBreak/>
        <w:t>внебюджетные фонды;</w:t>
      </w:r>
    </w:p>
    <w:p w14:paraId="0C53F92A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порядок и сроки исчисления страховых взносов в ФНС России и государственные внебюджетные фонды;</w:t>
      </w:r>
    </w:p>
    <w:p w14:paraId="0C8A68F3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порядок и сроки представления отчетности в системе ФНС России и внебюджетного фонда;</w:t>
      </w:r>
    </w:p>
    <w:p w14:paraId="34E8D798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особенности зачисления сумм страховых взносов в государственные внебюджетные фонды;</w:t>
      </w:r>
    </w:p>
    <w:p w14:paraId="63A3A73A" w14:textId="3E7B7E35" w:rsidR="002B3862" w:rsidRPr="002C2F9F" w:rsidRDefault="002C2F9F" w:rsidP="002C2F9F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2C2F9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оформление бухгалтерскими проводками начисления и перечисления сумм страховых взносов в ФНС России и госу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дарственные внебюджетные фонды</w:t>
      </w:r>
      <w:r w:rsidR="002B3862" w:rsidRPr="002C2F9F">
        <w:rPr>
          <w:color w:val="000000" w:themeColor="text1"/>
          <w:sz w:val="24"/>
          <w:szCs w:val="24"/>
        </w:rPr>
        <w:t>;</w:t>
      </w:r>
    </w:p>
    <w:p w14:paraId="18534114" w14:textId="77777777" w:rsidR="002B3862" w:rsidRPr="00EF0C6B" w:rsidRDefault="002B3862" w:rsidP="002C2F9F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14:paraId="4CF44A0C" w14:textId="77777777" w:rsidR="002B3862" w:rsidRPr="00EF0C6B" w:rsidRDefault="002B3862" w:rsidP="002C2F9F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использование средств внебюджетных фондов;</w:t>
      </w:r>
    </w:p>
    <w:p w14:paraId="52C98786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14:paraId="1860FF5E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порядок заполнения платежных поручений по перечислению страховых взносов во внебюджетные фонды;</w:t>
      </w:r>
    </w:p>
    <w:p w14:paraId="5C316AE6" w14:textId="77777777" w:rsidR="002B3862" w:rsidRPr="00EF0C6B" w:rsidRDefault="002B3862" w:rsidP="003A16E2">
      <w:pPr>
        <w:widowControl w:val="0"/>
        <w:numPr>
          <w:ilvl w:val="0"/>
          <w:numId w:val="8"/>
        </w:numPr>
        <w:suppressAutoHyphens/>
        <w:ind w:left="0" w:firstLine="426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образец заполнения платежных поручений по перечислению страховых взносов во внебюджетные фонды.</w:t>
      </w:r>
    </w:p>
    <w:p w14:paraId="7AB27A73" w14:textId="2C96340A" w:rsidR="0004795A" w:rsidRPr="00EF0C6B" w:rsidRDefault="0004795A" w:rsidP="001812D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4"/>
          <w:szCs w:val="24"/>
          <w:lang w:eastAsia="ar-SA"/>
        </w:rPr>
      </w:pPr>
    </w:p>
    <w:p w14:paraId="2C1076FA" w14:textId="210729B0" w:rsidR="000C4279" w:rsidRPr="00EF0C6B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EF0C6B">
        <w:rPr>
          <w:bCs/>
          <w:color w:val="000000" w:themeColor="text1"/>
          <w:sz w:val="24"/>
          <w:szCs w:val="24"/>
          <w:lang w:eastAsia="ar-SA"/>
        </w:rPr>
        <w:t>В</w:t>
      </w:r>
      <w:r w:rsidR="000C4279" w:rsidRPr="00EF0C6B">
        <w:rPr>
          <w:bCs/>
          <w:color w:val="000000" w:themeColor="text1"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p w14:paraId="2AD70634" w14:textId="77777777" w:rsidR="00622600" w:rsidRPr="00EF0C6B" w:rsidRDefault="0062260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 w:themeColor="text1"/>
          <w:sz w:val="24"/>
          <w:szCs w:val="24"/>
          <w:lang w:eastAsia="ar-S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EF0C6B" w:rsidRPr="00EF0C6B" w14:paraId="7BD08025" w14:textId="77777777" w:rsidTr="00622600">
        <w:tc>
          <w:tcPr>
            <w:tcW w:w="1229" w:type="dxa"/>
          </w:tcPr>
          <w:bookmarkEnd w:id="3"/>
          <w:p w14:paraId="3F12F6A0" w14:textId="77777777" w:rsidR="00622600" w:rsidRPr="00EF0C6B" w:rsidRDefault="00622600" w:rsidP="001C1E75">
            <w:pPr>
              <w:pStyle w:val="2"/>
              <w:spacing w:before="0" w:after="24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EF0C6B"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341" w:type="dxa"/>
          </w:tcPr>
          <w:p w14:paraId="558C20BB" w14:textId="77777777" w:rsidR="00622600" w:rsidRPr="00EF0C6B" w:rsidRDefault="00622600" w:rsidP="001C1E75">
            <w:pPr>
              <w:pStyle w:val="2"/>
              <w:spacing w:before="0" w:after="24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EF0C6B"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EF0C6B" w:rsidRPr="00EF0C6B" w14:paraId="4DC4DB5A" w14:textId="77777777" w:rsidTr="00622600">
        <w:trPr>
          <w:trHeight w:val="327"/>
        </w:trPr>
        <w:tc>
          <w:tcPr>
            <w:tcW w:w="1229" w:type="dxa"/>
          </w:tcPr>
          <w:p w14:paraId="08D0FFF5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01.</w:t>
            </w:r>
          </w:p>
        </w:tc>
        <w:tc>
          <w:tcPr>
            <w:tcW w:w="8341" w:type="dxa"/>
          </w:tcPr>
          <w:p w14:paraId="54F81EDD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F0C6B" w:rsidRPr="00EF0C6B" w14:paraId="42E6FAB9" w14:textId="77777777" w:rsidTr="00622600">
        <w:trPr>
          <w:trHeight w:val="327"/>
        </w:trPr>
        <w:tc>
          <w:tcPr>
            <w:tcW w:w="1229" w:type="dxa"/>
          </w:tcPr>
          <w:p w14:paraId="141FE816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02.</w:t>
            </w:r>
          </w:p>
        </w:tc>
        <w:tc>
          <w:tcPr>
            <w:tcW w:w="8341" w:type="dxa"/>
          </w:tcPr>
          <w:p w14:paraId="2717460C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EF0C6B" w:rsidRPr="00EF0C6B" w14:paraId="5526F3A8" w14:textId="77777777" w:rsidTr="00622600">
        <w:trPr>
          <w:trHeight w:val="327"/>
        </w:trPr>
        <w:tc>
          <w:tcPr>
            <w:tcW w:w="1229" w:type="dxa"/>
          </w:tcPr>
          <w:p w14:paraId="322D662C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03.</w:t>
            </w:r>
          </w:p>
        </w:tc>
        <w:tc>
          <w:tcPr>
            <w:tcW w:w="8341" w:type="dxa"/>
          </w:tcPr>
          <w:p w14:paraId="12B56D18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развитие;</w:t>
            </w:r>
          </w:p>
        </w:tc>
      </w:tr>
      <w:tr w:rsidR="00EF0C6B" w:rsidRPr="00EF0C6B" w14:paraId="1FBD3CB7" w14:textId="77777777" w:rsidTr="00622600">
        <w:trPr>
          <w:trHeight w:val="327"/>
        </w:trPr>
        <w:tc>
          <w:tcPr>
            <w:tcW w:w="1229" w:type="dxa"/>
          </w:tcPr>
          <w:p w14:paraId="525E47E0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04.</w:t>
            </w:r>
          </w:p>
        </w:tc>
        <w:tc>
          <w:tcPr>
            <w:tcW w:w="8341" w:type="dxa"/>
          </w:tcPr>
          <w:p w14:paraId="05F84009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EF0C6B" w:rsidRPr="00EF0C6B" w14:paraId="4C76E7F0" w14:textId="77777777" w:rsidTr="00622600">
        <w:trPr>
          <w:trHeight w:val="327"/>
        </w:trPr>
        <w:tc>
          <w:tcPr>
            <w:tcW w:w="1229" w:type="dxa"/>
          </w:tcPr>
          <w:p w14:paraId="39CEE8BC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05.</w:t>
            </w:r>
          </w:p>
        </w:tc>
        <w:tc>
          <w:tcPr>
            <w:tcW w:w="8341" w:type="dxa"/>
          </w:tcPr>
          <w:p w14:paraId="51C34D3C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EF0C6B" w:rsidRPr="00EF0C6B" w14:paraId="438D15D8" w14:textId="77777777" w:rsidTr="00622600">
        <w:trPr>
          <w:trHeight w:val="327"/>
        </w:trPr>
        <w:tc>
          <w:tcPr>
            <w:tcW w:w="1229" w:type="dxa"/>
          </w:tcPr>
          <w:p w14:paraId="08ACC6AC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06.</w:t>
            </w:r>
          </w:p>
        </w:tc>
        <w:tc>
          <w:tcPr>
            <w:tcW w:w="8341" w:type="dxa"/>
          </w:tcPr>
          <w:p w14:paraId="674E57D9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EF0C6B" w:rsidRPr="00EF0C6B" w14:paraId="7BD64832" w14:textId="77777777" w:rsidTr="00622600">
        <w:trPr>
          <w:trHeight w:val="327"/>
        </w:trPr>
        <w:tc>
          <w:tcPr>
            <w:tcW w:w="1229" w:type="dxa"/>
          </w:tcPr>
          <w:p w14:paraId="168BDC88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07.</w:t>
            </w:r>
          </w:p>
        </w:tc>
        <w:tc>
          <w:tcPr>
            <w:tcW w:w="8341" w:type="dxa"/>
          </w:tcPr>
          <w:p w14:paraId="0E9817D0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EF0C6B" w:rsidRPr="00EF0C6B" w14:paraId="5C4C43FD" w14:textId="77777777" w:rsidTr="00622600">
        <w:trPr>
          <w:trHeight w:val="327"/>
        </w:trPr>
        <w:tc>
          <w:tcPr>
            <w:tcW w:w="1229" w:type="dxa"/>
          </w:tcPr>
          <w:p w14:paraId="669CAADC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08.</w:t>
            </w:r>
          </w:p>
        </w:tc>
        <w:tc>
          <w:tcPr>
            <w:tcW w:w="8341" w:type="dxa"/>
          </w:tcPr>
          <w:p w14:paraId="2353AE23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EF0C6B" w:rsidRPr="00EF0C6B" w14:paraId="570B87C8" w14:textId="77777777" w:rsidTr="00622600">
        <w:trPr>
          <w:trHeight w:val="327"/>
        </w:trPr>
        <w:tc>
          <w:tcPr>
            <w:tcW w:w="1229" w:type="dxa"/>
          </w:tcPr>
          <w:p w14:paraId="74D9217D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09.</w:t>
            </w:r>
          </w:p>
        </w:tc>
        <w:tc>
          <w:tcPr>
            <w:tcW w:w="8341" w:type="dxa"/>
          </w:tcPr>
          <w:p w14:paraId="48E6BDC8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 Использовать информационные технологии в профессиональной деятельности;</w:t>
            </w:r>
          </w:p>
        </w:tc>
      </w:tr>
      <w:tr w:rsidR="00EF0C6B" w:rsidRPr="00EF0C6B" w14:paraId="5C723E68" w14:textId="77777777" w:rsidTr="00622600">
        <w:trPr>
          <w:trHeight w:val="327"/>
        </w:trPr>
        <w:tc>
          <w:tcPr>
            <w:tcW w:w="1229" w:type="dxa"/>
          </w:tcPr>
          <w:p w14:paraId="7064F399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10.</w:t>
            </w:r>
          </w:p>
        </w:tc>
        <w:tc>
          <w:tcPr>
            <w:tcW w:w="8341" w:type="dxa"/>
          </w:tcPr>
          <w:p w14:paraId="6BE21CA8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622600" w:rsidRPr="00EF0C6B" w14:paraId="28221B13" w14:textId="77777777" w:rsidTr="00622600">
        <w:trPr>
          <w:trHeight w:val="327"/>
        </w:trPr>
        <w:tc>
          <w:tcPr>
            <w:tcW w:w="1229" w:type="dxa"/>
          </w:tcPr>
          <w:p w14:paraId="25D112D8" w14:textId="77777777" w:rsidR="00622600" w:rsidRPr="00EF0C6B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EF0C6B">
              <w:rPr>
                <w:rStyle w:val="a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11.</w:t>
            </w:r>
          </w:p>
        </w:tc>
        <w:tc>
          <w:tcPr>
            <w:tcW w:w="8341" w:type="dxa"/>
          </w:tcPr>
          <w:p w14:paraId="60CCB3FF" w14:textId="77777777" w:rsidR="00622600" w:rsidRPr="00EF0C6B" w:rsidRDefault="00622600" w:rsidP="001C1E75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81AB3C1" w14:textId="77777777" w:rsidR="00EC6CB5" w:rsidRPr="00EF0C6B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 w:themeColor="text1"/>
          <w:sz w:val="24"/>
          <w:szCs w:val="24"/>
        </w:rPr>
      </w:pPr>
    </w:p>
    <w:p w14:paraId="736EBE43" w14:textId="046BA9CA" w:rsidR="00433F39" w:rsidRPr="00EF0C6B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Производственная практика </w:t>
      </w:r>
      <w:r w:rsidR="007F3B67" w:rsidRPr="00EF0C6B">
        <w:rPr>
          <w:color w:val="000000" w:themeColor="text1"/>
          <w:sz w:val="24"/>
          <w:szCs w:val="24"/>
        </w:rPr>
        <w:t xml:space="preserve">проводится после изучения </w:t>
      </w:r>
      <w:r w:rsidR="006535C1" w:rsidRPr="00EF0C6B">
        <w:rPr>
          <w:color w:val="000000" w:themeColor="text1"/>
          <w:sz w:val="24"/>
          <w:szCs w:val="24"/>
        </w:rPr>
        <w:t>профессионального модуля</w:t>
      </w:r>
      <w:r w:rsidR="006535C1" w:rsidRPr="00EF0C6B">
        <w:rPr>
          <w:b/>
          <w:i/>
          <w:color w:val="000000" w:themeColor="text1"/>
          <w:sz w:val="24"/>
          <w:szCs w:val="24"/>
        </w:rPr>
        <w:t xml:space="preserve"> </w:t>
      </w:r>
      <w:r w:rsidR="00C03275" w:rsidRPr="00EF0C6B">
        <w:rPr>
          <w:b/>
          <w:i/>
          <w:color w:val="000000" w:themeColor="text1"/>
          <w:sz w:val="24"/>
          <w:szCs w:val="24"/>
        </w:rPr>
        <w:t>Проведение расчетов с бюджетом и внебюджетными фондами</w:t>
      </w:r>
      <w:r w:rsidR="001812DD" w:rsidRPr="00EF0C6B">
        <w:rPr>
          <w:b/>
          <w:bCs/>
          <w:i/>
          <w:iCs/>
          <w:color w:val="000000" w:themeColor="text1"/>
          <w:sz w:val="24"/>
          <w:szCs w:val="24"/>
        </w:rPr>
        <w:t>.</w:t>
      </w:r>
    </w:p>
    <w:p w14:paraId="7A8617A8" w14:textId="08FA7853" w:rsidR="00FB121F" w:rsidRPr="00EF0C6B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Продолжительность практики составляет –</w:t>
      </w:r>
      <w:r w:rsidR="00FB121F" w:rsidRPr="00EF0C6B">
        <w:rPr>
          <w:color w:val="000000" w:themeColor="text1"/>
          <w:sz w:val="24"/>
          <w:szCs w:val="24"/>
        </w:rPr>
        <w:t xml:space="preserve"> </w:t>
      </w:r>
      <w:r w:rsidR="009D5C8A" w:rsidRPr="00EF0C6B">
        <w:rPr>
          <w:b/>
          <w:i/>
          <w:color w:val="000000" w:themeColor="text1"/>
          <w:sz w:val="24"/>
          <w:szCs w:val="24"/>
        </w:rPr>
        <w:t>36</w:t>
      </w:r>
      <w:r w:rsidR="00FB121F" w:rsidRPr="00EF0C6B">
        <w:rPr>
          <w:b/>
          <w:i/>
          <w:color w:val="000000" w:themeColor="text1"/>
          <w:sz w:val="24"/>
          <w:szCs w:val="24"/>
        </w:rPr>
        <w:t xml:space="preserve"> часов и</w:t>
      </w:r>
      <w:r w:rsidR="009D5C8A" w:rsidRPr="00EF0C6B">
        <w:rPr>
          <w:b/>
          <w:i/>
          <w:color w:val="000000" w:themeColor="text1"/>
          <w:sz w:val="24"/>
          <w:szCs w:val="24"/>
        </w:rPr>
        <w:t xml:space="preserve"> 2</w:t>
      </w:r>
      <w:r w:rsidR="00FB121F" w:rsidRPr="00EF0C6B">
        <w:rPr>
          <w:b/>
          <w:i/>
          <w:color w:val="000000" w:themeColor="text1"/>
          <w:sz w:val="24"/>
          <w:szCs w:val="24"/>
        </w:rPr>
        <w:t xml:space="preserve"> недел</w:t>
      </w:r>
      <w:r w:rsidR="009D5C8A" w:rsidRPr="00EF0C6B">
        <w:rPr>
          <w:b/>
          <w:i/>
          <w:color w:val="000000" w:themeColor="text1"/>
          <w:sz w:val="24"/>
          <w:szCs w:val="24"/>
        </w:rPr>
        <w:t>и</w:t>
      </w:r>
      <w:r w:rsidR="00FB121F" w:rsidRPr="00EF0C6B">
        <w:rPr>
          <w:b/>
          <w:i/>
          <w:color w:val="000000" w:themeColor="text1"/>
          <w:sz w:val="24"/>
          <w:szCs w:val="24"/>
        </w:rPr>
        <w:t>.</w:t>
      </w:r>
    </w:p>
    <w:p w14:paraId="05468A09" w14:textId="77777777" w:rsidR="00DE3B87" w:rsidRPr="00EF0C6B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 ходе прохождения практики студент должен выполнить в полном об</w:t>
      </w:r>
      <w:r w:rsidR="00D75342" w:rsidRPr="00EF0C6B">
        <w:rPr>
          <w:color w:val="000000" w:themeColor="text1"/>
          <w:sz w:val="24"/>
          <w:szCs w:val="24"/>
        </w:rPr>
        <w:t>ъеме все представленные задани</w:t>
      </w:r>
      <w:r w:rsidR="00DE3B87" w:rsidRPr="00EF0C6B">
        <w:rPr>
          <w:color w:val="000000" w:themeColor="text1"/>
          <w:sz w:val="24"/>
          <w:szCs w:val="24"/>
        </w:rPr>
        <w:t xml:space="preserve">я. </w:t>
      </w:r>
    </w:p>
    <w:p w14:paraId="7E2A3470" w14:textId="77777777" w:rsidR="00EC6CB5" w:rsidRPr="00EF0C6B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В установленный срок, </w:t>
      </w:r>
      <w:r w:rsidR="00206954" w:rsidRPr="00EF0C6B">
        <w:rPr>
          <w:color w:val="000000" w:themeColor="text1"/>
          <w:sz w:val="24"/>
          <w:szCs w:val="24"/>
        </w:rPr>
        <w:t>согласно расписани</w:t>
      </w:r>
      <w:r w:rsidR="00E56BF0" w:rsidRPr="00EF0C6B">
        <w:rPr>
          <w:color w:val="000000" w:themeColor="text1"/>
          <w:sz w:val="24"/>
          <w:szCs w:val="24"/>
        </w:rPr>
        <w:t>ю</w:t>
      </w:r>
      <w:r w:rsidRPr="00EF0C6B">
        <w:rPr>
          <w:color w:val="000000" w:themeColor="text1"/>
          <w:sz w:val="24"/>
          <w:szCs w:val="24"/>
        </w:rPr>
        <w:t>,</w:t>
      </w:r>
      <w:r w:rsidR="00D75342" w:rsidRPr="00EF0C6B">
        <w:rPr>
          <w:color w:val="000000" w:themeColor="text1"/>
          <w:sz w:val="24"/>
          <w:szCs w:val="24"/>
        </w:rPr>
        <w:t xml:space="preserve"> сдать отчет (выполненные задания и </w:t>
      </w:r>
      <w:r w:rsidR="00D75342" w:rsidRPr="00EF0C6B">
        <w:rPr>
          <w:color w:val="000000" w:themeColor="text1"/>
          <w:sz w:val="24"/>
          <w:szCs w:val="24"/>
        </w:rPr>
        <w:lastRenderedPageBreak/>
        <w:t>необходимые документы по практике) ру</w:t>
      </w:r>
      <w:bookmarkStart w:id="4" w:name="_Toc531704455"/>
      <w:r w:rsidR="00DC2127" w:rsidRPr="00EF0C6B">
        <w:rPr>
          <w:color w:val="000000" w:themeColor="text1"/>
          <w:sz w:val="24"/>
          <w:szCs w:val="24"/>
        </w:rPr>
        <w:t>ководителю практики от К</w:t>
      </w:r>
      <w:r w:rsidR="00EC6CB5" w:rsidRPr="00EF0C6B">
        <w:rPr>
          <w:color w:val="000000" w:themeColor="text1"/>
          <w:sz w:val="24"/>
          <w:szCs w:val="24"/>
        </w:rPr>
        <w:t>олледжа</w:t>
      </w:r>
      <w:r w:rsidR="00136EC8" w:rsidRPr="00EF0C6B">
        <w:rPr>
          <w:color w:val="000000" w:themeColor="text1"/>
          <w:sz w:val="24"/>
          <w:szCs w:val="24"/>
        </w:rPr>
        <w:t>.</w:t>
      </w:r>
    </w:p>
    <w:p w14:paraId="342A9D3B" w14:textId="77777777" w:rsidR="00EC6CB5" w:rsidRPr="00EF0C6B" w:rsidRDefault="00EC6CB5" w:rsidP="002F2704">
      <w:pPr>
        <w:pStyle w:val="1"/>
        <w:rPr>
          <w:color w:val="000000" w:themeColor="text1"/>
          <w:szCs w:val="24"/>
        </w:rPr>
      </w:pPr>
    </w:p>
    <w:p w14:paraId="61DEB3AD" w14:textId="77777777" w:rsidR="007F3B67" w:rsidRPr="00EF0C6B" w:rsidRDefault="007F3B67" w:rsidP="002F2704">
      <w:pPr>
        <w:pStyle w:val="1"/>
        <w:rPr>
          <w:color w:val="000000" w:themeColor="text1"/>
          <w:szCs w:val="24"/>
        </w:rPr>
      </w:pPr>
      <w:bookmarkStart w:id="5" w:name="_Toc65669427"/>
      <w:r w:rsidRPr="00EF0C6B">
        <w:rPr>
          <w:color w:val="000000" w:themeColor="text1"/>
          <w:szCs w:val="24"/>
        </w:rPr>
        <w:t xml:space="preserve">ТЕМАТИЧЕСКИЙ ПЛАН </w:t>
      </w:r>
      <w:r w:rsidR="001812DD" w:rsidRPr="00EF0C6B">
        <w:rPr>
          <w:color w:val="000000" w:themeColor="text1"/>
          <w:szCs w:val="24"/>
          <w:lang w:val="ru-RU"/>
        </w:rPr>
        <w:t xml:space="preserve">ПРОИЗВОДСТВЕННОЙ </w:t>
      </w:r>
      <w:r w:rsidRPr="00EF0C6B">
        <w:rPr>
          <w:color w:val="000000" w:themeColor="text1"/>
          <w:szCs w:val="24"/>
        </w:rPr>
        <w:t>ПРАКТИКИ</w:t>
      </w:r>
      <w:bookmarkEnd w:id="4"/>
      <w:bookmarkEnd w:id="5"/>
    </w:p>
    <w:p w14:paraId="184FB20A" w14:textId="0AC22E64" w:rsidR="006F443C" w:rsidRPr="00EF0C6B" w:rsidRDefault="007F3B67" w:rsidP="006F443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7"/>
        <w:gridCol w:w="1560"/>
        <w:gridCol w:w="1559"/>
      </w:tblGrid>
      <w:tr w:rsidR="00EF0C6B" w:rsidRPr="00EF0C6B" w14:paraId="074F483B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446DED1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Наименование ПМ и МДК</w:t>
            </w:r>
          </w:p>
        </w:tc>
        <w:tc>
          <w:tcPr>
            <w:tcW w:w="4677" w:type="dxa"/>
            <w:shd w:val="clear" w:color="auto" w:fill="auto"/>
          </w:tcPr>
          <w:p w14:paraId="482C914C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14:paraId="70CEEE9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4DA32856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Уровень освоения</w:t>
            </w:r>
          </w:p>
        </w:tc>
      </w:tr>
      <w:tr w:rsidR="00EF0C6B" w:rsidRPr="00EF0C6B" w14:paraId="02874F85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0792C2DF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44AAAC6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F862586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85A7D5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F0C6B" w:rsidRPr="00EF0C6B" w14:paraId="4F0F2637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1C025DC9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1D4B1E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</w:tcPr>
          <w:p w14:paraId="77B9B924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2B008C32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C6B" w:rsidRPr="00EF0C6B" w14:paraId="69BAE831" w14:textId="77777777" w:rsidTr="001C1E75">
        <w:trPr>
          <w:trHeight w:val="308"/>
        </w:trPr>
        <w:tc>
          <w:tcPr>
            <w:tcW w:w="1560" w:type="dxa"/>
            <w:vMerge w:val="restart"/>
            <w:shd w:val="clear" w:color="auto" w:fill="auto"/>
          </w:tcPr>
          <w:p w14:paraId="1339F3D6" w14:textId="220F98F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EF0C6B">
              <w:rPr>
                <w:bCs/>
                <w:color w:val="000000" w:themeColor="text1"/>
                <w:sz w:val="23"/>
                <w:szCs w:val="23"/>
              </w:rPr>
              <w:t xml:space="preserve">ПМ. </w:t>
            </w:r>
            <w:r w:rsidR="00EF0C6B">
              <w:rPr>
                <w:bCs/>
                <w:color w:val="000000" w:themeColor="text1"/>
                <w:sz w:val="23"/>
                <w:szCs w:val="23"/>
              </w:rPr>
              <w:t>03</w:t>
            </w:r>
            <w:r w:rsidRPr="00EF0C6B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EF0C6B">
              <w:rPr>
                <w:color w:val="000000" w:themeColor="text1"/>
                <w:sz w:val="24"/>
                <w:szCs w:val="24"/>
              </w:rPr>
              <w:t>Проведение расчетов с бюджетом и внебюджетными фондами</w:t>
            </w:r>
          </w:p>
          <w:p w14:paraId="314C02C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  <w:p w14:paraId="4C13624F" w14:textId="0BEEDA70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EF0C6B">
              <w:rPr>
                <w:bCs/>
                <w:color w:val="000000" w:themeColor="text1"/>
                <w:sz w:val="23"/>
                <w:szCs w:val="23"/>
              </w:rPr>
              <w:t xml:space="preserve">МДК. </w:t>
            </w:r>
            <w:r w:rsidR="00EF0C6B">
              <w:rPr>
                <w:bCs/>
                <w:color w:val="000000" w:themeColor="text1"/>
                <w:sz w:val="23"/>
                <w:szCs w:val="23"/>
              </w:rPr>
              <w:t>03.01</w:t>
            </w:r>
            <w:r w:rsidRPr="00EF0C6B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EF0C6B">
              <w:rPr>
                <w:bCs/>
                <w:color w:val="000000" w:themeColor="text1"/>
                <w:sz w:val="24"/>
                <w:szCs w:val="24"/>
              </w:rPr>
              <w:t>Организация расчетов с бюджетом и внебюджетными фондами</w:t>
            </w:r>
          </w:p>
          <w:p w14:paraId="1EAF5E9F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  <w:p w14:paraId="48CDBF25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  <w:p w14:paraId="182ACFED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3D7776A3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9"/>
              </w:numPr>
              <w:ind w:left="321"/>
              <w:jc w:val="both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Кратко охарактеризовать предприятие и бухгалтерскую службу.</w:t>
            </w:r>
          </w:p>
          <w:p w14:paraId="2B0F2641" w14:textId="77777777" w:rsidR="006F443C" w:rsidRPr="00EF0C6B" w:rsidRDefault="006F443C" w:rsidP="003A16E2">
            <w:pPr>
              <w:pStyle w:val="ConsPlusNormal"/>
              <w:numPr>
                <w:ilvl w:val="0"/>
                <w:numId w:val="9"/>
              </w:numPr>
              <w:ind w:left="3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Учетной политики в целях налогового учета.</w:t>
            </w:r>
          </w:p>
        </w:tc>
        <w:tc>
          <w:tcPr>
            <w:tcW w:w="1560" w:type="dxa"/>
            <w:shd w:val="clear" w:color="auto" w:fill="auto"/>
          </w:tcPr>
          <w:p w14:paraId="7F3B59AF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EC991E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6B6F4445" w14:textId="77777777" w:rsidTr="001C1E75">
        <w:trPr>
          <w:trHeight w:val="85"/>
        </w:trPr>
        <w:tc>
          <w:tcPr>
            <w:tcW w:w="1560" w:type="dxa"/>
            <w:vMerge/>
            <w:shd w:val="clear" w:color="auto" w:fill="auto"/>
          </w:tcPr>
          <w:p w14:paraId="426A86E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0BC6235D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10"/>
              </w:numPr>
              <w:ind w:left="321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 xml:space="preserve">Оформление бухгалтерскими проводками начисления и перечисления налогов. </w:t>
            </w:r>
          </w:p>
          <w:p w14:paraId="4B475949" w14:textId="77777777" w:rsidR="006F443C" w:rsidRPr="00EF0C6B" w:rsidRDefault="006F443C" w:rsidP="003A16E2">
            <w:pPr>
              <w:numPr>
                <w:ilvl w:val="0"/>
                <w:numId w:val="10"/>
              </w:numPr>
              <w:suppressAutoHyphens/>
              <w:kinsoku w:val="0"/>
              <w:ind w:left="321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Исследование аналитического учета по счету 68 «Расчеты по налогам и сборам».</w:t>
            </w:r>
          </w:p>
        </w:tc>
        <w:tc>
          <w:tcPr>
            <w:tcW w:w="1560" w:type="dxa"/>
            <w:shd w:val="clear" w:color="auto" w:fill="auto"/>
          </w:tcPr>
          <w:p w14:paraId="0B392FB2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BE781E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06C67BF4" w14:textId="77777777" w:rsidTr="001C1E75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269B049A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240C5366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11"/>
              </w:numPr>
              <w:ind w:left="321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Выбирать для платежных поручений по видам налогов соответствующие реквизиты.</w:t>
            </w:r>
          </w:p>
          <w:p w14:paraId="07E84687" w14:textId="77777777" w:rsidR="006F443C" w:rsidRPr="00EF0C6B" w:rsidRDefault="006F443C" w:rsidP="003A16E2">
            <w:pPr>
              <w:pStyle w:val="ConsPlusNormal"/>
              <w:numPr>
                <w:ilvl w:val="0"/>
                <w:numId w:val="11"/>
              </w:numPr>
              <w:ind w:left="3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Заполнять платежные поручения по перечислению налогов.</w:t>
            </w:r>
          </w:p>
        </w:tc>
        <w:tc>
          <w:tcPr>
            <w:tcW w:w="1560" w:type="dxa"/>
            <w:shd w:val="clear" w:color="auto" w:fill="auto"/>
          </w:tcPr>
          <w:p w14:paraId="74E64DAE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23F0598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3E614FF8" w14:textId="77777777" w:rsidTr="001C1E75">
        <w:trPr>
          <w:trHeight w:val="254"/>
        </w:trPr>
        <w:tc>
          <w:tcPr>
            <w:tcW w:w="1560" w:type="dxa"/>
            <w:vMerge/>
            <w:shd w:val="clear" w:color="auto" w:fill="auto"/>
          </w:tcPr>
          <w:p w14:paraId="078DEA0E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6A58C737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11"/>
              </w:numPr>
              <w:ind w:left="321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Оформление бухгалтерскими проводками начисления и перечисления сумм страховых взносов.</w:t>
            </w:r>
          </w:p>
          <w:p w14:paraId="6ADF88A8" w14:textId="77777777" w:rsidR="006F443C" w:rsidRPr="00EF0C6B" w:rsidRDefault="006F443C" w:rsidP="003A16E2">
            <w:pPr>
              <w:numPr>
                <w:ilvl w:val="0"/>
                <w:numId w:val="11"/>
              </w:numPr>
              <w:suppressAutoHyphens/>
              <w:kinsoku w:val="0"/>
              <w:ind w:left="321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Исследование аналитического учета по счету 69 «Расчеты по социальному страхованию и обеспечению».</w:t>
            </w:r>
          </w:p>
        </w:tc>
        <w:tc>
          <w:tcPr>
            <w:tcW w:w="1560" w:type="dxa"/>
            <w:shd w:val="clear" w:color="auto" w:fill="auto"/>
          </w:tcPr>
          <w:p w14:paraId="1C8A82A7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8C3109F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73412A8D" w14:textId="77777777" w:rsidTr="001C1E75">
        <w:trPr>
          <w:trHeight w:val="94"/>
        </w:trPr>
        <w:tc>
          <w:tcPr>
            <w:tcW w:w="1560" w:type="dxa"/>
            <w:vMerge/>
            <w:shd w:val="clear" w:color="auto" w:fill="auto"/>
          </w:tcPr>
          <w:p w14:paraId="3645BD6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2C7EF560" w14:textId="77777777" w:rsidR="006F443C" w:rsidRPr="00EF0C6B" w:rsidRDefault="006F443C" w:rsidP="003A16E2">
            <w:pPr>
              <w:numPr>
                <w:ilvl w:val="0"/>
                <w:numId w:val="12"/>
              </w:numPr>
              <w:suppressAutoHyphens/>
              <w:kinsoku w:val="0"/>
              <w:ind w:left="321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Заполнять платежные поручения по перечислению страховых взносов, пени, штрафов по соответствующим реквизитам.</w:t>
            </w:r>
          </w:p>
        </w:tc>
        <w:tc>
          <w:tcPr>
            <w:tcW w:w="1560" w:type="dxa"/>
            <w:shd w:val="clear" w:color="auto" w:fill="auto"/>
          </w:tcPr>
          <w:p w14:paraId="1D983420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31477B4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3D0F30AB" w14:textId="77777777" w:rsidTr="001C1E75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260A4E4C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46A82D0" w14:textId="77777777" w:rsidR="006F443C" w:rsidRPr="00EF0C6B" w:rsidRDefault="006F443C" w:rsidP="003A16E2">
            <w:pPr>
              <w:pStyle w:val="af8"/>
              <w:widowControl w:val="0"/>
              <w:numPr>
                <w:ilvl w:val="0"/>
                <w:numId w:val="13"/>
              </w:numPr>
              <w:ind w:left="321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Пользоваться образцом заполнения платежного поручения по перечислению ЕНП.</w:t>
            </w:r>
          </w:p>
          <w:p w14:paraId="35295129" w14:textId="77777777" w:rsidR="006F443C" w:rsidRPr="00EF0C6B" w:rsidRDefault="006F443C" w:rsidP="003A16E2">
            <w:pPr>
              <w:pStyle w:val="ConsPlusNormal"/>
              <w:numPr>
                <w:ilvl w:val="0"/>
                <w:numId w:val="13"/>
              </w:numPr>
              <w:ind w:left="3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Участвовать в проведении сверки </w:t>
            </w:r>
            <w:proofErr w:type="gramStart"/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налоговой по остаткам на ЕНС.</w:t>
            </w:r>
          </w:p>
        </w:tc>
        <w:tc>
          <w:tcPr>
            <w:tcW w:w="1560" w:type="dxa"/>
            <w:shd w:val="clear" w:color="auto" w:fill="auto"/>
          </w:tcPr>
          <w:p w14:paraId="0D1B657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F0F67D4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C6B" w:rsidRPr="00EF0C6B" w14:paraId="42EB21A8" w14:textId="77777777" w:rsidTr="001C1E75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0ACAE551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4CC1C0F" w14:textId="77777777" w:rsidR="006F443C" w:rsidRPr="00EF0C6B" w:rsidRDefault="006F443C" w:rsidP="003A16E2">
            <w:pPr>
              <w:pStyle w:val="ConsPlusNormal"/>
              <w:numPr>
                <w:ilvl w:val="0"/>
                <w:numId w:val="14"/>
              </w:numPr>
              <w:ind w:left="3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отчета по производственной практике</w:t>
            </w:r>
          </w:p>
        </w:tc>
        <w:tc>
          <w:tcPr>
            <w:tcW w:w="1560" w:type="dxa"/>
            <w:shd w:val="clear" w:color="auto" w:fill="auto"/>
          </w:tcPr>
          <w:p w14:paraId="455D37CD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43290D6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F0C6B" w:rsidRPr="00EF0C6B" w14:paraId="2715D0AC" w14:textId="77777777" w:rsidTr="001C1E7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5177018C" w14:textId="77777777" w:rsidR="006F443C" w:rsidRPr="00EF0C6B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5D8337B1" w14:textId="77777777" w:rsidR="006F443C" w:rsidRPr="00EF0C6B" w:rsidRDefault="006F443C" w:rsidP="001C1E75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</w:pPr>
            <w:r w:rsidRPr="00EF0C6B">
              <w:rPr>
                <w:rFonts w:ascii="Times New Roman" w:hAnsi="Times New Roman"/>
                <w:b/>
                <w:i/>
                <w:color w:val="000000" w:themeColor="text1"/>
                <w:szCs w:val="24"/>
              </w:rPr>
              <w:t>36</w:t>
            </w:r>
          </w:p>
        </w:tc>
        <w:tc>
          <w:tcPr>
            <w:tcW w:w="1559" w:type="dxa"/>
          </w:tcPr>
          <w:p w14:paraId="0DFC675B" w14:textId="77777777" w:rsidR="006F443C" w:rsidRPr="00EF0C6B" w:rsidRDefault="006F443C" w:rsidP="001C1E75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0AF31C52" w14:textId="77777777" w:rsidR="006F443C" w:rsidRPr="00EF0C6B" w:rsidRDefault="006F443C" w:rsidP="006F443C">
      <w:pPr>
        <w:jc w:val="both"/>
        <w:rPr>
          <w:i/>
          <w:color w:val="000000" w:themeColor="text1"/>
          <w:sz w:val="24"/>
          <w:szCs w:val="24"/>
          <w:u w:val="single"/>
          <w:vertAlign w:val="superscript"/>
        </w:rPr>
      </w:pPr>
    </w:p>
    <w:p w14:paraId="2B92345B" w14:textId="77777777" w:rsidR="006F443C" w:rsidRPr="00EF0C6B" w:rsidRDefault="006F443C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29FF6C34" w14:textId="506BC38C" w:rsidR="00EC6CB5" w:rsidRPr="00EF0C6B" w:rsidRDefault="00EC6CB5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5139AD32" w14:textId="77777777" w:rsidR="00437BAE" w:rsidRDefault="00437BAE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760FDBCC" w14:textId="77777777" w:rsidR="004D2C55" w:rsidRDefault="004D2C55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59701C24" w14:textId="77777777" w:rsidR="004D2C55" w:rsidRDefault="004D2C55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653EC431" w14:textId="77777777" w:rsidR="00EF0C6B" w:rsidRPr="00EF0C6B" w:rsidRDefault="00EF0C6B" w:rsidP="006F443C">
      <w:pPr>
        <w:spacing w:line="360" w:lineRule="auto"/>
        <w:rPr>
          <w:b/>
          <w:color w:val="000000" w:themeColor="text1"/>
          <w:sz w:val="28"/>
          <w:szCs w:val="24"/>
        </w:rPr>
      </w:pPr>
    </w:p>
    <w:p w14:paraId="46E6CF32" w14:textId="77777777" w:rsidR="00EC6CB5" w:rsidRPr="00EF0C6B" w:rsidRDefault="00EC6CB5" w:rsidP="00EC6CB5">
      <w:pPr>
        <w:pStyle w:val="1"/>
        <w:rPr>
          <w:color w:val="000000" w:themeColor="text1"/>
          <w:szCs w:val="24"/>
        </w:rPr>
      </w:pPr>
      <w:bookmarkStart w:id="6" w:name="_Toc532996968"/>
      <w:bookmarkStart w:id="7" w:name="_Toc65669428"/>
      <w:r w:rsidRPr="00EF0C6B">
        <w:rPr>
          <w:color w:val="000000" w:themeColor="text1"/>
          <w:szCs w:val="24"/>
        </w:rPr>
        <w:lastRenderedPageBreak/>
        <w:t xml:space="preserve">ОРГАНИЗАЦИЯ И РУКОВОДСТВО </w:t>
      </w:r>
      <w:r w:rsidRPr="00EF0C6B">
        <w:rPr>
          <w:color w:val="000000" w:themeColor="text1"/>
        </w:rPr>
        <w:t>ПРОИЗВОДСТВЕННОЙ</w:t>
      </w:r>
      <w:r w:rsidR="00166740" w:rsidRPr="00EF0C6B">
        <w:rPr>
          <w:color w:val="000000" w:themeColor="text1"/>
          <w:lang w:val="ru-RU"/>
        </w:rPr>
        <w:t xml:space="preserve"> </w:t>
      </w:r>
      <w:r w:rsidRPr="00EF0C6B">
        <w:rPr>
          <w:color w:val="000000" w:themeColor="text1"/>
          <w:szCs w:val="24"/>
        </w:rPr>
        <w:t>ПРАКТИКОЙ</w:t>
      </w:r>
      <w:bookmarkEnd w:id="6"/>
      <w:bookmarkEnd w:id="7"/>
    </w:p>
    <w:p w14:paraId="1FA795DF" w14:textId="77777777" w:rsidR="001812DD" w:rsidRPr="00EF0C6B" w:rsidRDefault="001812DD" w:rsidP="00896B85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4"/>
          <w:szCs w:val="24"/>
          <w:highlight w:val="green"/>
        </w:rPr>
      </w:pPr>
    </w:p>
    <w:p w14:paraId="7B2D4448" w14:textId="77777777" w:rsidR="00896B85" w:rsidRPr="00EF0C6B" w:rsidRDefault="000C1977" w:rsidP="00896B85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Производственная практика</w:t>
      </w:r>
      <w:r w:rsidR="001812DD" w:rsidRPr="00EF0C6B">
        <w:rPr>
          <w:color w:val="000000" w:themeColor="text1"/>
          <w:spacing w:val="2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>проводится в профильных организациях</w:t>
      </w:r>
      <w:r w:rsidR="008B74DE" w:rsidRPr="00EF0C6B">
        <w:rPr>
          <w:color w:val="000000" w:themeColor="text1"/>
          <w:sz w:val="24"/>
          <w:szCs w:val="24"/>
        </w:rPr>
        <w:t xml:space="preserve"> (базах практики)</w:t>
      </w:r>
      <w:r w:rsidR="00C51F69" w:rsidRPr="00EF0C6B">
        <w:rPr>
          <w:color w:val="000000" w:themeColor="text1"/>
          <w:sz w:val="24"/>
          <w:szCs w:val="24"/>
        </w:rPr>
        <w:t xml:space="preserve">, соответствующих профилю образовательной программы. </w:t>
      </w:r>
      <w:r w:rsidR="00896B85" w:rsidRPr="00EF0C6B">
        <w:rPr>
          <w:color w:val="000000" w:themeColor="text1"/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12A167CF" w14:textId="77777777" w:rsidR="00D24FBA" w:rsidRPr="00EF0C6B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  <w:color w:val="000000" w:themeColor="text1"/>
        </w:rPr>
      </w:pPr>
      <w:r w:rsidRPr="00EF0C6B">
        <w:rPr>
          <w:bCs/>
          <w:color w:val="000000" w:themeColor="text1"/>
        </w:rPr>
        <w:t xml:space="preserve">За помощью в поиске базы практики к специалисту по практике необходимо обращаться </w:t>
      </w:r>
      <w:r w:rsidR="001812DD" w:rsidRPr="00EF0C6B">
        <w:rPr>
          <w:bCs/>
          <w:color w:val="000000" w:themeColor="text1"/>
          <w:lang w:val="ru-RU"/>
        </w:rPr>
        <w:t xml:space="preserve">не позднее чем </w:t>
      </w:r>
      <w:r w:rsidRPr="00EF0C6B">
        <w:rPr>
          <w:bCs/>
          <w:color w:val="000000" w:themeColor="text1"/>
        </w:rPr>
        <w:t>за месяц до начала практики.</w:t>
      </w:r>
    </w:p>
    <w:p w14:paraId="5518282B" w14:textId="77777777" w:rsidR="00EC6CB5" w:rsidRPr="00EF0C6B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color w:val="000000" w:themeColor="text1"/>
          <w:lang w:val="ru-RU"/>
        </w:rPr>
      </w:pPr>
      <w:r w:rsidRPr="00EF0C6B">
        <w:rPr>
          <w:color w:val="000000" w:themeColor="text1"/>
        </w:rPr>
        <w:t xml:space="preserve">Руководитель практики от </w:t>
      </w:r>
      <w:r w:rsidR="00896B85" w:rsidRPr="00EF0C6B">
        <w:rPr>
          <w:color w:val="000000" w:themeColor="text1"/>
        </w:rPr>
        <w:t>колледжа</w:t>
      </w:r>
      <w:r w:rsidRPr="00EF0C6B">
        <w:rPr>
          <w:color w:val="000000" w:themeColor="text1"/>
        </w:rPr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 w:rsidRPr="00EF0C6B">
        <w:rPr>
          <w:color w:val="000000" w:themeColor="text1"/>
          <w:lang w:val="ru-RU"/>
        </w:rPr>
        <w:t xml:space="preserve">проводит </w:t>
      </w:r>
      <w:r w:rsidRPr="00EF0C6B">
        <w:rPr>
          <w:color w:val="000000" w:themeColor="text1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1AC9EDC3" w14:textId="77777777" w:rsidR="00896B85" w:rsidRPr="00EF0C6B" w:rsidRDefault="00896B85" w:rsidP="00EC6CB5">
      <w:pPr>
        <w:ind w:firstLine="567"/>
        <w:jc w:val="both"/>
        <w:rPr>
          <w:iCs/>
          <w:color w:val="000000" w:themeColor="text1"/>
          <w:sz w:val="24"/>
          <w:szCs w:val="24"/>
        </w:rPr>
      </w:pPr>
      <w:r w:rsidRPr="00EF0C6B">
        <w:rPr>
          <w:iCs/>
          <w:color w:val="000000" w:themeColor="text1"/>
          <w:sz w:val="24"/>
          <w:szCs w:val="24"/>
        </w:rPr>
        <w:t xml:space="preserve">При прохождении практики </w:t>
      </w:r>
      <w:r w:rsidRPr="00EF0C6B">
        <w:rPr>
          <w:color w:val="000000" w:themeColor="text1"/>
          <w:sz w:val="24"/>
          <w:szCs w:val="24"/>
        </w:rPr>
        <w:t>в профильной организации, студент использует для выполнения заданий материалы</w:t>
      </w:r>
      <w:r w:rsidR="001812DD" w:rsidRPr="00EF0C6B">
        <w:rPr>
          <w:color w:val="000000" w:themeColor="text1"/>
          <w:sz w:val="24"/>
          <w:szCs w:val="24"/>
        </w:rPr>
        <w:t xml:space="preserve">, предоставленные </w:t>
      </w:r>
      <w:r w:rsidRPr="00EF0C6B">
        <w:rPr>
          <w:color w:val="000000" w:themeColor="text1"/>
          <w:sz w:val="24"/>
          <w:szCs w:val="24"/>
        </w:rPr>
        <w:t>организаци</w:t>
      </w:r>
      <w:r w:rsidR="001812DD" w:rsidRPr="00EF0C6B">
        <w:rPr>
          <w:color w:val="000000" w:themeColor="text1"/>
          <w:sz w:val="24"/>
          <w:szCs w:val="24"/>
        </w:rPr>
        <w:t>ей</w:t>
      </w:r>
      <w:r w:rsidRPr="00EF0C6B">
        <w:rPr>
          <w:color w:val="000000" w:themeColor="text1"/>
          <w:sz w:val="24"/>
          <w:szCs w:val="24"/>
        </w:rPr>
        <w:t xml:space="preserve">, в том числе размещённые на сайте организации и </w:t>
      </w:r>
      <w:r w:rsidR="006019D3" w:rsidRPr="00EF0C6B">
        <w:rPr>
          <w:color w:val="000000" w:themeColor="text1"/>
          <w:sz w:val="24"/>
          <w:szCs w:val="24"/>
        </w:rPr>
        <w:t>информацию иных открытых источников.</w:t>
      </w:r>
    </w:p>
    <w:p w14:paraId="7DABA641" w14:textId="77777777" w:rsidR="004C7F3A" w:rsidRPr="00EF0C6B" w:rsidRDefault="00062082" w:rsidP="004C7F3A">
      <w:pPr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  <w:r w:rsidRPr="00EF0C6B">
        <w:rPr>
          <w:iCs/>
          <w:color w:val="000000" w:themeColor="text1"/>
          <w:sz w:val="24"/>
          <w:szCs w:val="24"/>
        </w:rPr>
        <w:t>Для выполнения заданий практики использ</w:t>
      </w:r>
      <w:r w:rsidR="00303AF6" w:rsidRPr="00EF0C6B">
        <w:rPr>
          <w:iCs/>
          <w:color w:val="000000" w:themeColor="text1"/>
          <w:sz w:val="24"/>
          <w:szCs w:val="24"/>
        </w:rPr>
        <w:t>ует</w:t>
      </w:r>
      <w:r w:rsidR="007571E9" w:rsidRPr="00EF0C6B">
        <w:rPr>
          <w:iCs/>
          <w:color w:val="000000" w:themeColor="text1"/>
          <w:sz w:val="24"/>
          <w:szCs w:val="24"/>
        </w:rPr>
        <w:t>ся</w:t>
      </w:r>
      <w:r w:rsidRPr="00EF0C6B">
        <w:rPr>
          <w:iCs/>
          <w:color w:val="000000" w:themeColor="text1"/>
          <w:sz w:val="24"/>
          <w:szCs w:val="24"/>
        </w:rPr>
        <w:t xml:space="preserve"> компьютер</w:t>
      </w:r>
      <w:r w:rsidR="007571E9" w:rsidRPr="00EF0C6B">
        <w:rPr>
          <w:iCs/>
          <w:color w:val="000000" w:themeColor="text1"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EF0C6B">
        <w:rPr>
          <w:iCs/>
          <w:color w:val="000000" w:themeColor="text1"/>
          <w:sz w:val="24"/>
          <w:szCs w:val="24"/>
        </w:rPr>
        <w:t xml:space="preserve">, </w:t>
      </w:r>
      <w:r w:rsidR="00303AF6" w:rsidRPr="00EF0C6B">
        <w:rPr>
          <w:iCs/>
          <w:color w:val="000000" w:themeColor="text1"/>
          <w:sz w:val="24"/>
          <w:szCs w:val="24"/>
        </w:rPr>
        <w:t>программное обеспечение:</w:t>
      </w:r>
      <w:r w:rsidRPr="00EF0C6B">
        <w:rPr>
          <w:iCs/>
          <w:color w:val="000000" w:themeColor="text1"/>
          <w:sz w:val="24"/>
          <w:szCs w:val="24"/>
        </w:rPr>
        <w:t xml:space="preserve"> </w:t>
      </w:r>
      <w:r w:rsidR="004C7F3A" w:rsidRPr="00EF0C6B">
        <w:rPr>
          <w:b/>
          <w:bCs/>
          <w:iCs/>
          <w:color w:val="000000" w:themeColor="text1"/>
          <w:sz w:val="24"/>
          <w:szCs w:val="24"/>
          <w:lang w:val="en-US"/>
        </w:rPr>
        <w:t>Word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 xml:space="preserve">, </w:t>
      </w:r>
      <w:r w:rsidR="004C7F3A" w:rsidRPr="00EF0C6B">
        <w:rPr>
          <w:b/>
          <w:bCs/>
          <w:iCs/>
          <w:color w:val="000000" w:themeColor="text1"/>
          <w:sz w:val="24"/>
          <w:szCs w:val="24"/>
          <w:lang w:val="en-US"/>
        </w:rPr>
        <w:t>Excel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>,</w:t>
      </w:r>
      <w:r w:rsidR="004C7F3A" w:rsidRPr="00EF0C6B">
        <w:rPr>
          <w:color w:val="000000" w:themeColor="text1"/>
        </w:rPr>
        <w:t xml:space="preserve"> </w:t>
      </w:r>
      <w:r w:rsidR="004C7F3A" w:rsidRPr="00EF0C6B">
        <w:rPr>
          <w:color w:val="000000" w:themeColor="text1"/>
          <w:sz w:val="24"/>
          <w:szCs w:val="24"/>
        </w:rPr>
        <w:t>1С</w:t>
      </w:r>
      <w:proofErr w:type="gramStart"/>
      <w:r w:rsidR="004C7F3A" w:rsidRPr="00EF0C6B">
        <w:rPr>
          <w:color w:val="000000" w:themeColor="text1"/>
          <w:sz w:val="24"/>
          <w:szCs w:val="24"/>
        </w:rPr>
        <w:t>:Предприятие</w:t>
      </w:r>
      <w:proofErr w:type="gramEnd"/>
      <w:r w:rsidR="004C7F3A" w:rsidRPr="00EF0C6B">
        <w:rPr>
          <w:color w:val="000000" w:themeColor="text1"/>
          <w:sz w:val="24"/>
          <w:szCs w:val="24"/>
        </w:rPr>
        <w:t>-Бухгалтерия предприятия 8.3 «Зарплата и кадры»;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 xml:space="preserve">   </w:t>
      </w:r>
      <w:r w:rsidR="004C7F3A" w:rsidRPr="00EF0C6B">
        <w:rPr>
          <w:iCs/>
          <w:color w:val="000000" w:themeColor="text1"/>
          <w:sz w:val="24"/>
          <w:szCs w:val="24"/>
        </w:rPr>
        <w:t>профессиональные информационные источники и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="004C7F3A" w:rsidRPr="00EF0C6B">
        <w:rPr>
          <w:iCs/>
          <w:color w:val="000000" w:themeColor="text1"/>
          <w:sz w:val="24"/>
          <w:szCs w:val="24"/>
        </w:rPr>
        <w:t xml:space="preserve">справочные материалы: </w:t>
      </w:r>
      <w:r w:rsidR="004C7F3A" w:rsidRPr="00EF0C6B">
        <w:rPr>
          <w:b/>
          <w:bCs/>
          <w:iCs/>
          <w:color w:val="000000" w:themeColor="text1"/>
          <w:sz w:val="24"/>
          <w:szCs w:val="24"/>
        </w:rPr>
        <w:t>СПС Консультант Плюс.</w:t>
      </w:r>
    </w:p>
    <w:p w14:paraId="24FEE226" w14:textId="4703F3C5" w:rsidR="000C1977" w:rsidRPr="00EF0C6B" w:rsidRDefault="008B74DE" w:rsidP="00EC6CB5">
      <w:pPr>
        <w:ind w:firstLine="567"/>
        <w:jc w:val="both"/>
        <w:rPr>
          <w:b/>
          <w:bCs/>
          <w:iCs/>
          <w:color w:val="000000" w:themeColor="text1"/>
          <w:sz w:val="24"/>
          <w:szCs w:val="24"/>
        </w:rPr>
      </w:pPr>
      <w:r w:rsidRPr="00EF0C6B">
        <w:rPr>
          <w:b/>
          <w:bCs/>
          <w:iCs/>
          <w:color w:val="000000" w:themeColor="text1"/>
          <w:sz w:val="24"/>
          <w:szCs w:val="24"/>
        </w:rPr>
        <w:t xml:space="preserve"> </w:t>
      </w:r>
    </w:p>
    <w:p w14:paraId="61368413" w14:textId="77777777" w:rsidR="00EC6CB5" w:rsidRPr="00EF0C6B" w:rsidRDefault="00EC6CB5" w:rsidP="00EC6CB5">
      <w:pPr>
        <w:ind w:firstLine="567"/>
        <w:jc w:val="both"/>
        <w:rPr>
          <w:b/>
          <w:bCs/>
          <w:i/>
          <w:color w:val="000000" w:themeColor="text1"/>
          <w:sz w:val="24"/>
          <w:szCs w:val="24"/>
        </w:rPr>
      </w:pPr>
      <w:r w:rsidRPr="00EF0C6B">
        <w:rPr>
          <w:b/>
          <w:bCs/>
          <w:i/>
          <w:color w:val="000000" w:themeColor="text1"/>
          <w:sz w:val="24"/>
          <w:szCs w:val="24"/>
        </w:rPr>
        <w:t>При прохождении практики студент обязан:</w:t>
      </w:r>
    </w:p>
    <w:p w14:paraId="0375B68E" w14:textId="77777777" w:rsidR="00CB5671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b/>
          <w:bCs/>
          <w:i/>
          <w:iCs/>
          <w:color w:val="000000" w:themeColor="text1"/>
          <w:sz w:val="24"/>
          <w:szCs w:val="24"/>
        </w:rPr>
        <w:t xml:space="preserve">- </w:t>
      </w:r>
      <w:r w:rsidR="00CB5E18" w:rsidRPr="00EF0C6B">
        <w:rPr>
          <w:b/>
          <w:bCs/>
          <w:i/>
          <w:iCs/>
          <w:color w:val="000000" w:themeColor="text1"/>
          <w:sz w:val="24"/>
          <w:szCs w:val="24"/>
        </w:rPr>
        <w:t xml:space="preserve">за </w:t>
      </w:r>
      <w:r w:rsidR="005B6245" w:rsidRPr="00EF0C6B">
        <w:rPr>
          <w:b/>
          <w:bCs/>
          <w:i/>
          <w:iCs/>
          <w:color w:val="000000" w:themeColor="text1"/>
          <w:sz w:val="24"/>
          <w:szCs w:val="24"/>
        </w:rPr>
        <w:t>1 месяц</w:t>
      </w:r>
      <w:r w:rsidR="005B6245" w:rsidRPr="00EF0C6B">
        <w:rPr>
          <w:color w:val="000000" w:themeColor="text1"/>
          <w:sz w:val="24"/>
          <w:szCs w:val="24"/>
        </w:rPr>
        <w:t xml:space="preserve"> до начала практики </w:t>
      </w:r>
      <w:r w:rsidR="00CB5671" w:rsidRPr="00EF0C6B">
        <w:rPr>
          <w:color w:val="000000" w:themeColor="text1"/>
          <w:sz w:val="24"/>
          <w:szCs w:val="24"/>
        </w:rPr>
        <w:t>предостав</w:t>
      </w:r>
      <w:r w:rsidR="005B6245" w:rsidRPr="00EF0C6B">
        <w:rPr>
          <w:color w:val="000000" w:themeColor="text1"/>
          <w:sz w:val="24"/>
          <w:szCs w:val="24"/>
        </w:rPr>
        <w:t>ить</w:t>
      </w:r>
      <w:r w:rsidR="00CB5671" w:rsidRPr="00EF0C6B">
        <w:rPr>
          <w:color w:val="000000" w:themeColor="text1"/>
          <w:sz w:val="24"/>
          <w:szCs w:val="24"/>
        </w:rPr>
        <w:t xml:space="preserve"> в отдел практической подготовки студентов согласие </w:t>
      </w:r>
      <w:r w:rsidR="00CB5671" w:rsidRPr="00EF0C6B">
        <w:rPr>
          <w:bCs/>
          <w:color w:val="000000" w:themeColor="text1"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EF0C6B">
        <w:rPr>
          <w:color w:val="000000" w:themeColor="text1"/>
          <w:sz w:val="24"/>
          <w:szCs w:val="24"/>
        </w:rPr>
        <w:t xml:space="preserve">в профильной организации (Приложения </w:t>
      </w:r>
      <w:r w:rsidR="005856ED" w:rsidRPr="00EF0C6B">
        <w:rPr>
          <w:color w:val="000000" w:themeColor="text1"/>
          <w:sz w:val="24"/>
          <w:szCs w:val="24"/>
        </w:rPr>
        <w:t>5</w:t>
      </w:r>
      <w:r w:rsidR="00CB5671" w:rsidRPr="00EF0C6B">
        <w:rPr>
          <w:color w:val="000000" w:themeColor="text1"/>
          <w:sz w:val="24"/>
          <w:szCs w:val="24"/>
        </w:rPr>
        <w:t>);</w:t>
      </w:r>
    </w:p>
    <w:p w14:paraId="55E91D68" w14:textId="77777777" w:rsidR="00EC6CB5" w:rsidRPr="00EF0C6B" w:rsidRDefault="00CB5671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- </w:t>
      </w:r>
      <w:r w:rsidR="00EC6CB5" w:rsidRPr="00EF0C6B">
        <w:rPr>
          <w:color w:val="000000" w:themeColor="text1"/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6B1A04FB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3E0818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46C964BF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372AE009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выполнять задания</w:t>
      </w:r>
      <w:r w:rsidR="00BA3B0C" w:rsidRPr="00EF0C6B">
        <w:rPr>
          <w:color w:val="000000" w:themeColor="text1"/>
          <w:sz w:val="24"/>
          <w:szCs w:val="24"/>
        </w:rPr>
        <w:t>,</w:t>
      </w:r>
      <w:r w:rsidRPr="00EF0C6B">
        <w:rPr>
          <w:color w:val="000000" w:themeColor="text1"/>
          <w:sz w:val="24"/>
          <w:szCs w:val="24"/>
        </w:rPr>
        <w:t xml:space="preserve"> предусмотренные методическими материалами по практике и предприятия, связанные с деятельностью организации;</w:t>
      </w:r>
    </w:p>
    <w:p w14:paraId="02E17B49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1F4353F9" w14:textId="77777777" w:rsidR="00EC6CB5" w:rsidRPr="00EF0C6B" w:rsidRDefault="00EC6CB5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- составить отчет </w:t>
      </w:r>
      <w:r w:rsidR="00BA3B0C" w:rsidRPr="00EF0C6B">
        <w:rPr>
          <w:color w:val="000000" w:themeColor="text1"/>
          <w:sz w:val="24"/>
          <w:szCs w:val="24"/>
        </w:rPr>
        <w:t>п</w:t>
      </w:r>
      <w:r w:rsidRPr="00EF0C6B">
        <w:rPr>
          <w:color w:val="000000" w:themeColor="text1"/>
          <w:sz w:val="24"/>
          <w:szCs w:val="24"/>
        </w:rPr>
        <w:t>о п</w:t>
      </w:r>
      <w:r w:rsidR="00BA3B0C" w:rsidRPr="00EF0C6B">
        <w:rPr>
          <w:color w:val="000000" w:themeColor="text1"/>
          <w:sz w:val="24"/>
          <w:szCs w:val="24"/>
        </w:rPr>
        <w:t>рактике</w:t>
      </w:r>
      <w:r w:rsidR="00FF68F3" w:rsidRPr="00EF0C6B">
        <w:rPr>
          <w:color w:val="000000" w:themeColor="text1"/>
          <w:sz w:val="24"/>
          <w:szCs w:val="24"/>
        </w:rPr>
        <w:t>, с о</w:t>
      </w:r>
      <w:r w:rsidRPr="00EF0C6B">
        <w:rPr>
          <w:color w:val="000000" w:themeColor="text1"/>
          <w:sz w:val="24"/>
          <w:szCs w:val="24"/>
        </w:rPr>
        <w:t xml:space="preserve">бязательными приложениями: </w:t>
      </w:r>
      <w:r w:rsidR="00303AF6" w:rsidRPr="00EF0C6B">
        <w:rPr>
          <w:color w:val="000000" w:themeColor="text1"/>
          <w:sz w:val="24"/>
          <w:szCs w:val="24"/>
        </w:rPr>
        <w:t xml:space="preserve">задание по практике, </w:t>
      </w:r>
      <w:r w:rsidRPr="00EF0C6B">
        <w:rPr>
          <w:color w:val="000000" w:themeColor="text1"/>
          <w:sz w:val="24"/>
          <w:szCs w:val="24"/>
        </w:rPr>
        <w:t>дневник прохождения практики,</w:t>
      </w:r>
      <w:r w:rsidR="00BA3B0C" w:rsidRPr="00EF0C6B">
        <w:rPr>
          <w:color w:val="000000" w:themeColor="text1"/>
          <w:sz w:val="24"/>
          <w:szCs w:val="24"/>
        </w:rPr>
        <w:t xml:space="preserve"> договор о прохождении практики</w:t>
      </w:r>
      <w:r w:rsidRPr="00EF0C6B">
        <w:rPr>
          <w:color w:val="000000" w:themeColor="text1"/>
          <w:sz w:val="24"/>
          <w:szCs w:val="24"/>
        </w:rPr>
        <w:t>, аттестационный лист</w:t>
      </w:r>
      <w:r w:rsidR="00CB5671" w:rsidRPr="00EF0C6B">
        <w:rPr>
          <w:color w:val="000000" w:themeColor="text1"/>
          <w:sz w:val="24"/>
          <w:szCs w:val="24"/>
        </w:rPr>
        <w:t>;</w:t>
      </w:r>
    </w:p>
    <w:p w14:paraId="74F930A0" w14:textId="77777777" w:rsidR="00EC6CB5" w:rsidRPr="00EF0C6B" w:rsidRDefault="00BA3B0C" w:rsidP="00CB5671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сдать</w:t>
      </w:r>
      <w:r w:rsidR="00EC6CB5" w:rsidRPr="00EF0C6B">
        <w:rPr>
          <w:color w:val="000000" w:themeColor="text1"/>
          <w:sz w:val="24"/>
          <w:szCs w:val="24"/>
        </w:rPr>
        <w:t xml:space="preserve"> отчет по практике</w:t>
      </w:r>
      <w:r w:rsidR="00E27296" w:rsidRPr="00EF0C6B">
        <w:rPr>
          <w:color w:val="000000" w:themeColor="text1"/>
          <w:sz w:val="24"/>
          <w:szCs w:val="24"/>
        </w:rPr>
        <w:t xml:space="preserve"> необходимо</w:t>
      </w:r>
      <w:r w:rsidR="00EC6CB5" w:rsidRPr="00EF0C6B">
        <w:rPr>
          <w:color w:val="000000" w:themeColor="text1"/>
          <w:sz w:val="24"/>
          <w:szCs w:val="24"/>
        </w:rPr>
        <w:t xml:space="preserve"> в установленные расписанием сроки</w:t>
      </w:r>
      <w:r w:rsidR="001E22A1" w:rsidRPr="00EF0C6B">
        <w:rPr>
          <w:color w:val="000000" w:themeColor="text1"/>
          <w:sz w:val="24"/>
          <w:szCs w:val="24"/>
        </w:rPr>
        <w:t xml:space="preserve"> руководителю практики от колледжа в бумажном виде</w:t>
      </w:r>
      <w:r w:rsidR="00EC6CB5" w:rsidRPr="00EF0C6B">
        <w:rPr>
          <w:color w:val="000000" w:themeColor="text1"/>
          <w:sz w:val="24"/>
          <w:szCs w:val="24"/>
        </w:rPr>
        <w:t>.</w:t>
      </w:r>
    </w:p>
    <w:p w14:paraId="16CB71AC" w14:textId="77777777" w:rsidR="00EC6CB5" w:rsidRPr="00EF0C6B" w:rsidRDefault="00EC6CB5" w:rsidP="00EC6CB5">
      <w:pPr>
        <w:rPr>
          <w:caps/>
          <w:color w:val="000000" w:themeColor="text1"/>
          <w:sz w:val="24"/>
          <w:szCs w:val="24"/>
        </w:rPr>
      </w:pPr>
    </w:p>
    <w:p w14:paraId="15D49D97" w14:textId="77777777" w:rsidR="001812DD" w:rsidRPr="00EF0C6B" w:rsidRDefault="001812DD" w:rsidP="00EC6CB5">
      <w:pPr>
        <w:rPr>
          <w:caps/>
          <w:color w:val="000000" w:themeColor="text1"/>
          <w:sz w:val="24"/>
          <w:szCs w:val="24"/>
        </w:rPr>
      </w:pPr>
    </w:p>
    <w:p w14:paraId="18AE75FC" w14:textId="77777777" w:rsidR="00EC6CB5" w:rsidRPr="00EF0C6B" w:rsidRDefault="00EC6CB5" w:rsidP="00EC6CB5">
      <w:pPr>
        <w:pStyle w:val="1"/>
        <w:rPr>
          <w:color w:val="000000" w:themeColor="text1"/>
          <w:szCs w:val="24"/>
        </w:rPr>
      </w:pPr>
      <w:bookmarkStart w:id="8" w:name="_Toc532996969"/>
      <w:bookmarkStart w:id="9" w:name="_Toc65669429"/>
      <w:r w:rsidRPr="00EF0C6B">
        <w:rPr>
          <w:caps/>
          <w:color w:val="000000" w:themeColor="text1"/>
          <w:szCs w:val="24"/>
        </w:rPr>
        <w:t>Контроль и оценка результатов освоения практики</w:t>
      </w:r>
      <w:bookmarkEnd w:id="8"/>
      <w:bookmarkEnd w:id="9"/>
    </w:p>
    <w:p w14:paraId="77F10D00" w14:textId="77777777" w:rsidR="00E75AD6" w:rsidRPr="00EF0C6B" w:rsidRDefault="00E75AD6" w:rsidP="006A5ACC">
      <w:pPr>
        <w:ind w:firstLine="567"/>
        <w:rPr>
          <w:bCs/>
          <w:iCs/>
          <w:color w:val="000000" w:themeColor="text1"/>
          <w:sz w:val="24"/>
          <w:szCs w:val="24"/>
        </w:rPr>
      </w:pPr>
    </w:p>
    <w:p w14:paraId="758CABA3" w14:textId="77777777" w:rsidR="006A5ACC" w:rsidRPr="00EF0C6B" w:rsidRDefault="00166740" w:rsidP="006A5ACC">
      <w:pPr>
        <w:ind w:firstLine="567"/>
        <w:rPr>
          <w:bCs/>
          <w:iCs/>
          <w:color w:val="000000" w:themeColor="text1"/>
          <w:sz w:val="24"/>
          <w:szCs w:val="24"/>
        </w:rPr>
      </w:pPr>
      <w:r w:rsidRPr="00EF0C6B">
        <w:rPr>
          <w:bCs/>
          <w:iCs/>
          <w:color w:val="000000" w:themeColor="text1"/>
          <w:sz w:val="24"/>
          <w:szCs w:val="24"/>
        </w:rPr>
        <w:t>Промежуточная аттестация по практике</w:t>
      </w:r>
      <w:r w:rsidR="00F45AF1" w:rsidRPr="00EF0C6B">
        <w:rPr>
          <w:bCs/>
          <w:iCs/>
          <w:color w:val="000000" w:themeColor="text1"/>
          <w:sz w:val="24"/>
          <w:szCs w:val="24"/>
        </w:rPr>
        <w:t>: дифференцированный зачет.</w:t>
      </w:r>
    </w:p>
    <w:p w14:paraId="30A1891F" w14:textId="77777777" w:rsidR="00867414" w:rsidRPr="00EF0C6B" w:rsidRDefault="00867414" w:rsidP="00E75AD6">
      <w:pPr>
        <w:ind w:firstLine="567"/>
        <w:jc w:val="both"/>
        <w:rPr>
          <w:bCs/>
          <w:i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Контроль и оценка результатов освоения производственной практики</w:t>
      </w:r>
      <w:r w:rsidR="00E75AD6" w:rsidRPr="00EF0C6B">
        <w:rPr>
          <w:bCs/>
          <w:color w:val="000000" w:themeColor="text1"/>
          <w:sz w:val="24"/>
          <w:szCs w:val="24"/>
        </w:rPr>
        <w:t xml:space="preserve"> </w:t>
      </w:r>
      <w:r w:rsidRPr="00EF0C6B">
        <w:rPr>
          <w:bCs/>
          <w:color w:val="000000" w:themeColor="text1"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EF0C6B">
        <w:rPr>
          <w:bCs/>
          <w:color w:val="000000" w:themeColor="text1"/>
          <w:sz w:val="24"/>
          <w:szCs w:val="24"/>
        </w:rPr>
        <w:t>обучающимися</w:t>
      </w:r>
      <w:proofErr w:type="gramEnd"/>
      <w:r w:rsidRPr="00EF0C6B">
        <w:rPr>
          <w:bCs/>
          <w:color w:val="000000" w:themeColor="text1"/>
          <w:sz w:val="24"/>
          <w:szCs w:val="24"/>
        </w:rPr>
        <w:t xml:space="preserve"> заданий.</w:t>
      </w:r>
    </w:p>
    <w:p w14:paraId="40163C4F" w14:textId="77777777" w:rsidR="00867414" w:rsidRPr="00EF0C6B" w:rsidRDefault="00867414" w:rsidP="007D4930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При прохождении </w:t>
      </w:r>
      <w:r w:rsidR="009F3771" w:rsidRPr="00EF0C6B">
        <w:rPr>
          <w:bCs/>
          <w:color w:val="000000" w:themeColor="text1"/>
          <w:sz w:val="24"/>
          <w:szCs w:val="24"/>
        </w:rPr>
        <w:t>практики</w:t>
      </w:r>
      <w:r w:rsidRPr="00EF0C6B">
        <w:rPr>
          <w:bCs/>
          <w:color w:val="000000" w:themeColor="text1"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EF0C6B">
        <w:rPr>
          <w:bCs/>
          <w:color w:val="000000" w:themeColor="text1"/>
          <w:sz w:val="24"/>
          <w:szCs w:val="24"/>
        </w:rPr>
        <w:t>аттестационном листе</w:t>
      </w:r>
      <w:r w:rsidRPr="00EF0C6B">
        <w:rPr>
          <w:bCs/>
          <w:color w:val="000000" w:themeColor="text1"/>
          <w:sz w:val="24"/>
          <w:szCs w:val="24"/>
        </w:rPr>
        <w:t xml:space="preserve"> </w:t>
      </w:r>
      <w:r w:rsidR="00BC332E" w:rsidRPr="00EF0C6B">
        <w:rPr>
          <w:bCs/>
          <w:color w:val="000000" w:themeColor="text1"/>
          <w:sz w:val="24"/>
          <w:szCs w:val="24"/>
        </w:rPr>
        <w:t xml:space="preserve">и дневнике практики </w:t>
      </w:r>
      <w:r w:rsidRPr="00EF0C6B">
        <w:rPr>
          <w:bCs/>
          <w:color w:val="000000" w:themeColor="text1"/>
          <w:sz w:val="24"/>
          <w:szCs w:val="24"/>
        </w:rPr>
        <w:t>проставляется печать профильной организации</w:t>
      </w:r>
      <w:r w:rsidR="001E22A1" w:rsidRPr="00EF0C6B">
        <w:rPr>
          <w:bCs/>
          <w:color w:val="000000" w:themeColor="text1"/>
          <w:sz w:val="24"/>
          <w:szCs w:val="24"/>
        </w:rPr>
        <w:t xml:space="preserve"> (при наличии)</w:t>
      </w:r>
      <w:r w:rsidRPr="00EF0C6B">
        <w:rPr>
          <w:bCs/>
          <w:color w:val="000000" w:themeColor="text1"/>
          <w:sz w:val="24"/>
          <w:szCs w:val="24"/>
        </w:rPr>
        <w:t xml:space="preserve">. </w:t>
      </w:r>
    </w:p>
    <w:p w14:paraId="30147891" w14:textId="77777777" w:rsidR="00867414" w:rsidRPr="00EF0C6B" w:rsidRDefault="00867414" w:rsidP="007D4930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lastRenderedPageBreak/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EF0C6B">
        <w:rPr>
          <w:bCs/>
          <w:color w:val="000000" w:themeColor="text1"/>
          <w:sz w:val="24"/>
          <w:szCs w:val="24"/>
        </w:rPr>
        <w:t>е</w:t>
      </w:r>
      <w:r w:rsidRPr="00EF0C6B">
        <w:rPr>
          <w:bCs/>
          <w:color w:val="000000" w:themeColor="text1"/>
          <w:sz w:val="24"/>
          <w:szCs w:val="24"/>
        </w:rPr>
        <w:t xml:space="preserve">, правильность оформления и </w:t>
      </w:r>
      <w:r w:rsidR="006A5ACC" w:rsidRPr="00EF0C6B">
        <w:rPr>
          <w:bCs/>
          <w:color w:val="000000" w:themeColor="text1"/>
          <w:sz w:val="24"/>
          <w:szCs w:val="24"/>
        </w:rPr>
        <w:t>качество содержания</w:t>
      </w:r>
      <w:r w:rsidRPr="00EF0C6B">
        <w:rPr>
          <w:bCs/>
          <w:color w:val="000000" w:themeColor="text1"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14:paraId="1C6232A9" w14:textId="0A453C67" w:rsidR="00EC6CB5" w:rsidRPr="00EF0C6B" w:rsidRDefault="00EC6CB5" w:rsidP="004A4AC0">
      <w:pPr>
        <w:pStyle w:val="af1"/>
        <w:spacing w:after="200"/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Критерии оценки</w:t>
      </w:r>
      <w:r w:rsidR="00D4425E" w:rsidRPr="00EF0C6B">
        <w:rPr>
          <w:color w:val="000000" w:themeColor="text1"/>
          <w:sz w:val="24"/>
          <w:szCs w:val="24"/>
        </w:rPr>
        <w:t xml:space="preserve"> отчета</w:t>
      </w:r>
      <w:r w:rsidRPr="00EF0C6B">
        <w:rPr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F0C6B" w:rsidRPr="00EF0C6B" w14:paraId="061CEAE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B04" w14:textId="77777777" w:rsidR="00EC6CB5" w:rsidRPr="00EF0C6B" w:rsidRDefault="00EC6CB5" w:rsidP="00A53315">
            <w:pPr>
              <w:pStyle w:val="a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0C6B">
              <w:rPr>
                <w:color w:val="000000" w:themeColor="text1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F8D" w14:textId="77777777" w:rsidR="00EC6CB5" w:rsidRPr="00EF0C6B" w:rsidRDefault="00EC6CB5" w:rsidP="00A533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Критерии</w:t>
            </w:r>
          </w:p>
        </w:tc>
      </w:tr>
      <w:tr w:rsidR="00EF0C6B" w:rsidRPr="00EF0C6B" w14:paraId="7160CB4B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E98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5 (отлично)</w:t>
            </w:r>
          </w:p>
          <w:p w14:paraId="21AFF36E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E00" w14:textId="77777777" w:rsidR="00EC6CB5" w:rsidRPr="00EF0C6B" w:rsidRDefault="00EC6CB5" w:rsidP="00AE28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F0C6B" w:rsidRPr="00EF0C6B" w14:paraId="14E0FA7D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1D8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4 (хорошо)</w:t>
            </w:r>
          </w:p>
          <w:p w14:paraId="7CA79036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22A" w14:textId="77777777" w:rsidR="00EC6CB5" w:rsidRPr="00EF0C6B" w:rsidRDefault="00EC6CB5" w:rsidP="00A533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F0C6B" w:rsidRPr="00EF0C6B" w14:paraId="634A713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019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3 (</w:t>
            </w:r>
            <w:proofErr w:type="spellStart"/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удовл</w:t>
            </w:r>
            <w:proofErr w:type="spellEnd"/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.)</w:t>
            </w:r>
          </w:p>
          <w:p w14:paraId="256B9BE3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DE9" w14:textId="77777777" w:rsidR="00EC6CB5" w:rsidRPr="00EF0C6B" w:rsidRDefault="00EC6CB5" w:rsidP="00A533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EF0C6B" w14:paraId="7717AC6A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4EE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bCs/>
                <w:color w:val="000000" w:themeColor="text1"/>
                <w:sz w:val="24"/>
                <w:szCs w:val="24"/>
              </w:rPr>
              <w:t>2 (неуд.)</w:t>
            </w:r>
          </w:p>
          <w:p w14:paraId="305DC92A" w14:textId="77777777" w:rsidR="00EC6CB5" w:rsidRPr="00EF0C6B" w:rsidRDefault="00EC6CB5" w:rsidP="00A533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DC5" w14:textId="77777777" w:rsidR="00EC6CB5" w:rsidRPr="00EF0C6B" w:rsidRDefault="00EC6CB5" w:rsidP="00A533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623E5425" w14:textId="77777777" w:rsidR="00EC6CB5" w:rsidRPr="00EF0C6B" w:rsidRDefault="00EC6CB5" w:rsidP="00EC6CB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C2EF02D" w14:textId="77777777" w:rsidR="00EC6CB5" w:rsidRPr="00EF0C6B" w:rsidRDefault="00EC6CB5" w:rsidP="00EC6CB5">
      <w:pPr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 w:rsidRPr="00EF0C6B">
        <w:rPr>
          <w:color w:val="000000" w:themeColor="text1"/>
          <w:sz w:val="24"/>
          <w:szCs w:val="24"/>
        </w:rPr>
        <w:t>,</w:t>
      </w:r>
      <w:r w:rsidRPr="00EF0C6B">
        <w:rPr>
          <w:color w:val="000000" w:themeColor="text1"/>
          <w:sz w:val="24"/>
          <w:szCs w:val="24"/>
        </w:rPr>
        <w:t xml:space="preserve"> или</w:t>
      </w:r>
      <w:r w:rsidR="000240AD" w:rsidRPr="00EF0C6B">
        <w:rPr>
          <w:color w:val="000000" w:themeColor="text1"/>
          <w:sz w:val="24"/>
          <w:szCs w:val="24"/>
        </w:rPr>
        <w:t>,</w:t>
      </w:r>
      <w:r w:rsidRPr="00EF0C6B">
        <w:rPr>
          <w:color w:val="000000" w:themeColor="text1"/>
          <w:sz w:val="24"/>
          <w:szCs w:val="24"/>
        </w:rPr>
        <w:t xml:space="preserve"> получившие </w:t>
      </w:r>
      <w:r w:rsidR="00AE28A9" w:rsidRPr="00EF0C6B">
        <w:rPr>
          <w:color w:val="000000" w:themeColor="text1"/>
          <w:sz w:val="24"/>
          <w:szCs w:val="24"/>
        </w:rPr>
        <w:t xml:space="preserve">неудовлетворительную </w:t>
      </w:r>
      <w:r w:rsidRPr="00EF0C6B">
        <w:rPr>
          <w:color w:val="000000" w:themeColor="text1"/>
          <w:sz w:val="24"/>
          <w:szCs w:val="24"/>
        </w:rPr>
        <w:t xml:space="preserve">оценку, </w:t>
      </w:r>
      <w:r w:rsidR="00E06DE7" w:rsidRPr="00EF0C6B">
        <w:rPr>
          <w:b/>
          <w:color w:val="000000" w:themeColor="text1"/>
          <w:sz w:val="24"/>
          <w:szCs w:val="24"/>
        </w:rPr>
        <w:t xml:space="preserve">считаются имеющими </w:t>
      </w:r>
      <w:r w:rsidRPr="00EF0C6B">
        <w:rPr>
          <w:b/>
          <w:color w:val="000000" w:themeColor="text1"/>
          <w:sz w:val="24"/>
          <w:szCs w:val="24"/>
        </w:rPr>
        <w:t>академическую задолженность.</w:t>
      </w:r>
      <w:r w:rsidRPr="00EF0C6B">
        <w:rPr>
          <w:color w:val="000000" w:themeColor="text1"/>
          <w:sz w:val="24"/>
          <w:szCs w:val="24"/>
        </w:rPr>
        <w:t xml:space="preserve"> В случае уважительной причины</w:t>
      </w:r>
      <w:r w:rsidR="00AE28A9" w:rsidRPr="00EF0C6B">
        <w:rPr>
          <w:color w:val="000000" w:themeColor="text1"/>
          <w:sz w:val="24"/>
          <w:szCs w:val="24"/>
        </w:rPr>
        <w:t>,</w:t>
      </w:r>
      <w:r w:rsidRPr="00EF0C6B">
        <w:rPr>
          <w:color w:val="000000" w:themeColor="text1"/>
          <w:sz w:val="24"/>
          <w:szCs w:val="24"/>
        </w:rPr>
        <w:t xml:space="preserve"> студенты направляются на практику</w:t>
      </w:r>
      <w:r w:rsidR="00AE28A9" w:rsidRPr="00EF0C6B">
        <w:rPr>
          <w:color w:val="000000" w:themeColor="text1"/>
          <w:sz w:val="24"/>
          <w:szCs w:val="24"/>
        </w:rPr>
        <w:t xml:space="preserve"> повторно,</w:t>
      </w:r>
      <w:r w:rsidRPr="00EF0C6B">
        <w:rPr>
          <w:color w:val="000000" w:themeColor="text1"/>
          <w:sz w:val="24"/>
          <w:szCs w:val="24"/>
        </w:rPr>
        <w:t xml:space="preserve"> в свободное от учебы время.</w:t>
      </w:r>
    </w:p>
    <w:p w14:paraId="7FC0B4ED" w14:textId="77777777" w:rsidR="00EC6CB5" w:rsidRPr="00EF0C6B" w:rsidRDefault="00EC6CB5" w:rsidP="00EC6CB5">
      <w:pPr>
        <w:jc w:val="center"/>
        <w:rPr>
          <w:color w:val="000000" w:themeColor="text1"/>
          <w:sz w:val="24"/>
          <w:szCs w:val="24"/>
        </w:rPr>
      </w:pPr>
    </w:p>
    <w:p w14:paraId="1EE9EC59" w14:textId="77777777" w:rsidR="000C647C" w:rsidRPr="00EF0C6B" w:rsidRDefault="000C647C" w:rsidP="00EC6CB5">
      <w:pPr>
        <w:jc w:val="center"/>
        <w:rPr>
          <w:color w:val="000000" w:themeColor="text1"/>
          <w:sz w:val="24"/>
          <w:szCs w:val="24"/>
        </w:rPr>
      </w:pPr>
    </w:p>
    <w:p w14:paraId="0F1CDCBD" w14:textId="77777777" w:rsidR="00EC6CB5" w:rsidRPr="00EF0C6B" w:rsidRDefault="00EC6CB5" w:rsidP="00EC6CB5">
      <w:pPr>
        <w:pStyle w:val="1"/>
        <w:rPr>
          <w:iCs/>
          <w:color w:val="000000" w:themeColor="text1"/>
          <w:szCs w:val="24"/>
          <w:lang w:val="ru-RU"/>
        </w:rPr>
      </w:pPr>
      <w:bookmarkStart w:id="10" w:name="_Toc532996970"/>
      <w:bookmarkStart w:id="11" w:name="_Toc65669430"/>
      <w:r w:rsidRPr="00EF0C6B">
        <w:rPr>
          <w:iCs/>
          <w:color w:val="000000" w:themeColor="text1"/>
          <w:szCs w:val="24"/>
        </w:rPr>
        <w:t>ЗАДАНИЕ НА ПРАКТИКУ</w:t>
      </w:r>
      <w:bookmarkEnd w:id="10"/>
      <w:bookmarkEnd w:id="11"/>
    </w:p>
    <w:p w14:paraId="614D004C" w14:textId="77777777" w:rsidR="00FB121F" w:rsidRPr="00EF0C6B" w:rsidRDefault="00FB121F" w:rsidP="00FB121F">
      <w:pPr>
        <w:rPr>
          <w:color w:val="000000" w:themeColor="text1"/>
        </w:rPr>
      </w:pPr>
    </w:p>
    <w:p w14:paraId="08E26BA3" w14:textId="77777777" w:rsidR="0021154A" w:rsidRPr="00EF0C6B" w:rsidRDefault="0021154A" w:rsidP="0021154A">
      <w:pPr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3.1. Формировать бухгалтерские проводки по начислению и перечислению налогов    и сборов в бюджеты различных уровней.</w:t>
      </w:r>
    </w:p>
    <w:p w14:paraId="71480070" w14:textId="77777777" w:rsidR="0021154A" w:rsidRPr="00EF0C6B" w:rsidRDefault="0021154A" w:rsidP="0021154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14:paraId="7245B9AD" w14:textId="77777777" w:rsidR="0021154A" w:rsidRPr="00EF0C6B" w:rsidRDefault="0021154A" w:rsidP="0021154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3.3. Формировать бухгалтерские проводки по начислению и перечислению страховых взносов во внебюджетные фонды и налоговые органы.</w:t>
      </w:r>
    </w:p>
    <w:p w14:paraId="77F11EC0" w14:textId="77777777" w:rsidR="0021154A" w:rsidRPr="00EF0C6B" w:rsidRDefault="0021154A" w:rsidP="0021154A">
      <w:pPr>
        <w:spacing w:before="240"/>
        <w:ind w:firstLine="539"/>
        <w:contextualSpacing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14:paraId="7835A428" w14:textId="77777777" w:rsidR="0021154A" w:rsidRPr="00EF0C6B" w:rsidRDefault="0021154A" w:rsidP="0021154A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E78ED6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1 (ПК 3.1 -3.4)</w:t>
      </w:r>
    </w:p>
    <w:p w14:paraId="1A5F8EC5" w14:textId="77777777" w:rsidR="0021154A" w:rsidRPr="00EF0C6B" w:rsidRDefault="0021154A" w:rsidP="00EF07E8">
      <w:pPr>
        <w:pStyle w:val="af8"/>
        <w:widowControl w:val="0"/>
        <w:ind w:firstLine="709"/>
        <w:rPr>
          <w:color w:val="000000" w:themeColor="text1"/>
        </w:rPr>
      </w:pPr>
      <w:r w:rsidRPr="00EF0C6B">
        <w:rPr>
          <w:color w:val="000000" w:themeColor="text1"/>
        </w:rPr>
        <w:t xml:space="preserve">Кратко охарактеризовать предприятие и бухгалтерскую службу: </w:t>
      </w:r>
    </w:p>
    <w:p w14:paraId="7510189E" w14:textId="03835C1D" w:rsidR="0021154A" w:rsidRPr="00EF0C6B" w:rsidRDefault="0021154A" w:rsidP="00EF07E8">
      <w:pPr>
        <w:pStyle w:val="af8"/>
        <w:widowControl w:val="0"/>
        <w:ind w:firstLine="709"/>
        <w:rPr>
          <w:color w:val="000000" w:themeColor="text1"/>
        </w:rPr>
      </w:pPr>
      <w:r w:rsidRPr="00EF0C6B">
        <w:rPr>
          <w:color w:val="000000" w:themeColor="text1"/>
        </w:rPr>
        <w:t>-  дата создания организации, юридический адрес, виды деятельности, организационная структура (схема) и взаимодействие подразделений (служб);</w:t>
      </w:r>
      <w:r w:rsidR="00EF07E8" w:rsidRPr="00EF0C6B">
        <w:rPr>
          <w:color w:val="000000" w:themeColor="text1"/>
        </w:rPr>
        <w:t xml:space="preserve"> </w:t>
      </w:r>
      <w:r w:rsidRPr="00EF0C6B">
        <w:rPr>
          <w:color w:val="000000" w:themeColor="text1"/>
        </w:rPr>
        <w:t>указание системы налогообложения.</w:t>
      </w:r>
    </w:p>
    <w:p w14:paraId="058D4F33" w14:textId="77777777" w:rsidR="0021154A" w:rsidRPr="00EF0C6B" w:rsidRDefault="0021154A" w:rsidP="0021154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Документы:</w:t>
      </w:r>
    </w:p>
    <w:p w14:paraId="19241D4A" w14:textId="77777777" w:rsidR="0021154A" w:rsidRPr="00EF0C6B" w:rsidRDefault="0021154A" w:rsidP="0021154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- Приказ </w:t>
      </w:r>
      <w:proofErr w:type="gramStart"/>
      <w:r w:rsidRPr="00EF0C6B">
        <w:rPr>
          <w:color w:val="000000" w:themeColor="text1"/>
          <w:sz w:val="24"/>
          <w:szCs w:val="24"/>
        </w:rPr>
        <w:t>об</w:t>
      </w:r>
      <w:proofErr w:type="gramEnd"/>
      <w:r w:rsidRPr="00EF0C6B">
        <w:rPr>
          <w:color w:val="000000" w:themeColor="text1"/>
          <w:sz w:val="24"/>
          <w:szCs w:val="24"/>
        </w:rPr>
        <w:t xml:space="preserve"> </w:t>
      </w:r>
      <w:proofErr w:type="gramStart"/>
      <w:r w:rsidRPr="00EF0C6B">
        <w:rPr>
          <w:color w:val="000000" w:themeColor="text1"/>
          <w:sz w:val="24"/>
          <w:szCs w:val="24"/>
        </w:rPr>
        <w:t>Учетной</w:t>
      </w:r>
      <w:proofErr w:type="gramEnd"/>
      <w:r w:rsidRPr="00EF0C6B">
        <w:rPr>
          <w:color w:val="000000" w:themeColor="text1"/>
          <w:sz w:val="24"/>
          <w:szCs w:val="24"/>
        </w:rPr>
        <w:t xml:space="preserve"> политики в целях налогового учета (фрагмент).</w:t>
      </w:r>
    </w:p>
    <w:p w14:paraId="051CDAFC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33F96CE9" w14:textId="77777777" w:rsidR="00EF0C6B" w:rsidRDefault="00EF0C6B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63A47577" w14:textId="77777777" w:rsidR="002C2F9F" w:rsidRPr="002C2F9F" w:rsidRDefault="002C2F9F" w:rsidP="002C2F9F">
      <w:pPr>
        <w:suppressAutoHyphens/>
        <w:kinsoku w:val="0"/>
        <w:rPr>
          <w:rFonts w:cs="Wingdings"/>
          <w:b/>
          <w:sz w:val="24"/>
          <w:szCs w:val="24"/>
          <w:lang w:eastAsia="ar-SA"/>
        </w:rPr>
      </w:pPr>
      <w:r w:rsidRPr="002C2F9F">
        <w:rPr>
          <w:rFonts w:cs="Wingdings"/>
          <w:b/>
          <w:sz w:val="24"/>
          <w:szCs w:val="24"/>
          <w:lang w:eastAsia="ar-SA"/>
        </w:rPr>
        <w:lastRenderedPageBreak/>
        <w:t>Задание 2 (ПК 3.1-3.4)</w:t>
      </w:r>
    </w:p>
    <w:p w14:paraId="373B2F05" w14:textId="77777777" w:rsidR="002C2F9F" w:rsidRPr="002C2F9F" w:rsidRDefault="002C2F9F" w:rsidP="002C2F9F">
      <w:pPr>
        <w:suppressAutoHyphens/>
        <w:kinsoku w:val="0"/>
        <w:rPr>
          <w:rFonts w:cs="Wingdings"/>
          <w:b/>
          <w:color w:val="FF0000"/>
          <w:sz w:val="24"/>
          <w:szCs w:val="24"/>
          <w:lang w:eastAsia="ar-SA"/>
        </w:rPr>
      </w:pPr>
    </w:p>
    <w:p w14:paraId="7487B605" w14:textId="77777777" w:rsidR="002C2F9F" w:rsidRPr="002C2F9F" w:rsidRDefault="002C2F9F" w:rsidP="004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C2F9F">
        <w:rPr>
          <w:sz w:val="24"/>
          <w:szCs w:val="24"/>
        </w:rPr>
        <w:t>Оформить бухгалтерскими проводками начисление и перечисление налогов (сборов), представить порядок аналитического учета налогов в организации:</w:t>
      </w:r>
    </w:p>
    <w:p w14:paraId="155ECA8A" w14:textId="77777777" w:rsidR="002C2F9F" w:rsidRPr="002C2F9F" w:rsidRDefault="002C2F9F" w:rsidP="004D2C55">
      <w:pPr>
        <w:spacing w:before="240"/>
        <w:contextualSpacing/>
        <w:jc w:val="both"/>
        <w:rPr>
          <w:bCs/>
          <w:sz w:val="24"/>
          <w:szCs w:val="24"/>
        </w:rPr>
      </w:pPr>
      <w:r w:rsidRPr="002C2F9F">
        <w:rPr>
          <w:bCs/>
          <w:sz w:val="24"/>
          <w:szCs w:val="24"/>
        </w:rPr>
        <w:t xml:space="preserve">Если организация на </w:t>
      </w:r>
      <w:proofErr w:type="gramStart"/>
      <w:r w:rsidRPr="002C2F9F">
        <w:rPr>
          <w:bCs/>
          <w:sz w:val="24"/>
          <w:szCs w:val="24"/>
        </w:rPr>
        <w:t>ОСН</w:t>
      </w:r>
      <w:proofErr w:type="gramEnd"/>
      <w:r w:rsidRPr="002C2F9F">
        <w:rPr>
          <w:bCs/>
          <w:sz w:val="24"/>
          <w:szCs w:val="24"/>
        </w:rPr>
        <w:t>:</w:t>
      </w:r>
    </w:p>
    <w:p w14:paraId="708CD92F" w14:textId="77777777" w:rsidR="002C2F9F" w:rsidRPr="002C2F9F" w:rsidRDefault="002C2F9F" w:rsidP="004D2C55">
      <w:pPr>
        <w:numPr>
          <w:ilvl w:val="0"/>
          <w:numId w:val="15"/>
        </w:numPr>
        <w:suppressAutoHyphens/>
        <w:contextualSpacing/>
        <w:jc w:val="both"/>
        <w:rPr>
          <w:rFonts w:eastAsia="Calibri"/>
          <w:bCs/>
          <w:sz w:val="24"/>
          <w:szCs w:val="24"/>
          <w:lang w:val="x-none" w:eastAsia="en-US"/>
        </w:rPr>
      </w:pPr>
      <w:r w:rsidRPr="002C2F9F">
        <w:rPr>
          <w:rFonts w:eastAsia="Calibri"/>
          <w:bCs/>
          <w:sz w:val="24"/>
          <w:szCs w:val="24"/>
          <w:lang w:val="x-none" w:eastAsia="en-US"/>
        </w:rPr>
        <w:t xml:space="preserve">Определите налоговую базу и рассчитайте сумму налога на прибыль к уплате в бюджет, составьте бухгалтерские проводки, укажите сроки </w:t>
      </w:r>
      <w:r w:rsidRPr="002C2F9F">
        <w:rPr>
          <w:rFonts w:eastAsia="Calibri"/>
          <w:bCs/>
          <w:sz w:val="24"/>
          <w:szCs w:val="24"/>
          <w:lang w:eastAsia="en-US"/>
        </w:rPr>
        <w:t xml:space="preserve">сдачи декларации и </w:t>
      </w:r>
      <w:r w:rsidRPr="002C2F9F">
        <w:rPr>
          <w:rFonts w:eastAsia="Calibri"/>
          <w:bCs/>
          <w:sz w:val="24"/>
          <w:szCs w:val="24"/>
          <w:lang w:val="x-none" w:eastAsia="en-US"/>
        </w:rPr>
        <w:t>уплаты налога на прибыль.</w:t>
      </w:r>
    </w:p>
    <w:p w14:paraId="6674E419" w14:textId="77777777" w:rsidR="002C2F9F" w:rsidRPr="002C2F9F" w:rsidRDefault="002C2F9F" w:rsidP="004D2C55">
      <w:pPr>
        <w:contextualSpacing/>
        <w:jc w:val="both"/>
        <w:rPr>
          <w:bCs/>
          <w:sz w:val="24"/>
          <w:szCs w:val="24"/>
        </w:rPr>
      </w:pPr>
      <w:r w:rsidRPr="002C2F9F">
        <w:rPr>
          <w:bCs/>
          <w:sz w:val="24"/>
          <w:szCs w:val="24"/>
        </w:rPr>
        <w:t>Если организация на УСН:</w:t>
      </w:r>
    </w:p>
    <w:p w14:paraId="2D5F6F05" w14:textId="77777777" w:rsidR="002C2F9F" w:rsidRPr="002C2F9F" w:rsidRDefault="002C2F9F" w:rsidP="004D2C55">
      <w:pPr>
        <w:numPr>
          <w:ilvl w:val="0"/>
          <w:numId w:val="16"/>
        </w:numPr>
        <w:suppressAutoHyphens/>
        <w:ind w:hanging="498"/>
        <w:contextualSpacing/>
        <w:jc w:val="both"/>
        <w:rPr>
          <w:rFonts w:eastAsia="Calibri"/>
          <w:bCs/>
          <w:sz w:val="24"/>
          <w:szCs w:val="24"/>
          <w:lang w:val="x-none" w:eastAsia="en-US"/>
        </w:rPr>
      </w:pPr>
      <w:r w:rsidRPr="002C2F9F">
        <w:rPr>
          <w:rFonts w:eastAsia="Calibri"/>
          <w:bCs/>
          <w:sz w:val="24"/>
          <w:szCs w:val="24"/>
          <w:lang w:val="x-none" w:eastAsia="en-US"/>
        </w:rPr>
        <w:t>Определите налоговую базу и рассчитайте сумму налога по УСН к уплате в бюджет, составьте бухгалтерские проводки, укажите сроки</w:t>
      </w:r>
      <w:r w:rsidRPr="002C2F9F">
        <w:rPr>
          <w:rFonts w:eastAsia="Calibri"/>
          <w:bCs/>
          <w:sz w:val="24"/>
          <w:szCs w:val="24"/>
          <w:lang w:eastAsia="en-US"/>
        </w:rPr>
        <w:t xml:space="preserve"> сдачи декларации и </w:t>
      </w:r>
      <w:r w:rsidRPr="002C2F9F">
        <w:rPr>
          <w:rFonts w:eastAsia="Calibri"/>
          <w:bCs/>
          <w:sz w:val="24"/>
          <w:szCs w:val="24"/>
          <w:lang w:val="x-none" w:eastAsia="en-US"/>
        </w:rPr>
        <w:t xml:space="preserve"> уплаты налога.</w:t>
      </w:r>
    </w:p>
    <w:p w14:paraId="4132E7C9" w14:textId="77777777" w:rsidR="002C2F9F" w:rsidRPr="002C2F9F" w:rsidRDefault="002C2F9F" w:rsidP="004D2C55">
      <w:pPr>
        <w:ind w:firstLine="539"/>
        <w:contextualSpacing/>
        <w:jc w:val="both"/>
        <w:rPr>
          <w:bCs/>
          <w:sz w:val="24"/>
          <w:szCs w:val="24"/>
        </w:rPr>
      </w:pPr>
      <w:r w:rsidRPr="002C2F9F">
        <w:rPr>
          <w:bCs/>
          <w:sz w:val="24"/>
          <w:szCs w:val="24"/>
        </w:rPr>
        <w:t>2. Определите налоговую базу и рассчитайте сумму НДФЛ к уплате в бюджет, составьте бухгалтерские проводки, укажите сроки сдачи 6-НДФЛ и уплаты НДФЛ налоговым агентом.</w:t>
      </w:r>
    </w:p>
    <w:p w14:paraId="58F2E31C" w14:textId="77777777" w:rsidR="002C2F9F" w:rsidRPr="002C2F9F" w:rsidRDefault="002C2F9F" w:rsidP="004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14:paraId="78FF81E2" w14:textId="77777777" w:rsidR="002C2F9F" w:rsidRPr="002C2F9F" w:rsidRDefault="002C2F9F" w:rsidP="004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C2F9F">
        <w:rPr>
          <w:sz w:val="24"/>
          <w:szCs w:val="24"/>
        </w:rPr>
        <w:t xml:space="preserve">Документы: </w:t>
      </w:r>
    </w:p>
    <w:p w14:paraId="7D26BDB3" w14:textId="77777777" w:rsidR="002C2F9F" w:rsidRPr="002C2F9F" w:rsidRDefault="002C2F9F" w:rsidP="004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C2F9F">
        <w:rPr>
          <w:sz w:val="24"/>
          <w:szCs w:val="24"/>
        </w:rPr>
        <w:t>- налоговая декларация по налогу на прибыль (фрагмент)</w:t>
      </w:r>
    </w:p>
    <w:p w14:paraId="52486CF2" w14:textId="77777777" w:rsidR="002C2F9F" w:rsidRPr="002C2F9F" w:rsidRDefault="002C2F9F" w:rsidP="004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C2F9F">
        <w:rPr>
          <w:sz w:val="24"/>
          <w:szCs w:val="24"/>
        </w:rPr>
        <w:t xml:space="preserve"> или декларация по УСН (фрагмент);</w:t>
      </w:r>
    </w:p>
    <w:p w14:paraId="3F884F90" w14:textId="77777777" w:rsidR="002C2F9F" w:rsidRPr="002C2F9F" w:rsidRDefault="002C2F9F" w:rsidP="004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C2F9F">
        <w:rPr>
          <w:sz w:val="24"/>
          <w:szCs w:val="24"/>
        </w:rPr>
        <w:t>- расчет по форме 6-НДФЛ (фрагмент).</w:t>
      </w:r>
    </w:p>
    <w:p w14:paraId="0733B392" w14:textId="6B7787DF" w:rsidR="0021154A" w:rsidRPr="00EF0C6B" w:rsidRDefault="0021154A" w:rsidP="004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</w:p>
    <w:p w14:paraId="78B48521" w14:textId="77777777" w:rsidR="0021154A" w:rsidRPr="00EF0C6B" w:rsidRDefault="0021154A" w:rsidP="0021154A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40F7CEC0" w14:textId="77777777" w:rsidR="002C2F9F" w:rsidRPr="002C2F9F" w:rsidRDefault="002C2F9F" w:rsidP="002C2F9F">
      <w:pPr>
        <w:suppressAutoHyphens/>
        <w:kinsoku w:val="0"/>
        <w:rPr>
          <w:rFonts w:cs="Wingdings"/>
          <w:b/>
          <w:sz w:val="24"/>
          <w:szCs w:val="24"/>
          <w:lang w:eastAsia="ar-SA"/>
        </w:rPr>
      </w:pPr>
      <w:r w:rsidRPr="002C2F9F">
        <w:rPr>
          <w:rFonts w:cs="Wingdings"/>
          <w:b/>
          <w:sz w:val="24"/>
          <w:szCs w:val="24"/>
          <w:lang w:eastAsia="ar-SA"/>
        </w:rPr>
        <w:t>Задание 3 (ПК 3.1-3.4)</w:t>
      </w:r>
    </w:p>
    <w:p w14:paraId="7DC36327" w14:textId="77777777" w:rsidR="002C2F9F" w:rsidRPr="002C2F9F" w:rsidRDefault="002C2F9F" w:rsidP="002C2F9F">
      <w:pPr>
        <w:spacing w:before="240"/>
        <w:ind w:firstLine="539"/>
        <w:contextualSpacing/>
        <w:jc w:val="both"/>
        <w:rPr>
          <w:bCs/>
          <w:sz w:val="24"/>
          <w:szCs w:val="24"/>
        </w:rPr>
      </w:pPr>
      <w:r w:rsidRPr="002C2F9F">
        <w:rPr>
          <w:bCs/>
          <w:sz w:val="24"/>
          <w:szCs w:val="24"/>
        </w:rPr>
        <w:t xml:space="preserve">Оформить бухгалтерскими проводками начисление и перечисление страховых взносов в </w:t>
      </w:r>
      <w:proofErr w:type="gramStart"/>
      <w:r w:rsidRPr="002C2F9F">
        <w:rPr>
          <w:bCs/>
          <w:sz w:val="24"/>
          <w:szCs w:val="24"/>
        </w:rPr>
        <w:t>бюджет</w:t>
      </w:r>
      <w:proofErr w:type="gramEnd"/>
      <w:r w:rsidRPr="002C2F9F">
        <w:rPr>
          <w:bCs/>
          <w:sz w:val="24"/>
          <w:szCs w:val="24"/>
        </w:rPr>
        <w:t xml:space="preserve"> и внебюджетные фонды. Представить порядок аналитического учета страховых взносов в организации:</w:t>
      </w:r>
    </w:p>
    <w:p w14:paraId="4BBFD357" w14:textId="77777777" w:rsidR="002C2F9F" w:rsidRPr="002C2F9F" w:rsidRDefault="002C2F9F" w:rsidP="002C2F9F">
      <w:pPr>
        <w:jc w:val="both"/>
        <w:rPr>
          <w:sz w:val="24"/>
          <w:szCs w:val="24"/>
        </w:rPr>
      </w:pPr>
      <w:r w:rsidRPr="002C2F9F">
        <w:rPr>
          <w:sz w:val="24"/>
          <w:szCs w:val="24"/>
        </w:rPr>
        <w:t xml:space="preserve"> - исследовать порядок начисления страховых взносов за отчетный период (по выбору: месяц, квартал и т.д.);</w:t>
      </w:r>
    </w:p>
    <w:p w14:paraId="191B9A55" w14:textId="77777777" w:rsidR="002C2F9F" w:rsidRPr="002C2F9F" w:rsidRDefault="002C2F9F" w:rsidP="002C2F9F">
      <w:pPr>
        <w:jc w:val="both"/>
        <w:rPr>
          <w:sz w:val="24"/>
          <w:szCs w:val="24"/>
        </w:rPr>
      </w:pPr>
      <w:r w:rsidRPr="002C2F9F">
        <w:rPr>
          <w:sz w:val="24"/>
          <w:szCs w:val="24"/>
        </w:rPr>
        <w:t>- оформить учетные и налоговые регистры;</w:t>
      </w:r>
    </w:p>
    <w:p w14:paraId="52FC6DAB" w14:textId="77777777" w:rsidR="002C2F9F" w:rsidRPr="002C2F9F" w:rsidRDefault="002C2F9F" w:rsidP="002C2F9F">
      <w:pPr>
        <w:jc w:val="both"/>
        <w:rPr>
          <w:sz w:val="24"/>
          <w:szCs w:val="24"/>
        </w:rPr>
      </w:pPr>
      <w:r w:rsidRPr="002C2F9F">
        <w:rPr>
          <w:sz w:val="24"/>
          <w:szCs w:val="24"/>
        </w:rPr>
        <w:t>- оформить фрагмент расчета по страховым взносам (РСВ);</w:t>
      </w:r>
    </w:p>
    <w:p w14:paraId="39081B34" w14:textId="77777777" w:rsidR="002C2F9F" w:rsidRPr="002C2F9F" w:rsidRDefault="002C2F9F" w:rsidP="002C2F9F">
      <w:pPr>
        <w:jc w:val="both"/>
        <w:rPr>
          <w:sz w:val="24"/>
          <w:szCs w:val="24"/>
        </w:rPr>
      </w:pPr>
      <w:r w:rsidRPr="002C2F9F">
        <w:rPr>
          <w:sz w:val="24"/>
          <w:szCs w:val="24"/>
        </w:rPr>
        <w:t>Документы:</w:t>
      </w:r>
    </w:p>
    <w:p w14:paraId="07086AD1" w14:textId="77777777" w:rsidR="002C2F9F" w:rsidRPr="002C2F9F" w:rsidRDefault="002C2F9F" w:rsidP="002C2F9F">
      <w:pPr>
        <w:jc w:val="both"/>
        <w:rPr>
          <w:sz w:val="24"/>
          <w:szCs w:val="24"/>
        </w:rPr>
      </w:pPr>
      <w:r w:rsidRPr="002C2F9F">
        <w:rPr>
          <w:sz w:val="24"/>
          <w:szCs w:val="24"/>
        </w:rPr>
        <w:t xml:space="preserve"> - Расчетно-платежная ведомость (фрагмент);</w:t>
      </w:r>
    </w:p>
    <w:p w14:paraId="68F68DFE" w14:textId="77777777" w:rsidR="002C2F9F" w:rsidRPr="002C2F9F" w:rsidRDefault="002C2F9F" w:rsidP="002C2F9F">
      <w:pPr>
        <w:jc w:val="both"/>
        <w:rPr>
          <w:sz w:val="24"/>
          <w:szCs w:val="24"/>
        </w:rPr>
      </w:pPr>
      <w:r w:rsidRPr="002C2F9F">
        <w:rPr>
          <w:sz w:val="24"/>
          <w:szCs w:val="24"/>
        </w:rPr>
        <w:t>-  РСВ (фрагмент).</w:t>
      </w:r>
    </w:p>
    <w:p w14:paraId="55B240B5" w14:textId="77777777" w:rsidR="002C2F9F" w:rsidRPr="002C2F9F" w:rsidRDefault="002C2F9F" w:rsidP="002C2F9F">
      <w:pPr>
        <w:suppressAutoHyphens/>
        <w:kinsoku w:val="0"/>
        <w:rPr>
          <w:rFonts w:cs="Wingdings"/>
          <w:b/>
          <w:sz w:val="24"/>
          <w:szCs w:val="24"/>
          <w:lang w:eastAsia="ar-SA"/>
        </w:rPr>
      </w:pPr>
    </w:p>
    <w:p w14:paraId="32694E20" w14:textId="77777777" w:rsidR="002C2F9F" w:rsidRPr="002C2F9F" w:rsidRDefault="002C2F9F" w:rsidP="002C2F9F">
      <w:pPr>
        <w:suppressAutoHyphens/>
        <w:kinsoku w:val="0"/>
        <w:rPr>
          <w:rFonts w:cs="Wingdings"/>
          <w:b/>
          <w:sz w:val="24"/>
          <w:szCs w:val="24"/>
          <w:lang w:eastAsia="ar-SA"/>
        </w:rPr>
      </w:pPr>
      <w:r w:rsidRPr="002C2F9F">
        <w:rPr>
          <w:rFonts w:cs="Wingdings"/>
          <w:b/>
          <w:sz w:val="24"/>
          <w:szCs w:val="24"/>
          <w:lang w:eastAsia="ar-SA"/>
        </w:rPr>
        <w:t>Задание 4 (ПК 3.1-3.4)</w:t>
      </w:r>
    </w:p>
    <w:p w14:paraId="0CE6EA75" w14:textId="77777777" w:rsidR="002C2F9F" w:rsidRPr="002C2F9F" w:rsidRDefault="002C2F9F" w:rsidP="002C2F9F">
      <w:pPr>
        <w:suppressAutoHyphens/>
        <w:kinsoku w:val="0"/>
        <w:rPr>
          <w:rFonts w:cs="Wingdings"/>
          <w:b/>
          <w:sz w:val="24"/>
          <w:szCs w:val="24"/>
          <w:lang w:eastAsia="ar-SA"/>
        </w:rPr>
      </w:pPr>
    </w:p>
    <w:p w14:paraId="11BD5343" w14:textId="77777777" w:rsidR="002C2F9F" w:rsidRPr="002C2F9F" w:rsidRDefault="002C2F9F" w:rsidP="004D2C55">
      <w:pPr>
        <w:ind w:firstLine="709"/>
        <w:jc w:val="both"/>
        <w:rPr>
          <w:sz w:val="24"/>
          <w:szCs w:val="24"/>
        </w:rPr>
      </w:pPr>
      <w:r w:rsidRPr="002C2F9F">
        <w:rPr>
          <w:sz w:val="24"/>
          <w:szCs w:val="24"/>
        </w:rPr>
        <w:t>Участвовать в мероприятиях внутреннего контроля по учету налогов и страховых взносов:</w:t>
      </w:r>
    </w:p>
    <w:p w14:paraId="272FF321" w14:textId="77777777" w:rsidR="002C2F9F" w:rsidRPr="002C2F9F" w:rsidRDefault="002C2F9F" w:rsidP="004D2C55">
      <w:pPr>
        <w:ind w:firstLine="709"/>
        <w:jc w:val="both"/>
        <w:rPr>
          <w:sz w:val="24"/>
          <w:szCs w:val="24"/>
        </w:rPr>
      </w:pPr>
      <w:r w:rsidRPr="002C2F9F">
        <w:rPr>
          <w:sz w:val="24"/>
          <w:szCs w:val="24"/>
        </w:rPr>
        <w:t>- выбрать для форм отчетности, платежных поручений по налогам и страховым сборам, представленных в отчете верные КБК, показатели, реквизиты;</w:t>
      </w:r>
    </w:p>
    <w:p w14:paraId="758EFEE5" w14:textId="77777777" w:rsidR="002C2F9F" w:rsidRPr="002C2F9F" w:rsidRDefault="002C2F9F" w:rsidP="004D2C55">
      <w:pPr>
        <w:ind w:firstLine="709"/>
        <w:jc w:val="both"/>
        <w:rPr>
          <w:sz w:val="24"/>
          <w:szCs w:val="24"/>
        </w:rPr>
      </w:pPr>
      <w:r w:rsidRPr="002C2F9F">
        <w:rPr>
          <w:sz w:val="24"/>
          <w:szCs w:val="24"/>
        </w:rPr>
        <w:t>- представить образец платежного поручения по перечислению ЕНП;</w:t>
      </w:r>
    </w:p>
    <w:p w14:paraId="09D58317" w14:textId="77777777" w:rsidR="002C2F9F" w:rsidRPr="002C2F9F" w:rsidRDefault="002C2F9F" w:rsidP="004D2C55">
      <w:pPr>
        <w:ind w:firstLine="709"/>
        <w:jc w:val="both"/>
        <w:rPr>
          <w:sz w:val="24"/>
          <w:szCs w:val="24"/>
        </w:rPr>
      </w:pPr>
      <w:r w:rsidRPr="002C2F9F">
        <w:rPr>
          <w:sz w:val="24"/>
          <w:szCs w:val="24"/>
        </w:rPr>
        <w:t xml:space="preserve">- представить </w:t>
      </w:r>
      <w:r w:rsidRPr="002C2F9F">
        <w:rPr>
          <w:sz w:val="24"/>
          <w:szCs w:val="24"/>
          <w:u w:val="single"/>
        </w:rPr>
        <w:t>уведомлени</w:t>
      </w:r>
      <w:r w:rsidRPr="002C2F9F">
        <w:rPr>
          <w:sz w:val="24"/>
          <w:szCs w:val="24"/>
        </w:rPr>
        <w:t xml:space="preserve">е об исчисленных суммах налогов, авансовых платежей по налогам, страховым взносам (и т.д.). </w:t>
      </w:r>
    </w:p>
    <w:p w14:paraId="5F12D269" w14:textId="77777777" w:rsidR="002C2F9F" w:rsidRPr="002C2F9F" w:rsidRDefault="002C2F9F" w:rsidP="004D2C55">
      <w:pPr>
        <w:ind w:firstLine="709"/>
        <w:jc w:val="both"/>
        <w:rPr>
          <w:sz w:val="24"/>
          <w:szCs w:val="24"/>
        </w:rPr>
      </w:pPr>
    </w:p>
    <w:p w14:paraId="701EE3CD" w14:textId="77777777" w:rsidR="002C2F9F" w:rsidRPr="002C2F9F" w:rsidRDefault="002C2F9F" w:rsidP="004D2C55">
      <w:pPr>
        <w:ind w:firstLine="709"/>
        <w:jc w:val="both"/>
        <w:rPr>
          <w:sz w:val="24"/>
          <w:szCs w:val="24"/>
        </w:rPr>
      </w:pPr>
      <w:r w:rsidRPr="002C2F9F">
        <w:rPr>
          <w:sz w:val="24"/>
          <w:szCs w:val="24"/>
        </w:rPr>
        <w:t>Документы:</w:t>
      </w:r>
    </w:p>
    <w:p w14:paraId="6C16319F" w14:textId="77777777" w:rsidR="002C2F9F" w:rsidRPr="002C2F9F" w:rsidRDefault="002C2F9F" w:rsidP="004D2C55">
      <w:pPr>
        <w:ind w:firstLine="709"/>
        <w:jc w:val="both"/>
        <w:rPr>
          <w:sz w:val="24"/>
          <w:szCs w:val="24"/>
        </w:rPr>
      </w:pPr>
      <w:r w:rsidRPr="002C2F9F">
        <w:rPr>
          <w:sz w:val="24"/>
          <w:szCs w:val="24"/>
        </w:rPr>
        <w:t>- платежное поручение по ЕНП;</w:t>
      </w:r>
    </w:p>
    <w:p w14:paraId="2A7A8E3C" w14:textId="77777777" w:rsidR="002C2F9F" w:rsidRPr="002C2F9F" w:rsidRDefault="002C2F9F" w:rsidP="004D2C55">
      <w:pPr>
        <w:ind w:firstLine="709"/>
        <w:jc w:val="both"/>
        <w:rPr>
          <w:sz w:val="24"/>
          <w:szCs w:val="24"/>
        </w:rPr>
      </w:pPr>
      <w:r w:rsidRPr="002C2F9F">
        <w:rPr>
          <w:sz w:val="24"/>
          <w:szCs w:val="24"/>
        </w:rPr>
        <w:t xml:space="preserve">- </w:t>
      </w:r>
      <w:r w:rsidRPr="002C2F9F">
        <w:rPr>
          <w:sz w:val="24"/>
          <w:szCs w:val="24"/>
          <w:u w:val="single"/>
        </w:rPr>
        <w:t>уведомлени</w:t>
      </w:r>
      <w:r w:rsidRPr="002C2F9F">
        <w:rPr>
          <w:sz w:val="24"/>
          <w:szCs w:val="24"/>
        </w:rPr>
        <w:t>е об исчисленных суммах налогов и взносов.</w:t>
      </w:r>
    </w:p>
    <w:p w14:paraId="3AAF55CF" w14:textId="77777777" w:rsidR="002C2F9F" w:rsidRPr="002C2F9F" w:rsidRDefault="002C2F9F" w:rsidP="004D2C55">
      <w:pPr>
        <w:ind w:firstLine="709"/>
        <w:jc w:val="both"/>
        <w:rPr>
          <w:i/>
          <w:sz w:val="24"/>
          <w:szCs w:val="24"/>
        </w:rPr>
      </w:pPr>
    </w:p>
    <w:p w14:paraId="737BC102" w14:textId="77777777" w:rsidR="002C2F9F" w:rsidRPr="002C2F9F" w:rsidRDefault="002C2F9F" w:rsidP="004D2C55">
      <w:pPr>
        <w:ind w:firstLine="709"/>
        <w:jc w:val="both"/>
        <w:rPr>
          <w:i/>
          <w:sz w:val="24"/>
          <w:szCs w:val="24"/>
        </w:rPr>
      </w:pPr>
      <w:r w:rsidRPr="002C2F9F">
        <w:rPr>
          <w:i/>
          <w:sz w:val="24"/>
          <w:szCs w:val="24"/>
        </w:rPr>
        <w:t>Краткую формулировку задания (без комментариев по выполнению) нужно вставить в Бланк Задание на практику, студент его должен подписать и приложить к отчету.</w:t>
      </w:r>
    </w:p>
    <w:p w14:paraId="3F940883" w14:textId="77777777" w:rsidR="00E655AD" w:rsidRPr="002C2F9F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</w:p>
    <w:p w14:paraId="2D176228" w14:textId="77777777" w:rsidR="00122611" w:rsidRDefault="00122611" w:rsidP="00122611">
      <w:pPr>
        <w:rPr>
          <w:color w:val="000000" w:themeColor="text1"/>
        </w:rPr>
      </w:pPr>
      <w:bookmarkStart w:id="12" w:name="_Toc531704458"/>
    </w:p>
    <w:p w14:paraId="3CF474CF" w14:textId="77777777" w:rsidR="004D2C55" w:rsidRDefault="004D2C55" w:rsidP="00122611">
      <w:pPr>
        <w:rPr>
          <w:color w:val="000000" w:themeColor="text1"/>
        </w:rPr>
      </w:pPr>
    </w:p>
    <w:p w14:paraId="518544F4" w14:textId="77777777" w:rsidR="004D2C55" w:rsidRPr="004D2C55" w:rsidRDefault="004D2C55" w:rsidP="00122611">
      <w:pPr>
        <w:rPr>
          <w:color w:val="000000" w:themeColor="text1"/>
        </w:rPr>
      </w:pPr>
    </w:p>
    <w:p w14:paraId="751D66D4" w14:textId="77777777" w:rsidR="00BE447C" w:rsidRPr="00EF0C6B" w:rsidRDefault="007374DA" w:rsidP="00C017BA">
      <w:pPr>
        <w:pStyle w:val="1"/>
        <w:ind w:firstLine="567"/>
        <w:rPr>
          <w:color w:val="000000" w:themeColor="text1"/>
          <w:szCs w:val="24"/>
        </w:rPr>
      </w:pPr>
      <w:bookmarkStart w:id="13" w:name="_Toc65669431"/>
      <w:r w:rsidRPr="00EF0C6B">
        <w:rPr>
          <w:color w:val="000000" w:themeColor="text1"/>
          <w:szCs w:val="24"/>
        </w:rPr>
        <w:lastRenderedPageBreak/>
        <w:t>ТРЕБОВАНИЯ К СОДЕРЖАНИЮ И ОФОРМЛЕНИЮ ОТЧЕТА</w:t>
      </w:r>
      <w:bookmarkEnd w:id="12"/>
      <w:bookmarkEnd w:id="13"/>
    </w:p>
    <w:p w14:paraId="03FECC1B" w14:textId="77777777" w:rsidR="00BE447C" w:rsidRPr="00EF0C6B" w:rsidRDefault="00BE447C" w:rsidP="00C017BA">
      <w:pPr>
        <w:jc w:val="center"/>
        <w:rPr>
          <w:b/>
          <w:color w:val="000000" w:themeColor="text1"/>
          <w:sz w:val="24"/>
          <w:szCs w:val="24"/>
        </w:rPr>
      </w:pPr>
    </w:p>
    <w:p w14:paraId="60E8C94D" w14:textId="77777777" w:rsidR="00791E3D" w:rsidRPr="00EF0C6B" w:rsidRDefault="00791E3D" w:rsidP="00791E3D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5D7F703A" w14:textId="77777777" w:rsidR="00791E3D" w:rsidRPr="00EF0C6B" w:rsidRDefault="00791E3D" w:rsidP="00791E3D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В текстовом отчёте долж</w:t>
      </w:r>
      <w:r w:rsidR="002E3211" w:rsidRPr="00EF0C6B">
        <w:rPr>
          <w:color w:val="000000" w:themeColor="text1"/>
          <w:sz w:val="24"/>
          <w:szCs w:val="24"/>
        </w:rPr>
        <w:t>ен</w:t>
      </w:r>
      <w:r w:rsidRPr="00EF0C6B">
        <w:rPr>
          <w:color w:val="000000" w:themeColor="text1"/>
          <w:sz w:val="24"/>
          <w:szCs w:val="24"/>
        </w:rPr>
        <w:t xml:space="preserve"> быть представлен текст самого задания и ответ на него. </w:t>
      </w:r>
    </w:p>
    <w:p w14:paraId="7D01586D" w14:textId="77777777" w:rsidR="00791E3D" w:rsidRPr="00EF0C6B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 w:themeColor="text1"/>
          <w:sz w:val="24"/>
          <w:szCs w:val="24"/>
        </w:rPr>
      </w:pPr>
    </w:p>
    <w:p w14:paraId="37AA5B5D" w14:textId="77777777" w:rsidR="00791E3D" w:rsidRPr="00EF0C6B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 w:themeColor="text1"/>
          <w:sz w:val="24"/>
          <w:szCs w:val="24"/>
        </w:rPr>
      </w:pPr>
      <w:bookmarkStart w:id="14" w:name="_Hlk58593491"/>
      <w:r w:rsidRPr="00EF0C6B">
        <w:rPr>
          <w:b/>
          <w:bCs/>
          <w:color w:val="000000" w:themeColor="text1"/>
          <w:sz w:val="24"/>
          <w:szCs w:val="24"/>
        </w:rPr>
        <w:t>Структура отчета:</w:t>
      </w:r>
    </w:p>
    <w:p w14:paraId="1D7FCBBD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титульный лист (приложение </w:t>
      </w:r>
      <w:r w:rsidR="005856ED" w:rsidRPr="00EF0C6B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4AB7DA0A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задание на производственную практику</w:t>
      </w:r>
      <w:r w:rsidRPr="00EF0C6B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подписанное студентом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</w:t>
      </w:r>
      <w:r w:rsidR="005856ED" w:rsidRPr="00EF0C6B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0A349D4F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дневник практики  (приложение 3);</w:t>
      </w:r>
    </w:p>
    <w:p w14:paraId="1F8393DA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содержание; </w:t>
      </w:r>
    </w:p>
    <w:p w14:paraId="15CBD5DC" w14:textId="77777777" w:rsidR="00791E3D" w:rsidRPr="00EF0C6B" w:rsidRDefault="00791E3D" w:rsidP="003A16E2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текст отчета</w:t>
      </w:r>
      <w:r w:rsidR="001E22A1" w:rsidRPr="00EF0C6B">
        <w:rPr>
          <w:color w:val="000000" w:themeColor="text1"/>
          <w:sz w:val="24"/>
          <w:szCs w:val="24"/>
        </w:rPr>
        <w:t xml:space="preserve"> </w:t>
      </w:r>
      <w:r w:rsidRPr="00EF0C6B">
        <w:rPr>
          <w:color w:val="000000" w:themeColor="text1"/>
          <w:sz w:val="24"/>
          <w:szCs w:val="24"/>
        </w:rPr>
        <w:t xml:space="preserve">– </w:t>
      </w:r>
      <w:r w:rsidR="004A4AC0" w:rsidRPr="00EF0C6B">
        <w:rPr>
          <w:color w:val="000000" w:themeColor="text1"/>
          <w:sz w:val="24"/>
          <w:szCs w:val="24"/>
        </w:rPr>
        <w:t>не менее</w:t>
      </w:r>
      <w:r w:rsidRPr="00EF0C6B">
        <w:rPr>
          <w:color w:val="000000" w:themeColor="text1"/>
          <w:sz w:val="24"/>
          <w:szCs w:val="24"/>
        </w:rPr>
        <w:t xml:space="preserve"> 15 стр.;</w:t>
      </w:r>
    </w:p>
    <w:p w14:paraId="47D80D39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список использованных источников; </w:t>
      </w:r>
    </w:p>
    <w:p w14:paraId="4680154E" w14:textId="77777777" w:rsidR="00791E3D" w:rsidRPr="00EF0C6B" w:rsidRDefault="00791E3D" w:rsidP="003A16E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приложения.</w:t>
      </w:r>
    </w:p>
    <w:p w14:paraId="2B6E9BD3" w14:textId="5929BB02" w:rsidR="00791E3D" w:rsidRDefault="002C2F9F" w:rsidP="00791E3D">
      <w:pPr>
        <w:ind w:firstLine="709"/>
        <w:jc w:val="both"/>
        <w:rPr>
          <w:color w:val="000000" w:themeColor="text1"/>
          <w:sz w:val="24"/>
          <w:szCs w:val="24"/>
        </w:rPr>
      </w:pPr>
      <w:r w:rsidRPr="002C2F9F">
        <w:rPr>
          <w:color w:val="000000" w:themeColor="text1"/>
          <w:sz w:val="24"/>
          <w:szCs w:val="24"/>
        </w:rPr>
        <w:t>В качестве приложения к отчету о практике обучающийся может, при необходимости,  приложить графические, фот</w:t>
      </w:r>
      <w:proofErr w:type="gramStart"/>
      <w:r w:rsidRPr="002C2F9F">
        <w:rPr>
          <w:color w:val="000000" w:themeColor="text1"/>
          <w:sz w:val="24"/>
          <w:szCs w:val="24"/>
        </w:rPr>
        <w:t>о-</w:t>
      </w:r>
      <w:proofErr w:type="gramEnd"/>
      <w:r w:rsidRPr="002C2F9F">
        <w:rPr>
          <w:color w:val="000000" w:themeColor="text1"/>
          <w:sz w:val="24"/>
          <w:szCs w:val="24"/>
        </w:rPr>
        <w:t>, материалы, наглядные образцы документов, подтверждающие практический опыт, полученный на практике.</w:t>
      </w:r>
    </w:p>
    <w:p w14:paraId="30F82527" w14:textId="77777777" w:rsidR="002C2F9F" w:rsidRPr="00EF0C6B" w:rsidRDefault="002C2F9F" w:rsidP="00791E3D">
      <w:pPr>
        <w:ind w:firstLine="709"/>
        <w:jc w:val="both"/>
        <w:rPr>
          <w:color w:val="000000" w:themeColor="text1"/>
          <w:sz w:val="24"/>
          <w:szCs w:val="24"/>
        </w:rPr>
      </w:pPr>
    </w:p>
    <w:p w14:paraId="4D5CB908" w14:textId="77777777" w:rsidR="00791E3D" w:rsidRPr="00EF0C6B" w:rsidRDefault="00791E3D" w:rsidP="00791E3D">
      <w:pPr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b/>
          <w:color w:val="000000" w:themeColor="text1"/>
          <w:sz w:val="24"/>
          <w:szCs w:val="24"/>
        </w:rPr>
        <w:t>Текст работы</w:t>
      </w:r>
      <w:r w:rsidRPr="00EF0C6B">
        <w:rPr>
          <w:color w:val="000000" w:themeColor="text1"/>
          <w:sz w:val="24"/>
          <w:szCs w:val="24"/>
        </w:rPr>
        <w:t xml:space="preserve"> следует печатать, соблюдая следующие требования:</w:t>
      </w:r>
    </w:p>
    <w:p w14:paraId="79333767" w14:textId="472E8571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поля: левое - 30 мм, правое -1</w:t>
      </w:r>
      <w:r w:rsidR="00FD444D" w:rsidRPr="00EF0C6B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 xml:space="preserve"> мм, верхнее и нижнее – 20 мм;</w:t>
      </w:r>
    </w:p>
    <w:p w14:paraId="3CE15FE8" w14:textId="77777777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шрифт</w:t>
      </w:r>
      <w:r w:rsidRPr="00EF0C6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- 14 </w:t>
      </w:r>
      <w:r w:rsidRPr="00EF0C6B">
        <w:rPr>
          <w:rFonts w:ascii="Times New Roman" w:hAnsi="Times New Roman"/>
          <w:color w:val="000000" w:themeColor="text1"/>
          <w:sz w:val="24"/>
          <w:szCs w:val="24"/>
        </w:rPr>
        <w:t>кегль</w:t>
      </w:r>
      <w:r w:rsidRPr="00EF0C6B">
        <w:rPr>
          <w:rFonts w:ascii="Times New Roman" w:hAnsi="Times New Roman"/>
          <w:color w:val="000000" w:themeColor="text1"/>
          <w:sz w:val="24"/>
          <w:szCs w:val="24"/>
          <w:lang w:val="en-US"/>
        </w:rPr>
        <w:t>, Times New Roman;</w:t>
      </w:r>
    </w:p>
    <w:p w14:paraId="2D2919EE" w14:textId="77777777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межстрочный интервал – полуторный;</w:t>
      </w:r>
    </w:p>
    <w:p w14:paraId="1CD4805A" w14:textId="77777777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отступ красной строки – 1,25;</w:t>
      </w:r>
    </w:p>
    <w:p w14:paraId="1F4CBBB6" w14:textId="77777777" w:rsidR="00791E3D" w:rsidRPr="00EF0C6B" w:rsidRDefault="00791E3D" w:rsidP="003A16E2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C6B">
        <w:rPr>
          <w:rFonts w:ascii="Times New Roman" w:hAnsi="Times New Roman"/>
          <w:color w:val="000000" w:themeColor="text1"/>
          <w:sz w:val="24"/>
          <w:szCs w:val="24"/>
        </w:rPr>
        <w:t>выравнивание основного текста по ширине.</w:t>
      </w:r>
    </w:p>
    <w:p w14:paraId="5DCA05BD" w14:textId="77777777" w:rsidR="00791E3D" w:rsidRPr="00EF0C6B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000000" w:themeColor="text1"/>
          <w:sz w:val="24"/>
          <w:szCs w:val="24"/>
          <w:lang w:val="x-none"/>
        </w:rPr>
      </w:pPr>
    </w:p>
    <w:p w14:paraId="2A4B0E96" w14:textId="77777777" w:rsidR="006067DB" w:rsidRPr="00EF0C6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К отчету должны быть приложены;</w:t>
      </w:r>
    </w:p>
    <w:p w14:paraId="1C7B4BB0" w14:textId="1AB2E586" w:rsidR="006067DB" w:rsidRPr="00EF0C6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/>
          <w:bCs/>
          <w:color w:val="000000" w:themeColor="text1"/>
          <w:sz w:val="24"/>
          <w:szCs w:val="24"/>
        </w:rPr>
        <w:t>- договор по практической подготовке</w:t>
      </w:r>
      <w:r w:rsidRPr="00EF0C6B">
        <w:rPr>
          <w:bCs/>
          <w:color w:val="000000" w:themeColor="text1"/>
          <w:sz w:val="24"/>
          <w:szCs w:val="24"/>
        </w:rPr>
        <w:t xml:space="preserve"> (бланк выдается специалистом по практике и трудоустройству);</w:t>
      </w:r>
    </w:p>
    <w:p w14:paraId="5C1C072A" w14:textId="6A6E4775" w:rsidR="00703608" w:rsidRPr="00EF0C6B" w:rsidRDefault="00703608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- дневник практики</w:t>
      </w:r>
      <w:r w:rsidR="00B744B8" w:rsidRPr="00EF0C6B">
        <w:rPr>
          <w:bCs/>
          <w:color w:val="000000" w:themeColor="text1"/>
          <w:sz w:val="24"/>
          <w:szCs w:val="24"/>
        </w:rPr>
        <w:t xml:space="preserve"> (приложение 3)</w:t>
      </w:r>
      <w:r w:rsidRPr="00EF0C6B">
        <w:rPr>
          <w:bCs/>
          <w:color w:val="000000" w:themeColor="text1"/>
          <w:sz w:val="24"/>
          <w:szCs w:val="24"/>
        </w:rPr>
        <w:t>;</w:t>
      </w:r>
    </w:p>
    <w:p w14:paraId="75640553" w14:textId="77777777" w:rsidR="002120E4" w:rsidRPr="00EF0C6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- </w:t>
      </w:r>
      <w:r w:rsidRPr="00EF0C6B">
        <w:rPr>
          <w:b/>
          <w:bCs/>
          <w:color w:val="000000" w:themeColor="text1"/>
          <w:sz w:val="24"/>
          <w:szCs w:val="24"/>
        </w:rPr>
        <w:t>аттестационный лист</w:t>
      </w:r>
      <w:r w:rsidRPr="00EF0C6B">
        <w:rPr>
          <w:color w:val="000000" w:themeColor="text1"/>
          <w:sz w:val="24"/>
          <w:szCs w:val="24"/>
        </w:rPr>
        <w:t xml:space="preserve">, содержащий сведения об уровне освоения </w:t>
      </w:r>
      <w:proofErr w:type="gramStart"/>
      <w:r w:rsidRPr="00EF0C6B">
        <w:rPr>
          <w:color w:val="000000" w:themeColor="text1"/>
          <w:sz w:val="24"/>
          <w:szCs w:val="24"/>
        </w:rPr>
        <w:t>обучающимся</w:t>
      </w:r>
      <w:proofErr w:type="gramEnd"/>
      <w:r w:rsidRPr="00EF0C6B">
        <w:rPr>
          <w:color w:val="000000" w:themeColor="text1"/>
          <w:sz w:val="24"/>
          <w:szCs w:val="24"/>
        </w:rPr>
        <w:t xml:space="preserve"> профессиональных и общих компетенций (приложение 4)</w:t>
      </w:r>
      <w:r w:rsidR="002120E4" w:rsidRPr="00EF0C6B">
        <w:rPr>
          <w:color w:val="000000" w:themeColor="text1"/>
          <w:sz w:val="24"/>
          <w:szCs w:val="24"/>
        </w:rPr>
        <w:t>;</w:t>
      </w:r>
    </w:p>
    <w:p w14:paraId="41136572" w14:textId="37EFBD77" w:rsidR="006067DB" w:rsidRPr="00EF0C6B" w:rsidRDefault="002120E4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- согласие (приложение 5).</w:t>
      </w:r>
    </w:p>
    <w:bookmarkEnd w:id="14"/>
    <w:p w14:paraId="20279D55" w14:textId="77777777" w:rsidR="00791E3D" w:rsidRPr="00EF0C6B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ab/>
      </w:r>
      <w:r w:rsidR="00791E3D" w:rsidRPr="00EF0C6B">
        <w:rPr>
          <w:color w:val="000000" w:themeColor="text1"/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7D6515FB" w14:textId="77777777" w:rsidR="008C0F06" w:rsidRPr="004D2C55" w:rsidRDefault="008C0F06" w:rsidP="004647B1">
      <w:pPr>
        <w:pStyle w:val="1"/>
        <w:ind w:firstLine="709"/>
        <w:rPr>
          <w:color w:val="000000" w:themeColor="text1"/>
          <w:szCs w:val="24"/>
          <w:lang w:val="ru-RU"/>
        </w:rPr>
      </w:pPr>
      <w:bookmarkStart w:id="15" w:name="_Toc531704459"/>
      <w:bookmarkStart w:id="16" w:name="_Toc65669432"/>
    </w:p>
    <w:p w14:paraId="0D18ECF7" w14:textId="03E4D8FD" w:rsidR="00864CD9" w:rsidRPr="00EF0C6B" w:rsidRDefault="00864CD9" w:rsidP="004647B1">
      <w:pPr>
        <w:pStyle w:val="1"/>
        <w:ind w:firstLine="709"/>
        <w:rPr>
          <w:color w:val="000000" w:themeColor="text1"/>
          <w:szCs w:val="24"/>
          <w:lang w:val="ru-RU"/>
        </w:rPr>
      </w:pPr>
      <w:r w:rsidRPr="00EF0C6B">
        <w:rPr>
          <w:color w:val="000000" w:themeColor="text1"/>
          <w:szCs w:val="24"/>
        </w:rPr>
        <w:t>СПИСОК РЕКОМЕНДУЕМ</w:t>
      </w:r>
      <w:r w:rsidR="005F164F" w:rsidRPr="00EF0C6B">
        <w:rPr>
          <w:color w:val="000000" w:themeColor="text1"/>
          <w:szCs w:val="24"/>
        </w:rPr>
        <w:t>ЫХ ИСТОЧНИКОВ</w:t>
      </w:r>
      <w:bookmarkEnd w:id="15"/>
      <w:bookmarkEnd w:id="16"/>
    </w:p>
    <w:p w14:paraId="10477B60" w14:textId="77777777" w:rsidR="00791E3D" w:rsidRPr="00EF0C6B" w:rsidRDefault="00791E3D" w:rsidP="00FB121F">
      <w:pPr>
        <w:jc w:val="center"/>
        <w:rPr>
          <w:b/>
          <w:color w:val="000000" w:themeColor="text1"/>
          <w:sz w:val="24"/>
          <w:szCs w:val="24"/>
        </w:rPr>
      </w:pPr>
    </w:p>
    <w:p w14:paraId="350D3E08" w14:textId="77777777" w:rsidR="002C2F9F" w:rsidRPr="002C2F9F" w:rsidRDefault="002C2F9F" w:rsidP="004D2C55">
      <w:pPr>
        <w:numPr>
          <w:ilvl w:val="0"/>
          <w:numId w:val="17"/>
        </w:numPr>
        <w:ind w:left="0" w:firstLine="0"/>
        <w:contextualSpacing/>
        <w:jc w:val="both"/>
        <w:rPr>
          <w:rFonts w:ascii="TimesNewRomanPSMT" w:eastAsia="Calibri" w:hAnsi="TimesNewRomanPSMT"/>
          <w:sz w:val="24"/>
          <w:szCs w:val="24"/>
          <w:lang w:val="x-none" w:eastAsia="en-US"/>
        </w:rPr>
      </w:pPr>
      <w:bookmarkStart w:id="17" w:name="_Toc65669433"/>
      <w:bookmarkStart w:id="18" w:name="_Toc531704460"/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Конституция Российской Федерации. Принята всенародным голосованием 12.12.1993 (с  изменениями, одобренными в ходе общероссийского голосования 01.07.2020) // Собрание законодательства РФ. – 2014. – № 9. – Ст. 851.</w:t>
      </w:r>
    </w:p>
    <w:p w14:paraId="58118F4C" w14:textId="77777777" w:rsidR="002C2F9F" w:rsidRPr="002C2F9F" w:rsidRDefault="002C2F9F" w:rsidP="004D2C55">
      <w:pPr>
        <w:numPr>
          <w:ilvl w:val="0"/>
          <w:numId w:val="17"/>
        </w:numPr>
        <w:ind w:left="0" w:firstLine="0"/>
        <w:contextualSpacing/>
        <w:jc w:val="both"/>
        <w:rPr>
          <w:rFonts w:ascii="TimesNewRomanPSMT" w:eastAsia="Calibri" w:hAnsi="TimesNewRomanPSMT"/>
          <w:sz w:val="24"/>
          <w:szCs w:val="24"/>
          <w:lang w:val="x-none" w:eastAsia="en-US"/>
        </w:rPr>
      </w:pP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Бюджетный кодекс Российской Федерации от 31.07.1998 № 145-ФЗ (</w:t>
      </w:r>
      <w:r w:rsidRPr="002C2F9F">
        <w:rPr>
          <w:rFonts w:ascii="TimesNewRomanPSMT" w:eastAsia="Calibri" w:hAnsi="TimesNewRomanPSMT"/>
          <w:sz w:val="24"/>
          <w:szCs w:val="24"/>
          <w:lang w:eastAsia="en-US"/>
        </w:rPr>
        <w:t xml:space="preserve">последняя </w:t>
      </w: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ред</w:t>
      </w:r>
      <w:r w:rsidRPr="002C2F9F">
        <w:rPr>
          <w:rFonts w:ascii="TimesNewRomanPSMT" w:eastAsia="Calibri" w:hAnsi="TimesNewRomanPSMT"/>
          <w:sz w:val="24"/>
          <w:szCs w:val="24"/>
          <w:lang w:eastAsia="en-US"/>
        </w:rPr>
        <w:t>акция</w:t>
      </w: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) // Собрание законодательства РФ. – 1998. – № 31. – Ст. 3823.</w:t>
      </w:r>
    </w:p>
    <w:p w14:paraId="34B34102" w14:textId="77777777" w:rsidR="002C2F9F" w:rsidRPr="002C2F9F" w:rsidRDefault="002C2F9F" w:rsidP="004D2C55">
      <w:pPr>
        <w:numPr>
          <w:ilvl w:val="0"/>
          <w:numId w:val="17"/>
        </w:numPr>
        <w:ind w:left="0" w:firstLine="0"/>
        <w:contextualSpacing/>
        <w:jc w:val="both"/>
        <w:rPr>
          <w:rFonts w:ascii="TimesNewRomanPSMT" w:eastAsia="Calibri" w:hAnsi="TimesNewRomanPSMT"/>
          <w:sz w:val="24"/>
          <w:szCs w:val="24"/>
          <w:lang w:val="x-none" w:eastAsia="en-US"/>
        </w:rPr>
      </w:pP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Налоговый кодекс Российской Федерации от 31.07.1998 № 146-ФЗ ((</w:t>
      </w:r>
      <w:r w:rsidRPr="002C2F9F">
        <w:rPr>
          <w:rFonts w:ascii="TimesNewRomanPSMT" w:eastAsia="Calibri" w:hAnsi="TimesNewRomanPSMT"/>
          <w:sz w:val="24"/>
          <w:szCs w:val="24"/>
          <w:lang w:eastAsia="en-US"/>
        </w:rPr>
        <w:t xml:space="preserve">последняя </w:t>
      </w: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ред</w:t>
      </w:r>
      <w:r w:rsidRPr="002C2F9F">
        <w:rPr>
          <w:rFonts w:ascii="TimesNewRomanPSMT" w:eastAsia="Calibri" w:hAnsi="TimesNewRomanPSMT"/>
          <w:sz w:val="24"/>
          <w:szCs w:val="24"/>
          <w:lang w:eastAsia="en-US"/>
        </w:rPr>
        <w:t>акция</w:t>
      </w: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) // Собрание законодательства РФ. – 1998. – № 31. – Ст. 3824.</w:t>
      </w:r>
    </w:p>
    <w:p w14:paraId="5BD1C0DE" w14:textId="77777777" w:rsidR="002C2F9F" w:rsidRPr="002C2F9F" w:rsidRDefault="002C2F9F" w:rsidP="004D2C55">
      <w:pPr>
        <w:numPr>
          <w:ilvl w:val="0"/>
          <w:numId w:val="17"/>
        </w:numPr>
        <w:ind w:left="0" w:firstLine="0"/>
        <w:contextualSpacing/>
        <w:jc w:val="both"/>
        <w:rPr>
          <w:rFonts w:ascii="TimesNewRomanPSMT" w:eastAsia="Calibri" w:hAnsi="TimesNewRomanPSMT" w:cs="Calibri"/>
          <w:sz w:val="24"/>
          <w:szCs w:val="24"/>
          <w:lang w:val="x-none" w:eastAsia="en-US"/>
        </w:rPr>
      </w:pP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Гражданский кодекс Российской Федерации от 30.11.1994 № 51-ФЗ ((</w:t>
      </w:r>
      <w:r w:rsidRPr="002C2F9F">
        <w:rPr>
          <w:rFonts w:ascii="TimesNewRomanPSMT" w:eastAsia="Calibri" w:hAnsi="TimesNewRomanPSMT"/>
          <w:sz w:val="24"/>
          <w:szCs w:val="24"/>
          <w:lang w:eastAsia="en-US"/>
        </w:rPr>
        <w:t xml:space="preserve">последняя </w:t>
      </w: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ред</w:t>
      </w:r>
      <w:r w:rsidRPr="002C2F9F">
        <w:rPr>
          <w:rFonts w:ascii="TimesNewRomanPSMT" w:eastAsia="Calibri" w:hAnsi="TimesNewRomanPSMT"/>
          <w:sz w:val="24"/>
          <w:szCs w:val="24"/>
          <w:lang w:eastAsia="en-US"/>
        </w:rPr>
        <w:t>акция</w:t>
      </w:r>
      <w:r w:rsidRPr="002C2F9F">
        <w:rPr>
          <w:rFonts w:ascii="TimesNewRomanPSMT" w:eastAsia="Calibri" w:hAnsi="TimesNewRomanPSMT"/>
          <w:sz w:val="24"/>
          <w:szCs w:val="24"/>
          <w:lang w:val="x-none" w:eastAsia="en-US"/>
        </w:rPr>
        <w:t>) // Собрание законодательства РФ. – 1994. – № 32. – Ст. 3301.</w:t>
      </w:r>
    </w:p>
    <w:p w14:paraId="18E0E802" w14:textId="77777777" w:rsidR="002C2F9F" w:rsidRPr="002C2F9F" w:rsidRDefault="002C2F9F" w:rsidP="004D2C55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4"/>
          <w:szCs w:val="24"/>
          <w:lang w:val="x-none" w:eastAsia="x-none"/>
        </w:rPr>
      </w:pPr>
      <w:r w:rsidRPr="002C2F9F">
        <w:rPr>
          <w:sz w:val="24"/>
          <w:szCs w:val="24"/>
          <w:lang w:val="x-none" w:eastAsia="x-none"/>
        </w:rPr>
        <w:t xml:space="preserve">Александрова Е.А. Налоги и налогообложение: учебное пособие. - Смоленск: Изд-во </w:t>
      </w:r>
      <w:proofErr w:type="spellStart"/>
      <w:r w:rsidRPr="002C2F9F">
        <w:rPr>
          <w:sz w:val="24"/>
          <w:szCs w:val="24"/>
          <w:lang w:val="x-none" w:eastAsia="x-none"/>
        </w:rPr>
        <w:t>СмолГУ</w:t>
      </w:r>
      <w:proofErr w:type="spellEnd"/>
      <w:r w:rsidRPr="002C2F9F">
        <w:rPr>
          <w:sz w:val="24"/>
          <w:szCs w:val="24"/>
          <w:lang w:val="x-none" w:eastAsia="x-none"/>
        </w:rPr>
        <w:t>, 2021. – 370 с. - </w:t>
      </w:r>
      <w:hyperlink r:id="rId10" w:tgtFrame="_blank" w:history="1">
        <w:r w:rsidRPr="004D2C55">
          <w:rPr>
            <w:sz w:val="24"/>
            <w:szCs w:val="24"/>
            <w:u w:val="single"/>
            <w:lang w:val="x-none" w:eastAsia="x-none"/>
          </w:rPr>
          <w:t>https://elibrary.ru/item.asp?id=48214420</w:t>
        </w:r>
      </w:hyperlink>
    </w:p>
    <w:p w14:paraId="073142A9" w14:textId="77777777" w:rsidR="002C2F9F" w:rsidRPr="002C2F9F" w:rsidRDefault="002C2F9F" w:rsidP="004D2C55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4"/>
          <w:szCs w:val="24"/>
          <w:lang w:val="x-none" w:eastAsia="x-none"/>
        </w:rPr>
      </w:pPr>
      <w:r w:rsidRPr="002C2F9F">
        <w:rPr>
          <w:sz w:val="24"/>
          <w:szCs w:val="24"/>
          <w:lang w:val="x-none" w:eastAsia="x-none"/>
        </w:rPr>
        <w:t xml:space="preserve">Борисова, Е. В. Налоги и налогообложение : учебное пособие / Е. В. Борисова, С. А. Пузырев. – Москва : </w:t>
      </w:r>
      <w:proofErr w:type="spellStart"/>
      <w:r w:rsidRPr="002C2F9F">
        <w:rPr>
          <w:sz w:val="24"/>
          <w:szCs w:val="24"/>
          <w:lang w:val="x-none" w:eastAsia="x-none"/>
        </w:rPr>
        <w:t>Юнити</w:t>
      </w:r>
      <w:proofErr w:type="spellEnd"/>
      <w:r w:rsidRPr="002C2F9F">
        <w:rPr>
          <w:sz w:val="24"/>
          <w:szCs w:val="24"/>
          <w:lang w:val="x-none" w:eastAsia="x-none"/>
        </w:rPr>
        <w:t>-Дана, 2020. – 112 с. : табл. – Режим доступа: по подписке. – URL: </w:t>
      </w:r>
      <w:hyperlink r:id="rId11" w:tgtFrame="_blank" w:history="1">
        <w:r w:rsidRPr="004D2C55">
          <w:rPr>
            <w:sz w:val="24"/>
            <w:szCs w:val="24"/>
            <w:u w:val="single"/>
            <w:lang w:val="x-none" w:eastAsia="x-none"/>
          </w:rPr>
          <w:t>https://biblioclub.ru/index.php?page=book&amp;id=615740</w:t>
        </w:r>
      </w:hyperlink>
      <w:r w:rsidRPr="002C2F9F">
        <w:rPr>
          <w:sz w:val="24"/>
          <w:szCs w:val="24"/>
          <w:lang w:val="x-none" w:eastAsia="x-none"/>
        </w:rPr>
        <w:t> . – Текст : электронный.</w:t>
      </w:r>
    </w:p>
    <w:p w14:paraId="07D70E23" w14:textId="77777777" w:rsidR="002C2F9F" w:rsidRPr="002C2F9F" w:rsidRDefault="002C2F9F" w:rsidP="004D2C55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4"/>
          <w:szCs w:val="24"/>
          <w:lang w:val="x-none" w:eastAsia="x-none"/>
        </w:rPr>
      </w:pPr>
      <w:r w:rsidRPr="002C2F9F">
        <w:rPr>
          <w:sz w:val="24"/>
          <w:szCs w:val="24"/>
          <w:lang w:val="x-none" w:eastAsia="x-none"/>
        </w:rPr>
        <w:t>Клюев, Ю. В. Налоги и налогообложение: практикум / Ю. В. Клюев. – Кемерово : Кемеровский государственный институт культуры (</w:t>
      </w:r>
      <w:proofErr w:type="spellStart"/>
      <w:r w:rsidRPr="002C2F9F">
        <w:rPr>
          <w:sz w:val="24"/>
          <w:szCs w:val="24"/>
          <w:lang w:val="x-none" w:eastAsia="x-none"/>
        </w:rPr>
        <w:t>КемГИК</w:t>
      </w:r>
      <w:proofErr w:type="spellEnd"/>
      <w:r w:rsidRPr="002C2F9F">
        <w:rPr>
          <w:sz w:val="24"/>
          <w:szCs w:val="24"/>
          <w:lang w:val="x-none" w:eastAsia="x-none"/>
        </w:rPr>
        <w:t xml:space="preserve">), 2021. – 56 с. : ил – Режим </w:t>
      </w:r>
      <w:r w:rsidRPr="002C2F9F">
        <w:rPr>
          <w:sz w:val="24"/>
          <w:szCs w:val="24"/>
          <w:lang w:val="x-none" w:eastAsia="x-none"/>
        </w:rPr>
        <w:lastRenderedPageBreak/>
        <w:t>доступа: по подписке. – URL: </w:t>
      </w:r>
      <w:hyperlink r:id="rId12" w:tgtFrame="_blank" w:history="1">
        <w:r w:rsidRPr="004D2C55">
          <w:rPr>
            <w:sz w:val="24"/>
            <w:szCs w:val="24"/>
            <w:u w:val="single"/>
            <w:lang w:val="x-none" w:eastAsia="x-none"/>
          </w:rPr>
          <w:t>https://biblioclub.ru/index.php?page=book&amp;id=696958</w:t>
        </w:r>
      </w:hyperlink>
      <w:r w:rsidRPr="002C2F9F">
        <w:rPr>
          <w:sz w:val="24"/>
          <w:szCs w:val="24"/>
          <w:lang w:val="x-none" w:eastAsia="x-none"/>
        </w:rPr>
        <w:t> . – Текст : электронный.</w:t>
      </w:r>
    </w:p>
    <w:p w14:paraId="604605CB" w14:textId="77777777" w:rsidR="002C2F9F" w:rsidRPr="002C2F9F" w:rsidRDefault="002C2F9F" w:rsidP="004D2C55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4"/>
          <w:szCs w:val="24"/>
          <w:lang w:val="x-none" w:eastAsia="x-none"/>
        </w:rPr>
      </w:pPr>
      <w:r w:rsidRPr="002C2F9F">
        <w:rPr>
          <w:sz w:val="24"/>
          <w:szCs w:val="24"/>
          <w:lang w:val="x-none" w:eastAsia="x-none"/>
        </w:rPr>
        <w:t>Налоги и налогообложение : учебник / И. А. </w:t>
      </w:r>
      <w:proofErr w:type="spellStart"/>
      <w:r w:rsidRPr="002C2F9F">
        <w:rPr>
          <w:sz w:val="24"/>
          <w:szCs w:val="24"/>
          <w:lang w:val="x-none" w:eastAsia="x-none"/>
        </w:rPr>
        <w:t>Майбуров</w:t>
      </w:r>
      <w:proofErr w:type="spellEnd"/>
      <w:r w:rsidRPr="002C2F9F">
        <w:rPr>
          <w:sz w:val="24"/>
          <w:szCs w:val="24"/>
          <w:lang w:val="x-none" w:eastAsia="x-none"/>
        </w:rPr>
        <w:t>, Е. В. </w:t>
      </w:r>
      <w:proofErr w:type="spellStart"/>
      <w:r w:rsidRPr="002C2F9F">
        <w:rPr>
          <w:sz w:val="24"/>
          <w:szCs w:val="24"/>
          <w:lang w:val="x-none" w:eastAsia="x-none"/>
        </w:rPr>
        <w:t>Ядренникова</w:t>
      </w:r>
      <w:proofErr w:type="spellEnd"/>
      <w:r w:rsidRPr="002C2F9F">
        <w:rPr>
          <w:sz w:val="24"/>
          <w:szCs w:val="24"/>
          <w:lang w:val="x-none" w:eastAsia="x-none"/>
        </w:rPr>
        <w:t xml:space="preserve">, М. Б. Пархоменко [и др.] ; под ред. И. А. </w:t>
      </w:r>
      <w:proofErr w:type="spellStart"/>
      <w:r w:rsidRPr="002C2F9F">
        <w:rPr>
          <w:sz w:val="24"/>
          <w:szCs w:val="24"/>
          <w:lang w:val="x-none" w:eastAsia="x-none"/>
        </w:rPr>
        <w:t>Майбурова</w:t>
      </w:r>
      <w:proofErr w:type="spellEnd"/>
      <w:r w:rsidRPr="002C2F9F">
        <w:rPr>
          <w:sz w:val="24"/>
          <w:szCs w:val="24"/>
          <w:lang w:val="x-none" w:eastAsia="x-none"/>
        </w:rPr>
        <w:t xml:space="preserve">. – 8-е изд., </w:t>
      </w:r>
      <w:proofErr w:type="spellStart"/>
      <w:r w:rsidRPr="002C2F9F">
        <w:rPr>
          <w:sz w:val="24"/>
          <w:szCs w:val="24"/>
          <w:lang w:val="x-none" w:eastAsia="x-none"/>
        </w:rPr>
        <w:t>перераб</w:t>
      </w:r>
      <w:proofErr w:type="spellEnd"/>
      <w:r w:rsidRPr="002C2F9F">
        <w:rPr>
          <w:sz w:val="24"/>
          <w:szCs w:val="24"/>
          <w:lang w:val="x-none" w:eastAsia="x-none"/>
        </w:rPr>
        <w:t xml:space="preserve">. и доп. – Москва : </w:t>
      </w:r>
      <w:proofErr w:type="spellStart"/>
      <w:r w:rsidRPr="002C2F9F">
        <w:rPr>
          <w:sz w:val="24"/>
          <w:szCs w:val="24"/>
          <w:lang w:val="x-none" w:eastAsia="x-none"/>
        </w:rPr>
        <w:t>Юнити</w:t>
      </w:r>
      <w:proofErr w:type="spellEnd"/>
      <w:r w:rsidRPr="002C2F9F">
        <w:rPr>
          <w:sz w:val="24"/>
          <w:szCs w:val="24"/>
          <w:lang w:val="x-none" w:eastAsia="x-none"/>
        </w:rPr>
        <w:t>-Дана, 2021. – 497 с. : схем., табл., ил. – Режим доступа: по подписке. – URL: </w:t>
      </w:r>
      <w:hyperlink r:id="rId13" w:tgtFrame="_blank" w:history="1">
        <w:r w:rsidRPr="004D2C55">
          <w:rPr>
            <w:sz w:val="24"/>
            <w:szCs w:val="24"/>
            <w:u w:val="single"/>
            <w:lang w:val="x-none" w:eastAsia="x-none"/>
          </w:rPr>
          <w:t>https://biblioclub.ru/index.php?page=book&amp;id=685371</w:t>
        </w:r>
      </w:hyperlink>
      <w:r w:rsidRPr="002C2F9F">
        <w:rPr>
          <w:sz w:val="24"/>
          <w:szCs w:val="24"/>
          <w:lang w:val="x-none" w:eastAsia="x-none"/>
        </w:rPr>
        <w:t> . – Текст : электронный.</w:t>
      </w:r>
    </w:p>
    <w:p w14:paraId="7959159C" w14:textId="77777777" w:rsidR="002C2F9F" w:rsidRPr="004D2C55" w:rsidRDefault="002C2F9F" w:rsidP="004D2C55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4"/>
          <w:szCs w:val="24"/>
          <w:lang w:val="x-none" w:eastAsia="x-none"/>
        </w:rPr>
      </w:pPr>
      <w:r w:rsidRPr="002C2F9F">
        <w:rPr>
          <w:sz w:val="24"/>
          <w:szCs w:val="24"/>
          <w:lang w:val="x-none" w:eastAsia="x-none"/>
        </w:rPr>
        <w:t xml:space="preserve">Налоги и налогообложение: практикум / авт.-сост. М. Л. Левицкий, О. В. </w:t>
      </w:r>
      <w:proofErr w:type="spellStart"/>
      <w:r w:rsidRPr="002C2F9F">
        <w:rPr>
          <w:sz w:val="24"/>
          <w:szCs w:val="24"/>
          <w:lang w:val="x-none" w:eastAsia="x-none"/>
        </w:rPr>
        <w:t>Шинкарёва</w:t>
      </w:r>
      <w:proofErr w:type="spellEnd"/>
      <w:r w:rsidRPr="002C2F9F">
        <w:rPr>
          <w:sz w:val="24"/>
          <w:szCs w:val="24"/>
          <w:lang w:val="x-none" w:eastAsia="x-none"/>
        </w:rPr>
        <w:t>. – М.: МГПУ, 2021. – 140 с. - </w:t>
      </w:r>
      <w:hyperlink r:id="rId14" w:tgtFrame="_blank" w:history="1">
        <w:r w:rsidRPr="004D2C55">
          <w:rPr>
            <w:sz w:val="24"/>
            <w:szCs w:val="24"/>
            <w:u w:val="single"/>
            <w:lang w:val="x-none" w:eastAsia="x-none"/>
          </w:rPr>
          <w:t>https://www.elibrary.ru/item.asp?id=45630862</w:t>
        </w:r>
      </w:hyperlink>
      <w:r w:rsidRPr="004D2C55">
        <w:rPr>
          <w:sz w:val="24"/>
          <w:szCs w:val="24"/>
          <w:u w:val="single"/>
          <w:lang w:eastAsia="x-none"/>
        </w:rPr>
        <w:t>.</w:t>
      </w:r>
    </w:p>
    <w:p w14:paraId="699EEBD8" w14:textId="77777777" w:rsidR="002C2F9F" w:rsidRPr="002C2F9F" w:rsidRDefault="002C2F9F" w:rsidP="004D2C55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4"/>
          <w:szCs w:val="24"/>
          <w:lang w:val="x-none" w:eastAsia="x-none"/>
        </w:rPr>
      </w:pPr>
      <w:r w:rsidRPr="002C2F9F">
        <w:rPr>
          <w:sz w:val="24"/>
          <w:szCs w:val="24"/>
          <w:lang w:val="x-none" w:eastAsia="x-none"/>
        </w:rPr>
        <w:t>Эльяшев, Д. В. Налоги и налогообложение : учебное пособие / Д. В. Эльяшев. – Санкт-Петербург : Санкт-Петербургский государственный аграрный университет (</w:t>
      </w:r>
      <w:proofErr w:type="spellStart"/>
      <w:r w:rsidRPr="002C2F9F">
        <w:rPr>
          <w:sz w:val="24"/>
          <w:szCs w:val="24"/>
          <w:lang w:val="x-none" w:eastAsia="x-none"/>
        </w:rPr>
        <w:t>СПбГАУ</w:t>
      </w:r>
      <w:proofErr w:type="spellEnd"/>
      <w:r w:rsidRPr="002C2F9F">
        <w:rPr>
          <w:sz w:val="24"/>
          <w:szCs w:val="24"/>
          <w:lang w:val="x-none" w:eastAsia="x-none"/>
        </w:rPr>
        <w:t>), 2023. – 228 с. : ил., табл. – Режим доступа: по подписке. – URL: https://biblioclub.ru/index.php?page=book&amp;id=704124 . – Текст : электронный.</w:t>
      </w:r>
    </w:p>
    <w:p w14:paraId="10CAA626" w14:textId="77777777" w:rsidR="002C2F9F" w:rsidRPr="002C2F9F" w:rsidRDefault="002C2F9F" w:rsidP="004D2C55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4"/>
          <w:szCs w:val="24"/>
          <w:lang w:val="x-none" w:eastAsia="x-none"/>
        </w:rPr>
      </w:pPr>
      <w:r w:rsidRPr="002C2F9F">
        <w:rPr>
          <w:sz w:val="24"/>
          <w:szCs w:val="24"/>
          <w:lang w:val="x-none" w:eastAsia="x-none"/>
        </w:rPr>
        <w:t xml:space="preserve">Чернопятов, А. М. Налоги и налогообложение : учебник / А. М. Чернопятов. – 2-е изд., стер. – Москва : </w:t>
      </w:r>
      <w:proofErr w:type="spellStart"/>
      <w:r w:rsidRPr="002C2F9F">
        <w:rPr>
          <w:sz w:val="24"/>
          <w:szCs w:val="24"/>
          <w:lang w:val="x-none" w:eastAsia="x-none"/>
        </w:rPr>
        <w:t>Директ</w:t>
      </w:r>
      <w:proofErr w:type="spellEnd"/>
      <w:r w:rsidRPr="002C2F9F">
        <w:rPr>
          <w:sz w:val="24"/>
          <w:szCs w:val="24"/>
          <w:lang w:val="x-none" w:eastAsia="x-none"/>
        </w:rPr>
        <w:t>-Медиа, 2022. – 536 с. – Режим доступа: по подписке. – URL: https://biblioclub.ru/index.php?page=book&amp;id=686604 . – Текст : электронный.</w:t>
      </w:r>
    </w:p>
    <w:p w14:paraId="4954A9C4" w14:textId="77777777" w:rsidR="002C2F9F" w:rsidRPr="002C2F9F" w:rsidRDefault="002C2F9F" w:rsidP="004D2C55">
      <w:pPr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rPr>
          <w:sz w:val="24"/>
          <w:szCs w:val="24"/>
          <w:lang w:val="x-none" w:eastAsia="x-none"/>
        </w:rPr>
      </w:pPr>
      <w:proofErr w:type="spellStart"/>
      <w:r w:rsidRPr="002C2F9F">
        <w:rPr>
          <w:sz w:val="24"/>
          <w:szCs w:val="24"/>
          <w:lang w:val="x-none" w:eastAsia="x-none"/>
        </w:rPr>
        <w:t>Сукало</w:t>
      </w:r>
      <w:proofErr w:type="spellEnd"/>
      <w:r w:rsidRPr="002C2F9F">
        <w:rPr>
          <w:sz w:val="24"/>
          <w:szCs w:val="24"/>
          <w:lang w:val="x-none" w:eastAsia="x-none"/>
        </w:rPr>
        <w:t xml:space="preserve">, Г. М. Налоги и налогообложение : учебное пособие / Г. М. </w:t>
      </w:r>
      <w:proofErr w:type="spellStart"/>
      <w:r w:rsidRPr="002C2F9F">
        <w:rPr>
          <w:sz w:val="24"/>
          <w:szCs w:val="24"/>
          <w:lang w:val="x-none" w:eastAsia="x-none"/>
        </w:rPr>
        <w:t>Сукало</w:t>
      </w:r>
      <w:proofErr w:type="spellEnd"/>
      <w:r w:rsidRPr="002C2F9F">
        <w:rPr>
          <w:sz w:val="24"/>
          <w:szCs w:val="24"/>
          <w:lang w:val="x-none" w:eastAsia="x-none"/>
        </w:rPr>
        <w:t xml:space="preserve">. – Москва : </w:t>
      </w:r>
      <w:proofErr w:type="spellStart"/>
      <w:r w:rsidRPr="002C2F9F">
        <w:rPr>
          <w:sz w:val="24"/>
          <w:szCs w:val="24"/>
          <w:lang w:val="x-none" w:eastAsia="x-none"/>
        </w:rPr>
        <w:t>Директ</w:t>
      </w:r>
      <w:proofErr w:type="spellEnd"/>
      <w:r w:rsidRPr="002C2F9F">
        <w:rPr>
          <w:sz w:val="24"/>
          <w:szCs w:val="24"/>
          <w:lang w:val="x-none" w:eastAsia="x-none"/>
        </w:rPr>
        <w:t>-Медиа, 2022. – 232 с. : табл. – Режим доступа: по подписке. – URL: https://biblioclub.ru/index.php?page=book&amp;id=692646 . – Текст : электронный.</w:t>
      </w:r>
    </w:p>
    <w:p w14:paraId="50019340" w14:textId="77777777" w:rsidR="002C2F9F" w:rsidRPr="002C2F9F" w:rsidRDefault="002C2F9F" w:rsidP="004D2C55">
      <w:pPr>
        <w:contextualSpacing/>
        <w:jc w:val="center"/>
        <w:rPr>
          <w:b/>
          <w:sz w:val="24"/>
          <w:szCs w:val="24"/>
        </w:rPr>
      </w:pPr>
      <w:r w:rsidRPr="002C2F9F">
        <w:rPr>
          <w:b/>
          <w:sz w:val="24"/>
          <w:szCs w:val="24"/>
        </w:rPr>
        <w:t>ЭЛЕКТРОННЫЕ ИЗДАНИЯ (ЭЛЕКТРОННЫЕ РЕСУРСЫ)</w:t>
      </w:r>
    </w:p>
    <w:p w14:paraId="677AF04A" w14:textId="77777777" w:rsidR="002C2F9F" w:rsidRPr="002C2F9F" w:rsidRDefault="002C2F9F" w:rsidP="004D2C55">
      <w:pPr>
        <w:jc w:val="center"/>
        <w:rPr>
          <w:b/>
          <w:sz w:val="24"/>
          <w:szCs w:val="24"/>
        </w:rPr>
      </w:pPr>
    </w:p>
    <w:p w14:paraId="72613241" w14:textId="77777777" w:rsidR="002C2F9F" w:rsidRPr="002C2F9F" w:rsidRDefault="002C2F9F" w:rsidP="004D2C55">
      <w:pPr>
        <w:contextualSpacing/>
        <w:jc w:val="both"/>
        <w:rPr>
          <w:sz w:val="24"/>
          <w:szCs w:val="24"/>
        </w:rPr>
      </w:pPr>
      <w:r w:rsidRPr="002C2F9F">
        <w:rPr>
          <w:sz w:val="24"/>
          <w:szCs w:val="24"/>
        </w:rPr>
        <w:t>13. Справочно-правовая система «</w:t>
      </w:r>
      <w:proofErr w:type="spellStart"/>
      <w:r w:rsidRPr="002C2F9F">
        <w:rPr>
          <w:sz w:val="24"/>
          <w:szCs w:val="24"/>
        </w:rPr>
        <w:t>КонсультантПлюс</w:t>
      </w:r>
      <w:proofErr w:type="spellEnd"/>
      <w:r w:rsidRPr="002C2F9F">
        <w:rPr>
          <w:sz w:val="24"/>
          <w:szCs w:val="24"/>
        </w:rPr>
        <w:t>» –</w:t>
      </w:r>
      <w:r w:rsidRPr="002C2F9F">
        <w:rPr>
          <w:sz w:val="24"/>
          <w:szCs w:val="24"/>
          <w:lang w:val="en-US"/>
        </w:rPr>
        <w:t>URL</w:t>
      </w:r>
      <w:r w:rsidRPr="002C2F9F">
        <w:rPr>
          <w:sz w:val="24"/>
          <w:szCs w:val="24"/>
        </w:rPr>
        <w:t>: http://www.consultant.ru  (дата обращения: 02.09.2024). – Текст</w:t>
      </w:r>
      <w:proofErr w:type="gramStart"/>
      <w:r w:rsidRPr="002C2F9F">
        <w:rPr>
          <w:sz w:val="24"/>
          <w:szCs w:val="24"/>
        </w:rPr>
        <w:t xml:space="preserve"> :</w:t>
      </w:r>
      <w:proofErr w:type="gramEnd"/>
      <w:r w:rsidRPr="002C2F9F">
        <w:rPr>
          <w:sz w:val="24"/>
          <w:szCs w:val="24"/>
        </w:rPr>
        <w:t xml:space="preserve"> электронный.</w:t>
      </w:r>
    </w:p>
    <w:p w14:paraId="15D1CC9F" w14:textId="77777777" w:rsidR="002C2F9F" w:rsidRPr="002C2F9F" w:rsidRDefault="002C2F9F" w:rsidP="004D2C55">
      <w:pPr>
        <w:contextualSpacing/>
        <w:jc w:val="both"/>
        <w:rPr>
          <w:b/>
          <w:bCs/>
          <w:u w:val="single"/>
        </w:rPr>
      </w:pPr>
      <w:r w:rsidRPr="002C2F9F">
        <w:rPr>
          <w:sz w:val="24"/>
          <w:szCs w:val="24"/>
        </w:rPr>
        <w:t>14. Информационно-правовой портал «ГАРАНТ» –</w:t>
      </w:r>
      <w:r w:rsidRPr="002C2F9F">
        <w:rPr>
          <w:sz w:val="24"/>
          <w:szCs w:val="24"/>
          <w:lang w:val="en-US"/>
        </w:rPr>
        <w:t>URL</w:t>
      </w:r>
      <w:r w:rsidRPr="002C2F9F">
        <w:rPr>
          <w:sz w:val="24"/>
          <w:szCs w:val="24"/>
        </w:rPr>
        <w:t xml:space="preserve">: </w:t>
      </w:r>
      <w:hyperlink r:id="rId15">
        <w:r w:rsidRPr="002C2F9F">
          <w:rPr>
            <w:sz w:val="24"/>
            <w:szCs w:val="24"/>
          </w:rPr>
          <w:t>http://www.aero.garant.ru</w:t>
        </w:r>
      </w:hyperlink>
      <w:r w:rsidRPr="002C2F9F">
        <w:rPr>
          <w:sz w:val="24"/>
          <w:szCs w:val="24"/>
        </w:rPr>
        <w:t xml:space="preserve"> (дата обращения: 02.09.2024). – Текст</w:t>
      </w:r>
      <w:proofErr w:type="gramStart"/>
      <w:r w:rsidRPr="002C2F9F">
        <w:rPr>
          <w:sz w:val="24"/>
          <w:szCs w:val="24"/>
        </w:rPr>
        <w:t xml:space="preserve"> :</w:t>
      </w:r>
      <w:proofErr w:type="gramEnd"/>
      <w:r w:rsidRPr="002C2F9F">
        <w:rPr>
          <w:sz w:val="24"/>
          <w:szCs w:val="24"/>
        </w:rPr>
        <w:t xml:space="preserve"> электронный.</w:t>
      </w:r>
    </w:p>
    <w:p w14:paraId="65DCCD0C" w14:textId="77777777" w:rsidR="007260BD" w:rsidRPr="004D2C55" w:rsidRDefault="007260BD" w:rsidP="004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2B33F91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119A8155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6F6063AE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5FDD0731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3D69BBBE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1C5432CE" w14:textId="3A21EC96" w:rsidR="007260BD" w:rsidRPr="00EF0C6B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427E0AC9" w14:textId="6A6AC406" w:rsidR="003C02FA" w:rsidRPr="00EF0C6B" w:rsidRDefault="003C02FA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1CEF1C8F" w14:textId="77777777" w:rsidR="003C02FA" w:rsidRPr="00EF0C6B" w:rsidRDefault="003C02FA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652DC6F3" w14:textId="77777777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5046F762" w14:textId="77777777" w:rsidR="00EF0C6B" w:rsidRDefault="00EF0C6B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1390AD26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304F5390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6E457D19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7ADD145A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0E62ACAC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7A86EC37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252100DA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7E2A833C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3FF97F0C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618BB8B6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483A17A7" w14:textId="77777777" w:rsidR="004D2C55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p w14:paraId="77AA2CF8" w14:textId="77777777" w:rsidR="004D2C55" w:rsidRPr="00EF0C6B" w:rsidRDefault="004D2C55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  <w:bookmarkStart w:id="19" w:name="_GoBack"/>
      <w:bookmarkEnd w:id="19"/>
    </w:p>
    <w:p w14:paraId="2836485F" w14:textId="77777777" w:rsidR="007260BD" w:rsidRPr="00EF0C6B" w:rsidRDefault="007260BD" w:rsidP="007260BD">
      <w:pPr>
        <w:pStyle w:val="16"/>
        <w:tabs>
          <w:tab w:val="left" w:pos="1466"/>
        </w:tabs>
        <w:spacing w:line="360" w:lineRule="auto"/>
        <w:rPr>
          <w:b/>
          <w:bCs/>
          <w:color w:val="000000" w:themeColor="text1"/>
          <w:u w:val="single"/>
        </w:rPr>
      </w:pPr>
    </w:p>
    <w:p w14:paraId="426012DE" w14:textId="77777777" w:rsidR="00DB5523" w:rsidRPr="00EF0C6B" w:rsidRDefault="00DB5523" w:rsidP="00DB5523">
      <w:pPr>
        <w:pStyle w:val="1"/>
        <w:spacing w:line="360" w:lineRule="auto"/>
        <w:rPr>
          <w:color w:val="000000" w:themeColor="text1"/>
        </w:rPr>
      </w:pPr>
      <w:r w:rsidRPr="00EF0C6B">
        <w:rPr>
          <w:color w:val="000000" w:themeColor="text1"/>
          <w:szCs w:val="24"/>
        </w:rPr>
        <w:lastRenderedPageBreak/>
        <w:t>ПРИЛОЖЕНИЯ</w:t>
      </w:r>
      <w:bookmarkEnd w:id="17"/>
    </w:p>
    <w:p w14:paraId="7AC0B599" w14:textId="77777777" w:rsidR="00DB5523" w:rsidRPr="00EF0C6B" w:rsidRDefault="00014394" w:rsidP="00DB5523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 Приложение </w:t>
      </w:r>
      <w:r w:rsidR="00DB5523" w:rsidRPr="00EF0C6B">
        <w:rPr>
          <w:bCs/>
          <w:color w:val="000000" w:themeColor="text1"/>
          <w:sz w:val="24"/>
          <w:szCs w:val="24"/>
        </w:rPr>
        <w:t>1</w:t>
      </w:r>
    </w:p>
    <w:p w14:paraId="4E039E73" w14:textId="77777777" w:rsidR="00DB5523" w:rsidRPr="00EF0C6B" w:rsidRDefault="00DB5523" w:rsidP="00DB5523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EF0C6B" w:rsidRPr="00EF0C6B" w14:paraId="57C1CB36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7BE282F5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color w:val="000000" w:themeColor="text1"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3BC6E166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b/>
                <w:color w:val="000000" w:themeColor="text1"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409DC98F" w14:textId="77777777" w:rsidR="00DB5523" w:rsidRPr="00EF0C6B" w:rsidRDefault="00DB5523" w:rsidP="00DB5523">
      <w:pPr>
        <w:jc w:val="center"/>
        <w:rPr>
          <w:b/>
          <w:color w:val="000000" w:themeColor="text1"/>
          <w:sz w:val="32"/>
          <w:szCs w:val="32"/>
        </w:rPr>
      </w:pPr>
    </w:p>
    <w:p w14:paraId="004A3EDB" w14:textId="77777777" w:rsidR="00DB5523" w:rsidRPr="00EF0C6B" w:rsidRDefault="00DB5523" w:rsidP="00DB5523">
      <w:pPr>
        <w:jc w:val="center"/>
        <w:rPr>
          <w:b/>
          <w:color w:val="000000" w:themeColor="text1"/>
          <w:sz w:val="28"/>
          <w:szCs w:val="28"/>
        </w:rPr>
      </w:pPr>
      <w:r w:rsidRPr="00EF0C6B">
        <w:rPr>
          <w:b/>
          <w:color w:val="000000" w:themeColor="text1"/>
          <w:sz w:val="28"/>
          <w:szCs w:val="28"/>
        </w:rPr>
        <w:t xml:space="preserve">ЗАДАНИЕ НА ПРОИЗВОДСТВЕННУЮ ПРАКТИКУ </w:t>
      </w:r>
      <w:r w:rsidRPr="00EF0C6B">
        <w:rPr>
          <w:b/>
          <w:color w:val="000000" w:themeColor="text1"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F0C6B" w:rsidRPr="00EF0C6B" w14:paraId="086909D1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3B5A0B1C" w14:textId="77777777" w:rsidR="00DB5523" w:rsidRPr="00EF0C6B" w:rsidRDefault="00DB5523" w:rsidP="002E1B18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4858326C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40AA5438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(ФИО студента, группа)</w:t>
            </w:r>
          </w:p>
          <w:p w14:paraId="616DB225" w14:textId="29761693" w:rsidR="00DB5523" w:rsidRPr="00EF0C6B" w:rsidRDefault="00923DCA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ПМ 03</w:t>
            </w:r>
            <w:r w:rsidR="001C5C78" w:rsidRPr="00EF0C6B">
              <w:rPr>
                <w:color w:val="000000" w:themeColor="text1"/>
              </w:rPr>
              <w:t xml:space="preserve"> </w:t>
            </w:r>
            <w:r w:rsidR="001C5C78" w:rsidRPr="00EF0C6B">
              <w:rPr>
                <w:i/>
                <w:color w:val="000000" w:themeColor="text1"/>
                <w:sz w:val="24"/>
                <w:szCs w:val="24"/>
              </w:rPr>
              <w:t>Проведение расчетов с бюджетом  и внебюджетными фондами</w:t>
            </w:r>
          </w:p>
        </w:tc>
      </w:tr>
    </w:tbl>
    <w:p w14:paraId="7A93322C" w14:textId="77777777" w:rsidR="00DB5523" w:rsidRPr="00EF0C6B" w:rsidRDefault="00DB5523" w:rsidP="00DB5523">
      <w:pPr>
        <w:contextualSpacing/>
        <w:rPr>
          <w:vanish/>
          <w:color w:val="000000" w:themeColor="text1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F0C6B" w:rsidRPr="00EF0C6B" w14:paraId="100F105C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7BF8B31F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(индекс и наименование профессионального модуля)</w:t>
            </w:r>
          </w:p>
          <w:p w14:paraId="0EFCB742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EF0C6B" w:rsidRPr="00EF0C6B" w14:paraId="0B221904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2CF3416F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(место прохождения практики: наименование юридического лица)</w:t>
            </w:r>
          </w:p>
        </w:tc>
      </w:tr>
      <w:tr w:rsidR="00EF0C6B" w:rsidRPr="00EF0C6B" w14:paraId="7BF77D11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36267230" w14:textId="77777777" w:rsidR="00DB5523" w:rsidRPr="00EF0C6B" w:rsidRDefault="00DB5523" w:rsidP="002E1B1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color w:val="000000" w:themeColor="text1"/>
              </w:rPr>
              <w:t>(период прохождения практики)</w:t>
            </w:r>
          </w:p>
        </w:tc>
      </w:tr>
    </w:tbl>
    <w:p w14:paraId="6085E903" w14:textId="77777777" w:rsidR="00DB5523" w:rsidRPr="00EF0C6B" w:rsidRDefault="00DB5523" w:rsidP="00DB5523">
      <w:pPr>
        <w:ind w:right="-6"/>
        <w:jc w:val="both"/>
        <w:rPr>
          <w:bCs/>
          <w:color w:val="000000" w:themeColor="text1"/>
          <w:sz w:val="24"/>
          <w:szCs w:val="24"/>
        </w:rPr>
      </w:pPr>
    </w:p>
    <w:p w14:paraId="7B2B5340" w14:textId="1DA59A30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1 (ПК 3.1 -3.4)</w:t>
      </w:r>
    </w:p>
    <w:p w14:paraId="7518D8B5" w14:textId="77777777" w:rsidR="0056505C" w:rsidRPr="00EF0C6B" w:rsidRDefault="0056505C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4825B8C2" w14:textId="1EC82A7D" w:rsidR="00BB427D" w:rsidRPr="00EF0C6B" w:rsidRDefault="00BB427D" w:rsidP="00BB427D">
      <w:pPr>
        <w:pStyle w:val="af8"/>
        <w:widowControl w:val="0"/>
        <w:ind w:firstLine="709"/>
        <w:rPr>
          <w:color w:val="000000" w:themeColor="text1"/>
        </w:rPr>
      </w:pPr>
      <w:r w:rsidRPr="00EF0C6B">
        <w:rPr>
          <w:color w:val="000000" w:themeColor="text1"/>
        </w:rPr>
        <w:t>Кратко охарактеризовать предприятие и бухгалтерскую службу</w:t>
      </w:r>
      <w:r w:rsidR="0056505C" w:rsidRPr="00EF0C6B">
        <w:rPr>
          <w:color w:val="000000" w:themeColor="text1"/>
        </w:rPr>
        <w:t>, Учетную политику в целях налогового учета</w:t>
      </w:r>
      <w:r w:rsidRPr="00EF0C6B">
        <w:rPr>
          <w:color w:val="000000" w:themeColor="text1"/>
        </w:rPr>
        <w:t xml:space="preserve">. </w:t>
      </w:r>
    </w:p>
    <w:p w14:paraId="0012B3E3" w14:textId="77777777" w:rsidR="0056505C" w:rsidRPr="00EF0C6B" w:rsidRDefault="0056505C" w:rsidP="00BB427D">
      <w:pPr>
        <w:pStyle w:val="af8"/>
        <w:widowControl w:val="0"/>
        <w:ind w:firstLine="709"/>
        <w:rPr>
          <w:color w:val="000000" w:themeColor="text1"/>
        </w:rPr>
      </w:pPr>
    </w:p>
    <w:p w14:paraId="4F4A50BF" w14:textId="08620865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2 (ПК 3.1-3.</w:t>
      </w:r>
      <w:r w:rsidR="0056505C" w:rsidRPr="00EF0C6B">
        <w:rPr>
          <w:rFonts w:ascii="Times New Roman" w:hAnsi="Times New Roman"/>
          <w:b/>
          <w:color w:val="000000" w:themeColor="text1"/>
          <w:szCs w:val="24"/>
        </w:rPr>
        <w:t>2</w:t>
      </w:r>
      <w:r w:rsidRPr="00EF0C6B">
        <w:rPr>
          <w:rFonts w:ascii="Times New Roman" w:hAnsi="Times New Roman"/>
          <w:b/>
          <w:color w:val="000000" w:themeColor="text1"/>
          <w:szCs w:val="24"/>
        </w:rPr>
        <w:t>)</w:t>
      </w:r>
    </w:p>
    <w:p w14:paraId="710882A1" w14:textId="77777777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6E88531F" w14:textId="006BB93A" w:rsidR="00BB427D" w:rsidRPr="00EF0C6B" w:rsidRDefault="00BB427D" w:rsidP="00BB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Оформить бухгалтерскими проводками начисление и перечисление налогов (сборов), представить порядок аналитического учета налогов в организации</w:t>
      </w:r>
      <w:r w:rsidR="0056505C" w:rsidRPr="00EF0C6B">
        <w:rPr>
          <w:color w:val="000000" w:themeColor="text1"/>
          <w:sz w:val="24"/>
          <w:szCs w:val="24"/>
        </w:rPr>
        <w:t>.</w:t>
      </w:r>
    </w:p>
    <w:p w14:paraId="11D36161" w14:textId="77777777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754B8C4B" w14:textId="1F21BCF4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3 (ПК 3.</w:t>
      </w:r>
      <w:r w:rsidR="0056505C" w:rsidRPr="00EF0C6B">
        <w:rPr>
          <w:rFonts w:ascii="Times New Roman" w:hAnsi="Times New Roman"/>
          <w:b/>
          <w:color w:val="000000" w:themeColor="text1"/>
          <w:szCs w:val="24"/>
        </w:rPr>
        <w:t>3</w:t>
      </w:r>
      <w:r w:rsidRPr="00EF0C6B">
        <w:rPr>
          <w:rFonts w:ascii="Times New Roman" w:hAnsi="Times New Roman"/>
          <w:b/>
          <w:color w:val="000000" w:themeColor="text1"/>
          <w:szCs w:val="24"/>
        </w:rPr>
        <w:t>-3.4)</w:t>
      </w:r>
    </w:p>
    <w:p w14:paraId="2AEFE285" w14:textId="77DFB496" w:rsidR="00BB427D" w:rsidRPr="00EF0C6B" w:rsidRDefault="00BB427D" w:rsidP="00BB427D">
      <w:pPr>
        <w:spacing w:before="240"/>
        <w:ind w:firstLine="539"/>
        <w:contextualSpacing/>
        <w:jc w:val="both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Оформить бухгалтерскими проводками начисление и перечисление страховых взносов в </w:t>
      </w:r>
      <w:proofErr w:type="gramStart"/>
      <w:r w:rsidRPr="00EF0C6B">
        <w:rPr>
          <w:bCs/>
          <w:color w:val="000000" w:themeColor="text1"/>
          <w:sz w:val="24"/>
          <w:szCs w:val="24"/>
        </w:rPr>
        <w:t>бюджет</w:t>
      </w:r>
      <w:proofErr w:type="gramEnd"/>
      <w:r w:rsidRPr="00EF0C6B">
        <w:rPr>
          <w:bCs/>
          <w:color w:val="000000" w:themeColor="text1"/>
          <w:sz w:val="24"/>
          <w:szCs w:val="24"/>
        </w:rPr>
        <w:t xml:space="preserve"> и внебюджетные фонды. Представить порядок аналитического учета страховых взносов в организации.</w:t>
      </w:r>
      <w:r w:rsidRPr="00EF0C6B">
        <w:rPr>
          <w:color w:val="000000" w:themeColor="text1"/>
          <w:sz w:val="24"/>
          <w:szCs w:val="24"/>
        </w:rPr>
        <w:t xml:space="preserve"> </w:t>
      </w:r>
    </w:p>
    <w:p w14:paraId="4FD1C05D" w14:textId="77777777" w:rsidR="00BB427D" w:rsidRPr="00EF0C6B" w:rsidRDefault="00BB427D" w:rsidP="00BB427D">
      <w:pPr>
        <w:jc w:val="both"/>
        <w:rPr>
          <w:color w:val="000000" w:themeColor="text1"/>
          <w:sz w:val="24"/>
          <w:szCs w:val="24"/>
        </w:rPr>
      </w:pPr>
    </w:p>
    <w:p w14:paraId="084C187F" w14:textId="77777777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  <w:r w:rsidRPr="00EF0C6B">
        <w:rPr>
          <w:rFonts w:ascii="Times New Roman" w:hAnsi="Times New Roman"/>
          <w:b/>
          <w:color w:val="000000" w:themeColor="text1"/>
          <w:szCs w:val="24"/>
        </w:rPr>
        <w:t>Задание 4 (ПК 3.1-3.4)</w:t>
      </w:r>
    </w:p>
    <w:p w14:paraId="6A546E5D" w14:textId="77777777" w:rsidR="00BB427D" w:rsidRPr="00EF0C6B" w:rsidRDefault="00BB427D" w:rsidP="00BB427D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000000" w:themeColor="text1"/>
          <w:szCs w:val="24"/>
        </w:rPr>
      </w:pPr>
    </w:p>
    <w:p w14:paraId="441AE8C3" w14:textId="0C774B06" w:rsidR="00BB427D" w:rsidRPr="00EF0C6B" w:rsidRDefault="00BB427D" w:rsidP="00BB427D">
      <w:pPr>
        <w:jc w:val="center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>Участвовать в мероприятиях внутреннего контроля по учету налогов и страховых взносов.</w:t>
      </w:r>
    </w:p>
    <w:p w14:paraId="6A35495C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194C2BB6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1A359E11" w14:textId="77777777" w:rsidR="00DB5523" w:rsidRPr="00EF0C6B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4"/>
          <w:szCs w:val="24"/>
        </w:rPr>
        <w:t>Студент</w:t>
      </w:r>
      <w:r w:rsidRPr="00EF0C6B">
        <w:rPr>
          <w:color w:val="000000" w:themeColor="text1"/>
          <w:sz w:val="28"/>
          <w:szCs w:val="28"/>
          <w:u w:val="single"/>
        </w:rPr>
        <w:t xml:space="preserve"> </w:t>
      </w:r>
      <w:r w:rsidRPr="00EF0C6B">
        <w:rPr>
          <w:color w:val="000000" w:themeColor="text1"/>
          <w:sz w:val="28"/>
          <w:szCs w:val="28"/>
        </w:rPr>
        <w:t>__________________________   _________________________</w:t>
      </w:r>
    </w:p>
    <w:p w14:paraId="15FDA774" w14:textId="77777777" w:rsidR="00DB5523" w:rsidRPr="00EF0C6B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F0C6B"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</w:t>
      </w:r>
      <w:r w:rsidRPr="00EF0C6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(Ф.И.О.)                                                                     (подпись)</w:t>
      </w:r>
    </w:p>
    <w:p w14:paraId="3F0DC63D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0E7AD560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195874BB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7182EDE4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46ED3A5D" w14:textId="77777777" w:rsidR="00DB5523" w:rsidRPr="00EF0C6B" w:rsidRDefault="00DB5523" w:rsidP="00DB5523">
      <w:pPr>
        <w:jc w:val="right"/>
        <w:rPr>
          <w:color w:val="000000" w:themeColor="text1"/>
        </w:rPr>
      </w:pPr>
    </w:p>
    <w:p w14:paraId="15E4E96A" w14:textId="77777777" w:rsidR="00DB5523" w:rsidRPr="00EF0C6B" w:rsidRDefault="00DB5523" w:rsidP="00DB5523">
      <w:pPr>
        <w:rPr>
          <w:bCs/>
          <w:color w:val="000000" w:themeColor="text1"/>
          <w:sz w:val="24"/>
          <w:szCs w:val="24"/>
        </w:rPr>
      </w:pPr>
    </w:p>
    <w:p w14:paraId="09DB4301" w14:textId="77777777" w:rsidR="00DB5523" w:rsidRPr="00EF0C6B" w:rsidRDefault="00DB5523" w:rsidP="00DB5523">
      <w:pPr>
        <w:rPr>
          <w:bCs/>
          <w:color w:val="000000" w:themeColor="text1"/>
          <w:sz w:val="24"/>
          <w:szCs w:val="24"/>
        </w:rPr>
      </w:pPr>
    </w:p>
    <w:p w14:paraId="3BA63962" w14:textId="77777777" w:rsidR="00DB5523" w:rsidRPr="00EF0C6B" w:rsidRDefault="00DB5523" w:rsidP="00DB5523">
      <w:pPr>
        <w:spacing w:line="360" w:lineRule="auto"/>
        <w:jc w:val="right"/>
        <w:rPr>
          <w:bCs/>
          <w:color w:val="000000" w:themeColor="text1"/>
          <w:sz w:val="24"/>
          <w:szCs w:val="24"/>
        </w:rPr>
      </w:pPr>
    </w:p>
    <w:p w14:paraId="72F42B0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C23C83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3C4DEFE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9C6F3FD" w14:textId="3A692BD3" w:rsidR="00DB5523" w:rsidRPr="00EF0C6B" w:rsidRDefault="00014394" w:rsidP="00DB5523">
      <w:pPr>
        <w:jc w:val="right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 xml:space="preserve">Приложение </w:t>
      </w:r>
      <w:r w:rsidR="00DB5523" w:rsidRPr="00EF0C6B">
        <w:rPr>
          <w:bCs/>
          <w:color w:val="000000" w:themeColor="text1"/>
          <w:sz w:val="24"/>
          <w:szCs w:val="24"/>
        </w:rPr>
        <w:t xml:space="preserve">2 </w:t>
      </w:r>
    </w:p>
    <w:p w14:paraId="008AF087" w14:textId="77777777" w:rsidR="00DB5523" w:rsidRPr="00EF0C6B" w:rsidRDefault="00DB5523" w:rsidP="00DB5523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F0C6B" w:rsidRPr="00EF0C6B" w14:paraId="5334D5FF" w14:textId="77777777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6D3A26AF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color w:val="000000" w:themeColor="text1"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6AEAF7E4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b/>
                <w:color w:val="000000" w:themeColor="text1"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2D026E55" w14:textId="77777777" w:rsidR="00DB5523" w:rsidRPr="00EF0C6B" w:rsidRDefault="00DB5523" w:rsidP="00C45193">
      <w:pPr>
        <w:jc w:val="center"/>
        <w:rPr>
          <w:b/>
          <w:color w:val="000000" w:themeColor="text1"/>
          <w:sz w:val="28"/>
          <w:szCs w:val="28"/>
        </w:rPr>
      </w:pPr>
      <w:bookmarkStart w:id="20" w:name="_Toc2694747"/>
      <w:r w:rsidRPr="00EF0C6B">
        <w:rPr>
          <w:b/>
          <w:color w:val="000000" w:themeColor="text1"/>
          <w:sz w:val="28"/>
          <w:szCs w:val="28"/>
        </w:rPr>
        <w:t>ОТЧЕТ ПО ПРАКТИКЕ</w:t>
      </w:r>
      <w:bookmarkEnd w:id="20"/>
    </w:p>
    <w:p w14:paraId="514F6C6C" w14:textId="77777777" w:rsidR="00DB5523" w:rsidRPr="00EF0C6B" w:rsidRDefault="00DB5523" w:rsidP="00C4519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F0C6B" w:rsidRPr="00EF0C6B" w14:paraId="54E99A77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6EFF5841" w14:textId="07A75291" w:rsidR="00DB5523" w:rsidRPr="00EF0C6B" w:rsidRDefault="0049077D" w:rsidP="002E1B18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F0C6B">
              <w:rPr>
                <w:b/>
                <w:color w:val="000000" w:themeColor="text1"/>
                <w:sz w:val="28"/>
                <w:szCs w:val="28"/>
              </w:rPr>
              <w:t>Производственная практика</w:t>
            </w:r>
          </w:p>
        </w:tc>
      </w:tr>
      <w:tr w:rsidR="00EF0C6B" w:rsidRPr="00EF0C6B" w14:paraId="64CA8A74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20D7B3F4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(указать вид практики)</w:t>
            </w:r>
          </w:p>
          <w:p w14:paraId="0E1F60A0" w14:textId="26E4A339" w:rsidR="00DB5523" w:rsidRPr="00EF0C6B" w:rsidRDefault="00DA6119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 xml:space="preserve">ПМ 03 </w:t>
            </w:r>
            <w:r w:rsidRPr="00EF0C6B">
              <w:rPr>
                <w:i/>
                <w:color w:val="000000" w:themeColor="text1"/>
                <w:sz w:val="24"/>
                <w:szCs w:val="24"/>
              </w:rPr>
              <w:t>Проведение расчетов с бюджетом  и внебюджетными фондами</w:t>
            </w:r>
          </w:p>
        </w:tc>
      </w:tr>
    </w:tbl>
    <w:p w14:paraId="492E640C" w14:textId="77777777" w:rsidR="00DB5523" w:rsidRPr="00EF0C6B" w:rsidRDefault="00DB5523" w:rsidP="00DB5523">
      <w:pPr>
        <w:contextualSpacing/>
        <w:rPr>
          <w:vanish/>
          <w:color w:val="000000" w:themeColor="text1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F0C6B" w:rsidRPr="00EF0C6B" w14:paraId="428789ED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13C10D62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(индекс и наименование профессионального модуля)</w:t>
            </w:r>
          </w:p>
          <w:p w14:paraId="702B2717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EF0C6B" w:rsidRPr="00EF0C6B" w14:paraId="2E4555AB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64C32A94" w14:textId="77777777" w:rsidR="00DB5523" w:rsidRPr="00EF0C6B" w:rsidRDefault="00DB5523" w:rsidP="002E1B1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color w:val="000000" w:themeColor="text1"/>
              </w:rPr>
              <w:t>(место прохождения практики: наименование юридического лица)</w:t>
            </w:r>
          </w:p>
        </w:tc>
      </w:tr>
      <w:tr w:rsidR="00EF0C6B" w:rsidRPr="00EF0C6B" w14:paraId="1D805EF9" w14:textId="77777777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34F45C29" w14:textId="77777777" w:rsidR="00DB5523" w:rsidRPr="00EF0C6B" w:rsidRDefault="00DB5523" w:rsidP="002E1B18">
            <w:pPr>
              <w:contextualSpacing/>
              <w:rPr>
                <w:b/>
                <w:color w:val="000000" w:themeColor="text1"/>
              </w:rPr>
            </w:pPr>
          </w:p>
        </w:tc>
      </w:tr>
      <w:tr w:rsidR="00EF0C6B" w:rsidRPr="00EF0C6B" w14:paraId="7B8A35A5" w14:textId="77777777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60C83445" w14:textId="77777777" w:rsidR="00DB5523" w:rsidRPr="00EF0C6B" w:rsidRDefault="00DB5523" w:rsidP="002E1B18">
            <w:pPr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color w:val="000000" w:themeColor="text1"/>
              </w:rPr>
              <w:t>(период прохождения практики)</w:t>
            </w:r>
          </w:p>
        </w:tc>
      </w:tr>
    </w:tbl>
    <w:p w14:paraId="00390171" w14:textId="77777777" w:rsidR="00DB5523" w:rsidRPr="00EF0C6B" w:rsidRDefault="00DB5523" w:rsidP="00DB5523">
      <w:pPr>
        <w:contextualSpacing/>
        <w:jc w:val="center"/>
        <w:rPr>
          <w:color w:val="000000" w:themeColor="text1"/>
        </w:rPr>
      </w:pPr>
    </w:p>
    <w:p w14:paraId="25F90154" w14:textId="77777777" w:rsidR="00DB5523" w:rsidRPr="00EF0C6B" w:rsidRDefault="00DB5523" w:rsidP="00DB5523">
      <w:pPr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F0C6B" w:rsidRPr="00EF0C6B" w14:paraId="5D401D45" w14:textId="77777777" w:rsidTr="002E1B18">
        <w:trPr>
          <w:jc w:val="right"/>
        </w:trPr>
        <w:tc>
          <w:tcPr>
            <w:tcW w:w="2552" w:type="dxa"/>
          </w:tcPr>
          <w:p w14:paraId="5CB4AC9C" w14:textId="77777777" w:rsidR="00DB5523" w:rsidRPr="00EF0C6B" w:rsidRDefault="00DB5523" w:rsidP="002E1B1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Студента (</w:t>
            </w:r>
            <w:proofErr w:type="spellStart"/>
            <w:r w:rsidRPr="00EF0C6B">
              <w:rPr>
                <w:color w:val="000000" w:themeColor="text1"/>
                <w:sz w:val="28"/>
                <w:szCs w:val="28"/>
              </w:rPr>
              <w:t>ки</w:t>
            </w:r>
            <w:proofErr w:type="spellEnd"/>
            <w:r w:rsidRPr="00EF0C6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A4ED4A2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0AFEDCEA" w14:textId="77777777" w:rsidTr="002E1B18">
        <w:trPr>
          <w:jc w:val="right"/>
        </w:trPr>
        <w:tc>
          <w:tcPr>
            <w:tcW w:w="2552" w:type="dxa"/>
          </w:tcPr>
          <w:p w14:paraId="7FAFD8C6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181C15AC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8783723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</w:t>
            </w:r>
            <w:proofErr w:type="spellStart"/>
            <w:r w:rsidRPr="00EF0C6B">
              <w:rPr>
                <w:color w:val="000000" w:themeColor="text1"/>
              </w:rPr>
              <w:t>ф.и.</w:t>
            </w:r>
            <w:proofErr w:type="gramStart"/>
            <w:r w:rsidRPr="00EF0C6B">
              <w:rPr>
                <w:color w:val="000000" w:themeColor="text1"/>
              </w:rPr>
              <w:t>о</w:t>
            </w:r>
            <w:proofErr w:type="gramEnd"/>
            <w:r w:rsidRPr="00EF0C6B">
              <w:rPr>
                <w:color w:val="000000" w:themeColor="text1"/>
              </w:rPr>
              <w:t>.</w:t>
            </w:r>
            <w:proofErr w:type="spellEnd"/>
            <w:r w:rsidRPr="00EF0C6B">
              <w:rPr>
                <w:color w:val="000000" w:themeColor="text1"/>
              </w:rPr>
              <w:t xml:space="preserve"> полностью в родительном падеже)</w:t>
            </w:r>
          </w:p>
          <w:p w14:paraId="06E7F06B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65C0A437" w14:textId="77777777" w:rsidTr="002E1B18">
        <w:trPr>
          <w:trHeight w:val="471"/>
          <w:jc w:val="right"/>
        </w:trPr>
        <w:tc>
          <w:tcPr>
            <w:tcW w:w="2552" w:type="dxa"/>
          </w:tcPr>
          <w:p w14:paraId="6E6DBEA4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3379E48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(номер группы)</w:t>
            </w:r>
          </w:p>
          <w:p w14:paraId="07BFD7A6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«____»__________________20__ г.</w:t>
            </w:r>
          </w:p>
        </w:tc>
      </w:tr>
      <w:tr w:rsidR="00EF0C6B" w:rsidRPr="00EF0C6B" w14:paraId="0A1F1578" w14:textId="77777777" w:rsidTr="002E1B18">
        <w:trPr>
          <w:jc w:val="right"/>
        </w:trPr>
        <w:tc>
          <w:tcPr>
            <w:tcW w:w="2552" w:type="dxa"/>
          </w:tcPr>
          <w:p w14:paraId="2A68C98F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109399C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29F3D42A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2C51806F" w14:textId="77777777" w:rsidTr="002E1B18">
        <w:trPr>
          <w:jc w:val="right"/>
        </w:trPr>
        <w:tc>
          <w:tcPr>
            <w:tcW w:w="2552" w:type="dxa"/>
          </w:tcPr>
          <w:p w14:paraId="658757A3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439E727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(</w:t>
            </w:r>
            <w:proofErr w:type="spellStart"/>
            <w:r w:rsidRPr="00EF0C6B">
              <w:rPr>
                <w:color w:val="000000" w:themeColor="text1"/>
              </w:rPr>
              <w:t>ф.и.о.</w:t>
            </w:r>
            <w:proofErr w:type="spellEnd"/>
            <w:r w:rsidRPr="00EF0C6B">
              <w:rPr>
                <w:color w:val="000000" w:themeColor="text1"/>
              </w:rPr>
              <w:t xml:space="preserve"> полностью)</w:t>
            </w:r>
          </w:p>
          <w:p w14:paraId="0C657BF8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«____»__________________20__ г.</w:t>
            </w:r>
          </w:p>
        </w:tc>
      </w:tr>
      <w:tr w:rsidR="00EF0C6B" w:rsidRPr="00EF0C6B" w14:paraId="77EE861D" w14:textId="77777777" w:rsidTr="002E1B18">
        <w:trPr>
          <w:jc w:val="right"/>
        </w:trPr>
        <w:tc>
          <w:tcPr>
            <w:tcW w:w="2552" w:type="dxa"/>
          </w:tcPr>
          <w:p w14:paraId="4DB8E3A9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4902B338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F0C6B">
              <w:rPr>
                <w:color w:val="000000" w:themeColor="text1"/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7A2499B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EF0C6B" w:rsidRPr="00EF0C6B" w14:paraId="3DE7F0FF" w14:textId="77777777" w:rsidTr="002E1B18">
        <w:trPr>
          <w:trHeight w:val="589"/>
          <w:jc w:val="right"/>
        </w:trPr>
        <w:tc>
          <w:tcPr>
            <w:tcW w:w="2552" w:type="dxa"/>
          </w:tcPr>
          <w:p w14:paraId="149BF954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EB8C97B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521655D7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B5523" w:rsidRPr="00EF0C6B" w14:paraId="0137E50F" w14:textId="77777777" w:rsidTr="002E1B18">
        <w:trPr>
          <w:jc w:val="right"/>
        </w:trPr>
        <w:tc>
          <w:tcPr>
            <w:tcW w:w="2552" w:type="dxa"/>
          </w:tcPr>
          <w:p w14:paraId="061542F4" w14:textId="77777777" w:rsidR="00DB5523" w:rsidRPr="00EF0C6B" w:rsidRDefault="00DB5523" w:rsidP="002E1B1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78B635B9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EF0C6B">
              <w:rPr>
                <w:color w:val="000000" w:themeColor="text1"/>
              </w:rPr>
              <w:t>(подпись руководителя (без расшифровки)</w:t>
            </w:r>
            <w:proofErr w:type="gramEnd"/>
          </w:p>
        </w:tc>
      </w:tr>
    </w:tbl>
    <w:p w14:paraId="585B24D3" w14:textId="77777777" w:rsidR="00DB5523" w:rsidRPr="00EF0C6B" w:rsidRDefault="00DB5523" w:rsidP="00DB5523">
      <w:pPr>
        <w:rPr>
          <w:b/>
          <w:color w:val="000000" w:themeColor="text1"/>
        </w:rPr>
      </w:pPr>
      <w:bookmarkStart w:id="21" w:name="_Toc2694748"/>
    </w:p>
    <w:p w14:paraId="3BA08B38" w14:textId="77777777" w:rsidR="00DB5523" w:rsidRPr="00EF0C6B" w:rsidRDefault="00DB5523" w:rsidP="00DB5523">
      <w:pPr>
        <w:rPr>
          <w:b/>
          <w:color w:val="000000" w:themeColor="text1"/>
        </w:rPr>
      </w:pPr>
    </w:p>
    <w:p w14:paraId="1909BD1C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25A8A5E1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51F05FE2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0D9B5552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1B24D3B4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6EDA5A9B" w14:textId="77777777" w:rsidR="00DB5523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4D8D500E" w14:textId="77777777" w:rsidR="00EF0C6B" w:rsidRDefault="00EF0C6B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414500AD" w14:textId="77777777" w:rsidR="00EF0C6B" w:rsidRPr="00EF0C6B" w:rsidRDefault="00EF0C6B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49D2F1AE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3C8E8657" w14:textId="77777777" w:rsidR="00DB5523" w:rsidRPr="00EF0C6B" w:rsidRDefault="00DB5523" w:rsidP="00DB5523">
      <w:pPr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42C4812F" w14:textId="77777777" w:rsidR="00DB5523" w:rsidRPr="00EF0C6B" w:rsidRDefault="00DB5523" w:rsidP="00C45193">
      <w:pPr>
        <w:jc w:val="center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Пермь 20___</w:t>
      </w:r>
      <w:bookmarkEnd w:id="21"/>
    </w:p>
    <w:p w14:paraId="079CD027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5EA271C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2EB26D4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7A8B571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7E45A310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08D960C" w14:textId="77777777" w:rsidR="00DB5523" w:rsidRPr="00EF0C6B" w:rsidRDefault="00DB5523" w:rsidP="00DB5523">
      <w:pPr>
        <w:jc w:val="right"/>
        <w:rPr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Приложение</w:t>
      </w:r>
      <w:r w:rsidR="00014394" w:rsidRPr="00EF0C6B">
        <w:rPr>
          <w:bCs/>
          <w:color w:val="000000" w:themeColor="text1"/>
          <w:sz w:val="24"/>
          <w:szCs w:val="24"/>
        </w:rPr>
        <w:t xml:space="preserve"> 3</w:t>
      </w:r>
    </w:p>
    <w:p w14:paraId="62C2204D" w14:textId="77777777" w:rsidR="00DB5523" w:rsidRPr="00EF0C6B" w:rsidRDefault="00DB5523" w:rsidP="00DB5523">
      <w:pPr>
        <w:jc w:val="center"/>
        <w:rPr>
          <w:b/>
          <w:color w:val="000000" w:themeColor="text1"/>
          <w:sz w:val="28"/>
          <w:szCs w:val="28"/>
        </w:rPr>
      </w:pPr>
      <w:r w:rsidRPr="00EF0C6B">
        <w:rPr>
          <w:b/>
          <w:color w:val="000000" w:themeColor="text1"/>
          <w:sz w:val="28"/>
          <w:szCs w:val="28"/>
        </w:rPr>
        <w:t>Дневник практики</w:t>
      </w:r>
    </w:p>
    <w:p w14:paraId="4C5E10EC" w14:textId="77777777" w:rsidR="00DB5523" w:rsidRPr="00EF0C6B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Ф.И.О. студента</w:t>
      </w:r>
    </w:p>
    <w:p w14:paraId="4FBC1D9A" w14:textId="77777777" w:rsidR="00DB5523" w:rsidRPr="00EF0C6B" w:rsidRDefault="00DB5523" w:rsidP="00DB5523">
      <w:pPr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Период прохождения практики________________________________________________</w:t>
      </w:r>
    </w:p>
    <w:p w14:paraId="7EC87E0D" w14:textId="77777777" w:rsidR="00DB5523" w:rsidRPr="00EF0C6B" w:rsidRDefault="00DB5523" w:rsidP="00DB5523">
      <w:pPr>
        <w:rPr>
          <w:color w:val="000000" w:themeColor="text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EF0C6B" w:rsidRPr="00EF0C6B" w14:paraId="7D20F3E4" w14:textId="77777777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C98A225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915529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7CD925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Оценка/</w:t>
            </w:r>
          </w:p>
          <w:p w14:paraId="50A30C59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Подпись</w:t>
            </w:r>
          </w:p>
          <w:p w14:paraId="1A1D9D1C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руководителя практики</w:t>
            </w:r>
          </w:p>
        </w:tc>
      </w:tr>
      <w:tr w:rsidR="00EF0C6B" w:rsidRPr="00EF0C6B" w14:paraId="792B8206" w14:textId="77777777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74395EEC" w14:textId="77777777" w:rsidR="00DB5523" w:rsidRPr="00EF0C6B" w:rsidRDefault="00DB5523" w:rsidP="002E1B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7FB6F8E" w14:textId="77777777" w:rsidR="00DB5523" w:rsidRPr="00EF0C6B" w:rsidRDefault="00DB5523" w:rsidP="002E1B18">
            <w:pPr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63F3831C" w14:textId="77777777" w:rsidR="00DB5523" w:rsidRPr="00EF0C6B" w:rsidRDefault="00DB5523" w:rsidP="002E1B18">
            <w:pPr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Подпись студента:______________________</w:t>
            </w:r>
          </w:p>
          <w:p w14:paraId="0FF9B1ED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EF0C6B" w:rsidRPr="00EF0C6B" w14:paraId="51B6152A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15281179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D331B02" w14:textId="77777777" w:rsidR="00DB5523" w:rsidRPr="00EF0C6B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A00393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EF0C6B" w:rsidRPr="00EF0C6B" w14:paraId="0555F7F4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5156C25A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086AC539" w14:textId="77777777" w:rsidR="00DB5523" w:rsidRPr="00EF0C6B" w:rsidRDefault="00DB5523" w:rsidP="002E1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CDCF9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EF0C6B" w:rsidRPr="00EF0C6B" w14:paraId="6247798C" w14:textId="77777777" w:rsidTr="002E1B18">
        <w:trPr>
          <w:trHeight w:val="232"/>
        </w:trPr>
        <w:tc>
          <w:tcPr>
            <w:tcW w:w="1951" w:type="dxa"/>
            <w:shd w:val="clear" w:color="auto" w:fill="auto"/>
          </w:tcPr>
          <w:p w14:paraId="4E1607A9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</w:tcPr>
          <w:p w14:paraId="3E30BBD2" w14:textId="77777777" w:rsidR="00DB5523" w:rsidRPr="00EF0C6B" w:rsidRDefault="00DB5523" w:rsidP="002E1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A2453F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EF0C6B" w:rsidRPr="00EF0C6B" w14:paraId="28192C9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B0ECCD8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1D56445" w14:textId="77777777" w:rsidR="00DB5523" w:rsidRPr="00EF0C6B" w:rsidRDefault="00DB5523" w:rsidP="002E1B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7470D3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  <w:tr w:rsidR="00DB5523" w:rsidRPr="00EF0C6B" w14:paraId="077754D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8D15455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19D1DCA" w14:textId="77777777" w:rsidR="00DB5523" w:rsidRPr="00EF0C6B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8CB137" w14:textId="77777777" w:rsidR="00DB5523" w:rsidRPr="00EF0C6B" w:rsidRDefault="00DB5523" w:rsidP="002E1B18">
            <w:pPr>
              <w:rPr>
                <w:color w:val="000000" w:themeColor="text1"/>
              </w:rPr>
            </w:pPr>
          </w:p>
        </w:tc>
      </w:tr>
    </w:tbl>
    <w:p w14:paraId="07FF5983" w14:textId="77777777" w:rsidR="00DB5523" w:rsidRPr="00EF0C6B" w:rsidRDefault="00DB5523" w:rsidP="00DB5523">
      <w:pPr>
        <w:rPr>
          <w:color w:val="000000" w:themeColor="text1"/>
        </w:rPr>
      </w:pPr>
    </w:p>
    <w:p w14:paraId="6A19A50B" w14:textId="77777777" w:rsidR="00DB5523" w:rsidRPr="00EF0C6B" w:rsidRDefault="00DB5523" w:rsidP="00DB5523">
      <w:pPr>
        <w:rPr>
          <w:color w:val="000000" w:themeColor="text1"/>
        </w:rPr>
      </w:pPr>
    </w:p>
    <w:p w14:paraId="74DD8882" w14:textId="77777777" w:rsidR="00DB5523" w:rsidRPr="00EF0C6B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color w:val="000000" w:themeColor="text1"/>
          <w:sz w:val="28"/>
          <w:szCs w:val="28"/>
        </w:rPr>
      </w:pPr>
      <w:bookmarkStart w:id="22" w:name="_Hlk58491986"/>
      <w:r w:rsidRPr="00EF0C6B">
        <w:rPr>
          <w:color w:val="000000" w:themeColor="text1"/>
          <w:sz w:val="28"/>
          <w:szCs w:val="28"/>
        </w:rPr>
        <w:t>Студент __________________________   _________________________</w:t>
      </w:r>
    </w:p>
    <w:p w14:paraId="71CAEA8B" w14:textId="77777777" w:rsidR="00DB5523" w:rsidRPr="00EF0C6B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EF0C6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1094D880" w14:textId="77777777" w:rsidR="00DB5523" w:rsidRPr="00EF0C6B" w:rsidRDefault="00DB5523" w:rsidP="00DB5523">
      <w:pPr>
        <w:tabs>
          <w:tab w:val="left" w:pos="447"/>
        </w:tabs>
        <w:jc w:val="both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 xml:space="preserve">Руководитель практики </w:t>
      </w:r>
    </w:p>
    <w:p w14:paraId="39425FAC" w14:textId="77777777" w:rsidR="00DB5523" w:rsidRPr="00EF0C6B" w:rsidRDefault="00DB5523" w:rsidP="00DB5523">
      <w:pPr>
        <w:tabs>
          <w:tab w:val="left" w:pos="447"/>
        </w:tabs>
        <w:jc w:val="both"/>
        <w:rPr>
          <w:color w:val="000000" w:themeColor="text1"/>
          <w:sz w:val="28"/>
          <w:szCs w:val="28"/>
        </w:rPr>
      </w:pPr>
      <w:r w:rsidRPr="00EF0C6B">
        <w:rPr>
          <w:color w:val="000000" w:themeColor="text1"/>
          <w:sz w:val="28"/>
          <w:szCs w:val="28"/>
        </w:rPr>
        <w:t>_____________________  ___________________  __________________</w:t>
      </w:r>
    </w:p>
    <w:p w14:paraId="425D13AA" w14:textId="77777777" w:rsidR="00DB5523" w:rsidRPr="00EF0C6B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pacing w:val="0"/>
          <w:sz w:val="28"/>
          <w:szCs w:val="28"/>
          <w:vertAlign w:val="superscript"/>
        </w:rPr>
      </w:pPr>
      <w:r w:rsidRPr="00EF0C6B">
        <w:rPr>
          <w:rFonts w:ascii="Times New Roman" w:hAnsi="Times New Roman" w:cs="Times New Roman"/>
          <w:b w:val="0"/>
          <w:color w:val="000000" w:themeColor="text1"/>
          <w:spacing w:val="0"/>
          <w:sz w:val="28"/>
          <w:szCs w:val="28"/>
          <w:vertAlign w:val="superscript"/>
        </w:rPr>
        <w:t>(должность)</w:t>
      </w:r>
      <w:r w:rsidRPr="00EF0C6B">
        <w:rPr>
          <w:rFonts w:ascii="Times New Roman" w:hAnsi="Times New Roman" w:cs="Times New Roman"/>
          <w:b w:val="0"/>
          <w:color w:val="000000" w:themeColor="text1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2"/>
    <w:p w14:paraId="07C833DB" w14:textId="77777777" w:rsidR="00DB5523" w:rsidRPr="00EF0C6B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color w:val="000000" w:themeColor="text1"/>
          <w:sz w:val="24"/>
          <w:szCs w:val="24"/>
        </w:rPr>
      </w:pPr>
    </w:p>
    <w:p w14:paraId="267A1CE5" w14:textId="77777777" w:rsidR="00DB5523" w:rsidRPr="00EF0C6B" w:rsidRDefault="00DB5523" w:rsidP="00DB5523">
      <w:pPr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t>МП</w:t>
      </w:r>
    </w:p>
    <w:p w14:paraId="35B349D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3A24B657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D73FD66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5CD0B12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362E8349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316F67E1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9F0ECD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  <w:bookmarkStart w:id="23" w:name="_Hlk58492052"/>
    </w:p>
    <w:p w14:paraId="4ABAE698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7F2D4409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697FFEA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0416431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37AD5769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FFF260C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4A63581A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6037AAB2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29C52EB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225DC8F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118B35F7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24A1FA4E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750C574D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757E246C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3484264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627B340" w14:textId="77777777" w:rsidR="00DB5523" w:rsidRPr="00EF0C6B" w:rsidRDefault="00DB5523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6F67D387" w14:textId="77777777" w:rsidR="003C02FA" w:rsidRPr="00EF0C6B" w:rsidRDefault="003C02FA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5BDBADA5" w14:textId="77777777" w:rsidR="003C02FA" w:rsidRPr="00EF0C6B" w:rsidRDefault="003C02FA" w:rsidP="00DB5523">
      <w:pPr>
        <w:jc w:val="right"/>
        <w:rPr>
          <w:bCs/>
          <w:color w:val="000000" w:themeColor="text1"/>
          <w:sz w:val="24"/>
          <w:szCs w:val="24"/>
        </w:rPr>
      </w:pPr>
    </w:p>
    <w:p w14:paraId="0098EDB2" w14:textId="65612BD6" w:rsidR="00DB5523" w:rsidRPr="00EF0C6B" w:rsidRDefault="00014394" w:rsidP="00DB5523">
      <w:pPr>
        <w:jc w:val="right"/>
        <w:rPr>
          <w:bCs/>
          <w:color w:val="000000" w:themeColor="text1"/>
          <w:sz w:val="24"/>
          <w:szCs w:val="24"/>
        </w:rPr>
      </w:pPr>
      <w:r w:rsidRPr="00EF0C6B">
        <w:rPr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DB5523" w:rsidRPr="00EF0C6B">
        <w:rPr>
          <w:bCs/>
          <w:color w:val="000000" w:themeColor="text1"/>
          <w:sz w:val="24"/>
          <w:szCs w:val="24"/>
        </w:rPr>
        <w:t>4</w:t>
      </w:r>
    </w:p>
    <w:p w14:paraId="05E37B51" w14:textId="77777777" w:rsidR="00DB5523" w:rsidRPr="00EF0C6B" w:rsidRDefault="00DB5523" w:rsidP="00DB5523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EF0C6B" w:rsidRPr="00EF0C6B" w14:paraId="144CDD58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02FE8801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color w:val="000000" w:themeColor="text1"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79B44876" w14:textId="77777777" w:rsidR="00DB5523" w:rsidRPr="00EF0C6B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EF0C6B">
              <w:rPr>
                <w:b/>
                <w:color w:val="000000" w:themeColor="text1"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63D44578" w14:textId="77777777" w:rsidR="00DB5523" w:rsidRPr="00EF0C6B" w:rsidRDefault="00DB5523" w:rsidP="00DB5523">
      <w:pPr>
        <w:rPr>
          <w:vanish/>
          <w:color w:val="000000" w:themeColor="text1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103"/>
        <w:gridCol w:w="167"/>
        <w:gridCol w:w="3608"/>
        <w:gridCol w:w="48"/>
        <w:gridCol w:w="1977"/>
      </w:tblGrid>
      <w:tr w:rsidR="00EF0C6B" w:rsidRPr="00EF0C6B" w14:paraId="0A847740" w14:textId="77777777" w:rsidTr="00183ECD">
        <w:trPr>
          <w:jc w:val="center"/>
        </w:trPr>
        <w:tc>
          <w:tcPr>
            <w:tcW w:w="5000" w:type="pct"/>
            <w:gridSpan w:val="6"/>
          </w:tcPr>
          <w:p w14:paraId="6179F7E4" w14:textId="77777777" w:rsidR="00DB5523" w:rsidRPr="00EF0C6B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EF0C6B">
              <w:rPr>
                <w:b/>
                <w:bCs/>
                <w:caps/>
                <w:color w:val="000000" w:themeColor="text1"/>
                <w:sz w:val="22"/>
                <w:szCs w:val="22"/>
              </w:rPr>
              <w:t>аттестационный лист по практике</w:t>
            </w:r>
          </w:p>
          <w:p w14:paraId="1F27C3DE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391CD8D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_____________________________________________________________________</w:t>
            </w:r>
          </w:p>
          <w:p w14:paraId="1B877304" w14:textId="77777777" w:rsidR="00DB5523" w:rsidRPr="00EF0C6B" w:rsidRDefault="00DB5523" w:rsidP="002E1B18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/>
                <w:iCs/>
                <w:color w:val="000000" w:themeColor="text1"/>
                <w:sz w:val="22"/>
                <w:szCs w:val="22"/>
              </w:rPr>
              <w:t>Фамилия, Имя, Отчество</w:t>
            </w:r>
          </w:p>
          <w:p w14:paraId="36541D4C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3F4B2F7" w14:textId="5FFD6631" w:rsidR="00DB5523" w:rsidRPr="00EF0C6B" w:rsidRDefault="00DB5523" w:rsidP="001377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студент ___________ группы по специальности «</w:t>
            </w:r>
            <w:r w:rsidR="00137756" w:rsidRPr="00EF0C6B">
              <w:rPr>
                <w:b/>
                <w:i/>
                <w:color w:val="000000" w:themeColor="text1"/>
                <w:sz w:val="24"/>
                <w:szCs w:val="24"/>
              </w:rPr>
              <w:t>Экономика и бухгалтерский учет (по отраслям</w:t>
            </w:r>
            <w:r w:rsidR="00137756" w:rsidRPr="00EF0C6B">
              <w:rPr>
                <w:color w:val="000000" w:themeColor="text1"/>
                <w:sz w:val="24"/>
                <w:szCs w:val="24"/>
              </w:rPr>
              <w:t>)»</w:t>
            </w:r>
          </w:p>
          <w:p w14:paraId="6D829D12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проше</w:t>
            </w: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л(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>а)</w:t>
            </w:r>
            <w:r w:rsidR="00554FD8" w:rsidRPr="00EF0C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0C6B">
              <w:rPr>
                <w:color w:val="000000" w:themeColor="text1"/>
                <w:sz w:val="22"/>
                <w:szCs w:val="22"/>
              </w:rPr>
              <w:t>производственную практику по профессиональному модулю</w:t>
            </w:r>
          </w:p>
          <w:p w14:paraId="46D0B898" w14:textId="34A8B090" w:rsidR="00DB5523" w:rsidRPr="00EF0C6B" w:rsidRDefault="002A3B28" w:rsidP="002E1B18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</w:rPr>
              <w:t xml:space="preserve">ПМ 03 </w:t>
            </w:r>
            <w:r w:rsidRPr="00EF0C6B">
              <w:rPr>
                <w:i/>
                <w:color w:val="000000" w:themeColor="text1"/>
                <w:sz w:val="24"/>
                <w:szCs w:val="24"/>
              </w:rPr>
              <w:t>Проведение расчетов с бюджетом  и внебюджетными фондами</w:t>
            </w:r>
            <w:r w:rsidRPr="00EF0C6B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50467F34" w14:textId="77777777" w:rsidR="00DB5523" w:rsidRPr="00EF0C6B" w:rsidRDefault="00DB5523" w:rsidP="002E1B18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B8ABB84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с «____» ___________ 20___ г. по «___» __________ 20___ г. в организации</w:t>
            </w:r>
          </w:p>
          <w:p w14:paraId="544897AF" w14:textId="77777777" w:rsidR="00554FD8" w:rsidRPr="00EF0C6B" w:rsidRDefault="00554FD8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5772934" w14:textId="1B3FD9B3" w:rsidR="00DB5523" w:rsidRPr="00EF0C6B" w:rsidRDefault="00DB5523" w:rsidP="00183E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__________________________________________________________________________________</w:t>
            </w:r>
            <w:r w:rsidR="00183ECD" w:rsidRPr="00EF0C6B">
              <w:rPr>
                <w:color w:val="000000" w:themeColor="text1"/>
                <w:sz w:val="22"/>
                <w:szCs w:val="22"/>
              </w:rPr>
              <w:br/>
            </w:r>
            <w:r w:rsidRPr="00EF0C6B">
              <w:rPr>
                <w:i/>
                <w:iCs/>
                <w:color w:val="000000" w:themeColor="text1"/>
                <w:sz w:val="22"/>
                <w:szCs w:val="22"/>
              </w:rPr>
              <w:t>(наименование организации)</w:t>
            </w:r>
          </w:p>
          <w:p w14:paraId="37747A4C" w14:textId="77777777" w:rsidR="00DB5523" w:rsidRPr="00EF0C6B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color w:val="000000" w:themeColor="text1"/>
                <w:sz w:val="22"/>
                <w:szCs w:val="22"/>
              </w:rPr>
            </w:pPr>
          </w:p>
        </w:tc>
      </w:tr>
      <w:tr w:rsidR="00EF0C6B" w:rsidRPr="00EF0C6B" w14:paraId="18C67A7C" w14:textId="77777777" w:rsidTr="00183ECD">
        <w:trPr>
          <w:trHeight w:val="192"/>
          <w:jc w:val="center"/>
        </w:trPr>
        <w:tc>
          <w:tcPr>
            <w:tcW w:w="5000" w:type="pct"/>
            <w:gridSpan w:val="6"/>
          </w:tcPr>
          <w:p w14:paraId="16DF8A39" w14:textId="77777777" w:rsidR="00DB5523" w:rsidRPr="00EF0C6B" w:rsidRDefault="00DB5523" w:rsidP="003A16E2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  <w:color w:val="000000" w:themeColor="text1"/>
              </w:rPr>
            </w:pPr>
            <w:r w:rsidRPr="00EF0C6B">
              <w:rPr>
                <w:rFonts w:ascii="Times New Roman" w:hAnsi="Times New Roman"/>
                <w:b/>
                <w:color w:val="000000" w:themeColor="text1"/>
              </w:rPr>
              <w:t>Оценка профессиональных компетенций по результатам прохождения практики:</w:t>
            </w:r>
          </w:p>
        </w:tc>
      </w:tr>
      <w:tr w:rsidR="00EF0C6B" w:rsidRPr="00EF0C6B" w14:paraId="7337130C" w14:textId="77777777" w:rsidTr="007E6CC1">
        <w:trPr>
          <w:trHeight w:val="20"/>
          <w:jc w:val="center"/>
        </w:trPr>
        <w:tc>
          <w:tcPr>
            <w:tcW w:w="871" w:type="pct"/>
            <w:vAlign w:val="center"/>
          </w:tcPr>
          <w:p w14:paraId="1155AF5B" w14:textId="77777777" w:rsidR="00DB5523" w:rsidRPr="00EF0C6B" w:rsidRDefault="00DB5523" w:rsidP="002E1B18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>ПК</w:t>
            </w:r>
          </w:p>
        </w:tc>
        <w:tc>
          <w:tcPr>
            <w:tcW w:w="1186" w:type="pct"/>
            <w:gridSpan w:val="2"/>
            <w:vAlign w:val="center"/>
          </w:tcPr>
          <w:p w14:paraId="1F34F467" w14:textId="77777777" w:rsidR="00DB5523" w:rsidRPr="00EF0C6B" w:rsidRDefault="00DB5523" w:rsidP="002E1B18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Виды работ </w:t>
            </w:r>
          </w:p>
        </w:tc>
        <w:tc>
          <w:tcPr>
            <w:tcW w:w="1910" w:type="pct"/>
            <w:gridSpan w:val="2"/>
            <w:vAlign w:val="center"/>
          </w:tcPr>
          <w:p w14:paraId="4D90CBB0" w14:textId="77777777" w:rsidR="00DB5523" w:rsidRPr="00EF0C6B" w:rsidRDefault="00DB5523" w:rsidP="002E1B18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3" w:type="pct"/>
            <w:vAlign w:val="center"/>
          </w:tcPr>
          <w:p w14:paraId="46E30896" w14:textId="77777777" w:rsidR="00DB5523" w:rsidRPr="00EF0C6B" w:rsidRDefault="00DB5523" w:rsidP="002E1B18">
            <w:pPr>
              <w:ind w:left="-197" w:firstLine="197"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Оценка*</w:t>
            </w:r>
          </w:p>
          <w:p w14:paraId="0ECD40AE" w14:textId="77777777" w:rsidR="00DB5523" w:rsidRPr="00EF0C6B" w:rsidRDefault="00DB5523" w:rsidP="002E1B18">
            <w:pPr>
              <w:ind w:left="-197" w:firstLine="19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F0C6B">
              <w:rPr>
                <w:b/>
                <w:color w:val="000000" w:themeColor="text1"/>
                <w:sz w:val="22"/>
                <w:szCs w:val="22"/>
              </w:rPr>
              <w:t>(Нужное обвести)</w:t>
            </w:r>
          </w:p>
        </w:tc>
      </w:tr>
      <w:tr w:rsidR="00EF0C6B" w:rsidRPr="00EF0C6B" w14:paraId="3D13200D" w14:textId="77777777" w:rsidTr="00755A21">
        <w:trPr>
          <w:trHeight w:val="567"/>
          <w:jc w:val="center"/>
        </w:trPr>
        <w:tc>
          <w:tcPr>
            <w:tcW w:w="871" w:type="pct"/>
            <w:vAlign w:val="center"/>
          </w:tcPr>
          <w:p w14:paraId="2D370AB6" w14:textId="77777777" w:rsidR="00BC2A23" w:rsidRPr="00EF0C6B" w:rsidRDefault="00BC2A23" w:rsidP="00755A21">
            <w:pPr>
              <w:ind w:firstLine="539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14:paraId="333E8A20" w14:textId="0E1DEDC3" w:rsidR="00A757B8" w:rsidRPr="00EF0C6B" w:rsidRDefault="00A757B8" w:rsidP="00755A21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ПК 3.1. Формировать бухгалтерские проводки по начислению и перечислению налогов    и сборов в бюджеты различных уровней.</w:t>
            </w:r>
          </w:p>
          <w:p w14:paraId="711B973C" w14:textId="77777777" w:rsidR="00120D83" w:rsidRPr="00EF0C6B" w:rsidRDefault="00120D83" w:rsidP="00755A21">
            <w:pPr>
              <w:ind w:firstLine="539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  <w:p w14:paraId="12A213F1" w14:textId="77777777" w:rsidR="00DB5523" w:rsidRPr="00EF0C6B" w:rsidRDefault="00DB5523" w:rsidP="00755A21">
            <w:pPr>
              <w:spacing w:before="240"/>
              <w:ind w:firstLine="539"/>
              <w:contextualSpacing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23A278B4" w14:textId="0249B670" w:rsidR="00120D83" w:rsidRPr="00EF0C6B" w:rsidRDefault="002D77F3" w:rsidP="00755A2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20D83" w:rsidRPr="00EF0C6B">
              <w:rPr>
                <w:iCs/>
                <w:color w:val="000000" w:themeColor="text1"/>
                <w:sz w:val="22"/>
                <w:szCs w:val="22"/>
              </w:rPr>
              <w:t>- Кратко охарактеризовать предприятие и бухгалтерскую службу.</w:t>
            </w:r>
          </w:p>
          <w:p w14:paraId="0769CCC8" w14:textId="77777777" w:rsidR="00120D83" w:rsidRPr="00EF0C6B" w:rsidRDefault="00120D83" w:rsidP="00755A2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- Обобщение Учетной политики в целях налогового учета. </w:t>
            </w:r>
          </w:p>
          <w:p w14:paraId="0FDECF67" w14:textId="690F34CF" w:rsidR="002D77F3" w:rsidRPr="00EF0C6B" w:rsidRDefault="002D77F3" w:rsidP="00755A2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20D83" w:rsidRPr="00EF0C6B">
              <w:rPr>
                <w:iCs/>
                <w:color w:val="000000" w:themeColor="text1"/>
                <w:sz w:val="22"/>
                <w:szCs w:val="22"/>
              </w:rPr>
              <w:t xml:space="preserve">- </w:t>
            </w: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Оформление бухгалтерскими проводками начисления и перечисления налогов. </w:t>
            </w:r>
          </w:p>
          <w:p w14:paraId="6EE3CB5B" w14:textId="59AD0B5F" w:rsidR="00DB5523" w:rsidRPr="00EF0C6B" w:rsidRDefault="002D77F3" w:rsidP="00755A2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>- Исследование аналитического учета по счету 68 «Расчеты по налогам и сборам».</w:t>
            </w:r>
          </w:p>
        </w:tc>
        <w:tc>
          <w:tcPr>
            <w:tcW w:w="1910" w:type="pct"/>
            <w:gridSpan w:val="2"/>
            <w:vAlign w:val="center"/>
          </w:tcPr>
          <w:p w14:paraId="637058AF" w14:textId="19E99964" w:rsidR="00695735" w:rsidRPr="00EF0C6B" w:rsidRDefault="0056505C" w:rsidP="006957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 w:rsidR="0069573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</w:t>
            </w:r>
            <w:r w:rsidR="0069573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ов,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</w:t>
            </w:r>
            <w:r w:rsidR="0069573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ка,</w:t>
            </w:r>
          </w:p>
          <w:p w14:paraId="752A86B0" w14:textId="7E9F444C" w:rsidR="003230F4" w:rsidRPr="00EF0C6B" w:rsidRDefault="003230F4" w:rsidP="00755A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</w:t>
            </w:r>
            <w:r w:rsidR="0069573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налогообложения;</w:t>
            </w:r>
          </w:p>
          <w:p w14:paraId="7B7E0F7C" w14:textId="13A331C1" w:rsidR="003230F4" w:rsidRPr="00EF0C6B" w:rsidRDefault="0056505C" w:rsidP="00755A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источники уплаты налогов, сборов, пошлин;</w:t>
            </w:r>
          </w:p>
          <w:p w14:paraId="2E250A80" w14:textId="6F47F093" w:rsidR="003230F4" w:rsidRPr="00EF0C6B" w:rsidRDefault="0056505C" w:rsidP="00755A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бухгалтерскими проводками начисления и перечисления сумм налогов и сборов;</w:t>
            </w:r>
          </w:p>
          <w:p w14:paraId="5E108D1E" w14:textId="61C7837B" w:rsidR="003230F4" w:rsidRPr="00EF0C6B" w:rsidRDefault="0056505C" w:rsidP="00755A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демонстрация навыков 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аналитическ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</w:t>
            </w:r>
            <w:r w:rsidR="00FB4A8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230F4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счету 68 "Расчеты по налогам и сборам";</w:t>
            </w:r>
          </w:p>
          <w:p w14:paraId="23F8FF06" w14:textId="71587CD3" w:rsidR="00FE335B" w:rsidRPr="00EF0C6B" w:rsidRDefault="00EC0465" w:rsidP="00FE335B">
            <w:pPr>
              <w:widowControl w:val="0"/>
              <w:numPr>
                <w:ilvl w:val="0"/>
                <w:numId w:val="8"/>
              </w:numPr>
              <w:suppressAutoHyphens/>
              <w:ind w:left="0" w:firstLine="426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д</w:t>
            </w:r>
            <w:r w:rsidR="00695735" w:rsidRPr="00EF0C6B">
              <w:rPr>
                <w:color w:val="000000" w:themeColor="text1"/>
                <w:sz w:val="24"/>
                <w:szCs w:val="24"/>
              </w:rPr>
              <w:t>емонстр</w:t>
            </w:r>
            <w:r w:rsidR="005D57BB" w:rsidRPr="00EF0C6B">
              <w:rPr>
                <w:color w:val="000000" w:themeColor="text1"/>
                <w:sz w:val="24"/>
                <w:szCs w:val="24"/>
              </w:rPr>
              <w:t>ация</w:t>
            </w:r>
            <w:r w:rsidR="00695735" w:rsidRPr="00EF0C6B">
              <w:rPr>
                <w:color w:val="000000" w:themeColor="text1"/>
                <w:sz w:val="24"/>
                <w:szCs w:val="24"/>
              </w:rPr>
              <w:t xml:space="preserve">  навык</w:t>
            </w:r>
            <w:r w:rsidR="005D57BB" w:rsidRPr="00EF0C6B">
              <w:rPr>
                <w:color w:val="000000" w:themeColor="text1"/>
                <w:sz w:val="24"/>
                <w:szCs w:val="24"/>
              </w:rPr>
              <w:t>ов</w:t>
            </w:r>
            <w:r w:rsidR="00695735" w:rsidRPr="00EF0C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FE335B" w:rsidRPr="00EF0C6B">
              <w:rPr>
                <w:color w:val="000000" w:themeColor="text1"/>
                <w:sz w:val="24"/>
                <w:szCs w:val="24"/>
              </w:rPr>
              <w:t>представления отчетности в системе ФНС России;</w:t>
            </w:r>
          </w:p>
          <w:p w14:paraId="33FD54DA" w14:textId="68C83399" w:rsidR="00DB5523" w:rsidRPr="00EF0C6B" w:rsidRDefault="00DB5523" w:rsidP="00755A21">
            <w:pPr>
              <w:widowControl w:val="0"/>
              <w:suppressAutoHyphens/>
              <w:ind w:left="360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pct"/>
            <w:vAlign w:val="center"/>
          </w:tcPr>
          <w:p w14:paraId="18ACED2A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2F9600AB" w14:textId="77777777" w:rsidTr="00D330E5">
        <w:trPr>
          <w:trHeight w:val="553"/>
          <w:jc w:val="center"/>
        </w:trPr>
        <w:tc>
          <w:tcPr>
            <w:tcW w:w="871" w:type="pct"/>
            <w:vMerge w:val="restart"/>
            <w:vAlign w:val="center"/>
          </w:tcPr>
          <w:p w14:paraId="21C16A9E" w14:textId="6202E0EB" w:rsidR="007E6CC1" w:rsidRPr="00EF0C6B" w:rsidRDefault="007E6CC1" w:rsidP="00EC0465">
            <w:pPr>
              <w:spacing w:before="240"/>
              <w:contextualSpacing/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 xml:space="preserve">ПК 3.2. Оформлять платежные документы для перечисления налогов и сборов в бюджет, контролировать их </w:t>
            </w:r>
            <w:r w:rsidRPr="00EF0C6B">
              <w:rPr>
                <w:bCs/>
                <w:color w:val="000000" w:themeColor="text1"/>
                <w:sz w:val="24"/>
                <w:szCs w:val="24"/>
              </w:rPr>
              <w:lastRenderedPageBreak/>
              <w:t>прохождение по расчетно-кассовым банковским операциям.</w:t>
            </w:r>
          </w:p>
        </w:tc>
        <w:tc>
          <w:tcPr>
            <w:tcW w:w="1186" w:type="pct"/>
            <w:gridSpan w:val="2"/>
            <w:vAlign w:val="center"/>
          </w:tcPr>
          <w:p w14:paraId="1194E4BA" w14:textId="412E30DF" w:rsidR="007E6CC1" w:rsidRPr="00EF0C6B" w:rsidRDefault="007E6CC1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4"/>
                <w:szCs w:val="24"/>
              </w:rPr>
              <w:lastRenderedPageBreak/>
              <w:t>- Выбирать для платежных поручений по видам налогов соответствующие реквизиты.</w:t>
            </w:r>
          </w:p>
          <w:p w14:paraId="18176E2B" w14:textId="77777777" w:rsidR="007E6CC1" w:rsidRPr="00EF0C6B" w:rsidRDefault="007E6CC1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4"/>
                <w:szCs w:val="24"/>
              </w:rPr>
              <w:t xml:space="preserve"> - Заполнять платежные поручения по перечислению налогов.</w:t>
            </w:r>
          </w:p>
          <w:p w14:paraId="1423E55A" w14:textId="6E9F8C8E" w:rsidR="007E6CC1" w:rsidRPr="00EF0C6B" w:rsidRDefault="007E6CC1" w:rsidP="00A757B8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10" w:type="pct"/>
            <w:gridSpan w:val="2"/>
            <w:vMerge w:val="restart"/>
            <w:vAlign w:val="center"/>
          </w:tcPr>
          <w:p w14:paraId="6BB6F72F" w14:textId="45683A05" w:rsidR="007E6CC1" w:rsidRPr="00EF0C6B" w:rsidRDefault="007E6CC1" w:rsidP="007E6CC1">
            <w:pPr>
              <w:pStyle w:val="ConsPlusNormal"/>
              <w:numPr>
                <w:ilvl w:val="0"/>
                <w:numId w:val="19"/>
              </w:numPr>
              <w:ind w:left="4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платежны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поручени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перечислению налогов и сборов;</w:t>
            </w:r>
          </w:p>
          <w:p w14:paraId="6535A515" w14:textId="7B85EF19" w:rsidR="007E6CC1" w:rsidRPr="00EF0C6B" w:rsidRDefault="007E6CC1" w:rsidP="007E6CC1">
            <w:pPr>
              <w:pStyle w:val="ConsPlusNormal"/>
              <w:numPr>
                <w:ilvl w:val="0"/>
                <w:numId w:val="19"/>
              </w:numPr>
              <w:ind w:left="4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для платежных поручений по видам налогов соответствующи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реквизит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60AFCC1" w14:textId="0C3D05A9" w:rsidR="007E6CC1" w:rsidRPr="00EF0C6B" w:rsidRDefault="007E6CC1" w:rsidP="007E6CC1">
            <w:pPr>
              <w:pStyle w:val="ConsPlusNormal"/>
              <w:numPr>
                <w:ilvl w:val="0"/>
                <w:numId w:val="19"/>
              </w:numPr>
              <w:ind w:left="4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код</w:t>
            </w:r>
            <w:r w:rsidR="00EC0465"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EF0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бюджетной классификации для определенных налогов, штрафов и пени;</w:t>
            </w:r>
          </w:p>
          <w:p w14:paraId="79EDB0CC" w14:textId="7ABABC7A" w:rsidR="00D330E5" w:rsidRPr="00EF0C6B" w:rsidRDefault="00EC0465" w:rsidP="00322BF9">
            <w:pPr>
              <w:pStyle w:val="ac"/>
              <w:numPr>
                <w:ilvl w:val="0"/>
                <w:numId w:val="19"/>
              </w:numPr>
              <w:ind w:left="40" w:firstLine="0"/>
              <w:rPr>
                <w:b/>
                <w:i/>
                <w:color w:val="000000" w:themeColor="text1"/>
              </w:rPr>
            </w:pPr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использование</w:t>
            </w:r>
            <w:r w:rsidR="007E6CC1"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образцо</w:t>
            </w:r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7E6CC1"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E6CC1"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заполнения платежных поручений по перечислению налогов, сборов и пошлин;</w:t>
            </w:r>
          </w:p>
          <w:p w14:paraId="402258C8" w14:textId="7515D994" w:rsidR="00346BD1" w:rsidRPr="00EF0C6B" w:rsidRDefault="000215BB" w:rsidP="00EC0465">
            <w:pPr>
              <w:pStyle w:val="ac"/>
              <w:numPr>
                <w:ilvl w:val="0"/>
                <w:numId w:val="19"/>
              </w:numPr>
              <w:ind w:left="40" w:firstLine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proofErr w:type="spellStart"/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емонстрация</w:t>
            </w:r>
            <w:proofErr w:type="spellEnd"/>
            <w:r w:rsidRPr="00EF0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навыков сверки по расчетам с   налоговыми органами</w:t>
            </w:r>
            <w:r w:rsidR="00EC0465" w:rsidRPr="00EF0C6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033" w:type="pct"/>
            <w:vMerge w:val="restart"/>
            <w:vAlign w:val="center"/>
          </w:tcPr>
          <w:p w14:paraId="00B4B525" w14:textId="77777777" w:rsidR="007E6CC1" w:rsidRPr="00EF0C6B" w:rsidRDefault="007E6CC1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lastRenderedPageBreak/>
              <w:t>5 4 3 2</w:t>
            </w:r>
          </w:p>
        </w:tc>
      </w:tr>
      <w:tr w:rsidR="00EF0C6B" w:rsidRPr="00EF0C6B" w14:paraId="5221611F" w14:textId="77777777" w:rsidTr="00EC0465">
        <w:trPr>
          <w:trHeight w:val="1683"/>
          <w:jc w:val="center"/>
        </w:trPr>
        <w:tc>
          <w:tcPr>
            <w:tcW w:w="871" w:type="pct"/>
            <w:vMerge/>
            <w:vAlign w:val="center"/>
          </w:tcPr>
          <w:p w14:paraId="267E5107" w14:textId="77777777" w:rsidR="007E6CC1" w:rsidRPr="00EF0C6B" w:rsidRDefault="007E6CC1" w:rsidP="007E6CC1">
            <w:pPr>
              <w:spacing w:before="240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56F74359" w14:textId="52B9E87B" w:rsidR="007E6CC1" w:rsidRPr="00EF0C6B" w:rsidRDefault="007E6CC1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- Участвовать в проведении сверки </w:t>
            </w: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налоговой по остаткам на ЕНС.</w:t>
            </w:r>
          </w:p>
        </w:tc>
        <w:tc>
          <w:tcPr>
            <w:tcW w:w="1910" w:type="pct"/>
            <w:gridSpan w:val="2"/>
            <w:vMerge/>
            <w:vAlign w:val="center"/>
          </w:tcPr>
          <w:p w14:paraId="66DF83F2" w14:textId="77777777" w:rsidR="007E6CC1" w:rsidRPr="00EF0C6B" w:rsidRDefault="007E6CC1" w:rsidP="007E6CC1">
            <w:pPr>
              <w:pStyle w:val="ConsPlusNormal"/>
              <w:numPr>
                <w:ilvl w:val="0"/>
                <w:numId w:val="19"/>
              </w:numPr>
              <w:ind w:left="4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pct"/>
            <w:vMerge/>
            <w:vAlign w:val="center"/>
          </w:tcPr>
          <w:p w14:paraId="27D5DA38" w14:textId="77777777" w:rsidR="007E6CC1" w:rsidRPr="00EF0C6B" w:rsidRDefault="007E6CC1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F0C6B" w:rsidRPr="00EF0C6B" w14:paraId="0BBEF2CF" w14:textId="77777777" w:rsidTr="007E6CC1">
        <w:trPr>
          <w:trHeight w:val="567"/>
          <w:jc w:val="center"/>
        </w:trPr>
        <w:tc>
          <w:tcPr>
            <w:tcW w:w="871" w:type="pct"/>
            <w:vAlign w:val="center"/>
          </w:tcPr>
          <w:p w14:paraId="26ED1272" w14:textId="77777777" w:rsidR="00A757B8" w:rsidRPr="00EF0C6B" w:rsidRDefault="00A757B8" w:rsidP="007E6CC1">
            <w:pPr>
              <w:spacing w:before="240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lastRenderedPageBreak/>
              <w:t>ПК 3.3. 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  <w:p w14:paraId="2FC781F0" w14:textId="77777777" w:rsidR="00A757B8" w:rsidRPr="00EF0C6B" w:rsidRDefault="00A757B8" w:rsidP="007E6CC1">
            <w:pPr>
              <w:spacing w:before="240"/>
              <w:ind w:firstLine="539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Align w:val="center"/>
          </w:tcPr>
          <w:p w14:paraId="0860687A" w14:textId="77777777" w:rsidR="00A757B8" w:rsidRPr="00EF0C6B" w:rsidRDefault="00A757B8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4"/>
                <w:szCs w:val="24"/>
              </w:rPr>
              <w:t>- Оформление бухгалтерскими проводками начисления и перечисления сумм страховых взносов.</w:t>
            </w:r>
          </w:p>
          <w:p w14:paraId="7594D267" w14:textId="77777777" w:rsidR="00A757B8" w:rsidRPr="00EF0C6B" w:rsidRDefault="00A757B8" w:rsidP="007E6CC1">
            <w:pPr>
              <w:rPr>
                <w:iCs/>
                <w:color w:val="000000" w:themeColor="text1"/>
                <w:sz w:val="24"/>
                <w:szCs w:val="24"/>
              </w:rPr>
            </w:pPr>
            <w:r w:rsidRPr="00EF0C6B">
              <w:rPr>
                <w:iCs/>
                <w:color w:val="000000" w:themeColor="text1"/>
                <w:sz w:val="24"/>
                <w:szCs w:val="24"/>
              </w:rPr>
              <w:t xml:space="preserve"> - Исследование аналитического учета по счету 69 «Расчеты по социальному страхованию и обеспечению».</w:t>
            </w:r>
          </w:p>
          <w:p w14:paraId="13D09FA5" w14:textId="77777777" w:rsidR="00A757B8" w:rsidRPr="00EF0C6B" w:rsidRDefault="00A757B8" w:rsidP="007E6CC1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10" w:type="pct"/>
            <w:gridSpan w:val="2"/>
            <w:vAlign w:val="center"/>
          </w:tcPr>
          <w:p w14:paraId="5B268AE4" w14:textId="473AA7CA" w:rsidR="001226D1" w:rsidRPr="00EF0C6B" w:rsidRDefault="001226D1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пров</w:t>
            </w:r>
            <w:r w:rsidR="00EC0465" w:rsidRPr="00EF0C6B">
              <w:rPr>
                <w:color w:val="000000" w:themeColor="text1"/>
                <w:sz w:val="24"/>
                <w:szCs w:val="24"/>
              </w:rPr>
              <w:t>едение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учет расчетов по социальному страхованию и обеспечению;</w:t>
            </w:r>
          </w:p>
          <w:p w14:paraId="70AB3AD2" w14:textId="4E30C9AD" w:rsidR="001226D1" w:rsidRPr="00EF0C6B" w:rsidRDefault="001226D1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определ</w:t>
            </w:r>
            <w:r w:rsidR="00E223F2" w:rsidRPr="00EF0C6B">
              <w:rPr>
                <w:color w:val="000000" w:themeColor="text1"/>
                <w:sz w:val="24"/>
                <w:szCs w:val="24"/>
              </w:rPr>
              <w:t>ение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объект</w:t>
            </w:r>
            <w:r w:rsidR="006D02F3" w:rsidRPr="00EF0C6B">
              <w:rPr>
                <w:color w:val="000000" w:themeColor="text1"/>
                <w:sz w:val="24"/>
                <w:szCs w:val="24"/>
              </w:rPr>
              <w:t xml:space="preserve">ов налогообложения для исчисления </w:t>
            </w:r>
            <w:r w:rsidRPr="00EF0C6B">
              <w:rPr>
                <w:color w:val="000000" w:themeColor="text1"/>
                <w:sz w:val="24"/>
                <w:szCs w:val="24"/>
              </w:rPr>
              <w:t>страховы</w:t>
            </w:r>
            <w:r w:rsidR="006D02F3" w:rsidRPr="00EF0C6B">
              <w:rPr>
                <w:color w:val="000000" w:themeColor="text1"/>
                <w:sz w:val="24"/>
                <w:szCs w:val="24"/>
              </w:rPr>
              <w:t>х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взнос</w:t>
            </w:r>
            <w:r w:rsidR="006D02F3" w:rsidRPr="00EF0C6B">
              <w:rPr>
                <w:color w:val="000000" w:themeColor="text1"/>
                <w:sz w:val="24"/>
                <w:szCs w:val="24"/>
              </w:rPr>
              <w:t>ов</w:t>
            </w:r>
            <w:r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38546CCD" w14:textId="2CFE80FB" w:rsidR="001226D1" w:rsidRPr="00EF0C6B" w:rsidRDefault="006D4BEC" w:rsidP="00C12206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демонстрация навыка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 xml:space="preserve"> исчисления </w:t>
            </w:r>
            <w:r w:rsidR="00955FC9" w:rsidRPr="00EF0C6B">
              <w:rPr>
                <w:color w:val="000000" w:themeColor="text1"/>
                <w:sz w:val="24"/>
                <w:szCs w:val="24"/>
              </w:rPr>
              <w:t xml:space="preserve"> и оформление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 xml:space="preserve"> бухгалтерскими проводками начисление и перечисление сумм по страховым взносам в ФНС России и гос</w:t>
            </w:r>
            <w:r w:rsidR="00346BD1" w:rsidRPr="00EF0C6B">
              <w:rPr>
                <w:color w:val="000000" w:themeColor="text1"/>
                <w:sz w:val="24"/>
                <w:szCs w:val="24"/>
              </w:rPr>
              <w:t>ударственные внебюджетные фонды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45892D0C" w14:textId="3C0DFD8F" w:rsidR="00A757B8" w:rsidRPr="00EF0C6B" w:rsidRDefault="00711156" w:rsidP="000A6CFC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демонстрация навыков организации 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>аналитическ</w:t>
            </w:r>
            <w:r w:rsidRPr="00EF0C6B">
              <w:rPr>
                <w:color w:val="000000" w:themeColor="text1"/>
                <w:sz w:val="24"/>
                <w:szCs w:val="24"/>
              </w:rPr>
              <w:t>ого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 xml:space="preserve"> учет</w:t>
            </w:r>
            <w:r w:rsidRPr="00EF0C6B">
              <w:rPr>
                <w:color w:val="000000" w:themeColor="text1"/>
                <w:sz w:val="24"/>
                <w:szCs w:val="24"/>
              </w:rPr>
              <w:t>а</w:t>
            </w:r>
            <w:r w:rsidR="001226D1" w:rsidRPr="00EF0C6B">
              <w:rPr>
                <w:color w:val="000000" w:themeColor="text1"/>
                <w:sz w:val="24"/>
                <w:szCs w:val="24"/>
              </w:rPr>
              <w:t xml:space="preserve"> по счету 69 "Расчеты по социальному страхованию";</w:t>
            </w:r>
          </w:p>
        </w:tc>
        <w:tc>
          <w:tcPr>
            <w:tcW w:w="1033" w:type="pct"/>
            <w:vAlign w:val="center"/>
          </w:tcPr>
          <w:p w14:paraId="3A91F05D" w14:textId="34D0D65B" w:rsidR="00A757B8" w:rsidRPr="00EF0C6B" w:rsidRDefault="00A757B8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3E23B9D1" w14:textId="77777777" w:rsidTr="00E54353">
        <w:trPr>
          <w:trHeight w:val="8067"/>
          <w:jc w:val="center"/>
        </w:trPr>
        <w:tc>
          <w:tcPr>
            <w:tcW w:w="871" w:type="pct"/>
            <w:vAlign w:val="center"/>
          </w:tcPr>
          <w:p w14:paraId="28A46AC1" w14:textId="643868D4" w:rsidR="007C7756" w:rsidRPr="00EF0C6B" w:rsidRDefault="007C7756" w:rsidP="00672753">
            <w:pPr>
              <w:spacing w:before="240"/>
              <w:contextualSpacing/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4"/>
                <w:szCs w:val="24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1186" w:type="pct"/>
            <w:gridSpan w:val="2"/>
            <w:vAlign w:val="center"/>
          </w:tcPr>
          <w:p w14:paraId="219EE03F" w14:textId="77777777" w:rsidR="007C7756" w:rsidRPr="00EF0C6B" w:rsidRDefault="007C7756" w:rsidP="007E6CC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>- Заполнять платежные поручения по перечислению страховых взносов, пени, штрафов по соответствующим реквизитам.</w:t>
            </w:r>
          </w:p>
          <w:p w14:paraId="3A8D4A1E" w14:textId="77777777" w:rsidR="007C7756" w:rsidRPr="00EF0C6B" w:rsidRDefault="007C7756" w:rsidP="007E6CC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>-  Пользоваться образцом заполнения платежного поручения по перечислению ЕНП.</w:t>
            </w:r>
          </w:p>
          <w:p w14:paraId="56AF77AD" w14:textId="77777777" w:rsidR="000E4971" w:rsidRPr="00EF0C6B" w:rsidRDefault="000E4971" w:rsidP="007E6CC1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14:paraId="1CAFF1FB" w14:textId="77777777" w:rsidR="000E4971" w:rsidRPr="00EF0C6B" w:rsidRDefault="000E4971" w:rsidP="007E6CC1">
            <w:pPr>
              <w:rPr>
                <w:iCs/>
                <w:color w:val="000000" w:themeColor="text1"/>
                <w:sz w:val="22"/>
                <w:szCs w:val="22"/>
              </w:rPr>
            </w:pPr>
          </w:p>
          <w:p w14:paraId="46A029CB" w14:textId="61C85627" w:rsidR="000E4971" w:rsidRPr="00EF0C6B" w:rsidRDefault="000E4971" w:rsidP="007E6CC1">
            <w:pPr>
              <w:rPr>
                <w:iCs/>
                <w:color w:val="000000" w:themeColor="text1"/>
                <w:sz w:val="22"/>
                <w:szCs w:val="22"/>
              </w:rPr>
            </w:pPr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- Участвовать в проведении сверки </w:t>
            </w: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налоговой по остаткам на ЕНС.</w:t>
            </w:r>
          </w:p>
        </w:tc>
        <w:tc>
          <w:tcPr>
            <w:tcW w:w="1910" w:type="pct"/>
            <w:gridSpan w:val="2"/>
            <w:vAlign w:val="center"/>
          </w:tcPr>
          <w:p w14:paraId="2E80C639" w14:textId="2C18F9C4" w:rsidR="007C7756" w:rsidRPr="00EF0C6B" w:rsidRDefault="000A6CFC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демонстрация навыка 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>заполн</w:t>
            </w:r>
            <w:r w:rsidRPr="00EF0C6B">
              <w:rPr>
                <w:color w:val="000000" w:themeColor="text1"/>
                <w:sz w:val="24"/>
                <w:szCs w:val="24"/>
              </w:rPr>
              <w:t>ений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 xml:space="preserve"> платежны</w:t>
            </w:r>
            <w:r w:rsidRPr="00EF0C6B">
              <w:rPr>
                <w:color w:val="000000" w:themeColor="text1"/>
                <w:sz w:val="24"/>
                <w:szCs w:val="24"/>
              </w:rPr>
              <w:t>х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 xml:space="preserve"> поручения по перечислению страховых взносов в </w:t>
            </w:r>
            <w:r w:rsidR="00346BD1" w:rsidRPr="00EF0C6B">
              <w:rPr>
                <w:color w:val="000000" w:themeColor="text1"/>
                <w:sz w:val="24"/>
                <w:szCs w:val="24"/>
              </w:rPr>
              <w:t>налоговые органы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и внебюджетный фонд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1D413DA5" w14:textId="7D9B23CC" w:rsidR="007C7756" w:rsidRPr="00EF0C6B" w:rsidRDefault="007C7756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выб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>о</w:t>
            </w:r>
            <w:r w:rsidRPr="00EF0C6B">
              <w:rPr>
                <w:color w:val="000000" w:themeColor="text1"/>
                <w:sz w:val="24"/>
                <w:szCs w:val="24"/>
              </w:rPr>
              <w:t>р для платежных поручений по видам страховых взносов соответствующие реквизиты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 xml:space="preserve"> (ИНН, КПП, ОКАТО, КБК и т.д.)</w:t>
            </w:r>
            <w:r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6AE69A9C" w14:textId="504874C1" w:rsidR="007C7756" w:rsidRPr="00EF0C6B" w:rsidRDefault="007C7756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оформл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>ение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платежны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>х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поручени</w:t>
            </w:r>
            <w:r w:rsidR="000A6CFC" w:rsidRPr="00EF0C6B">
              <w:rPr>
                <w:color w:val="000000" w:themeColor="text1"/>
                <w:sz w:val="24"/>
                <w:szCs w:val="24"/>
              </w:rPr>
              <w:t>й</w:t>
            </w:r>
            <w:r w:rsidRPr="00EF0C6B">
              <w:rPr>
                <w:color w:val="000000" w:themeColor="text1"/>
                <w:sz w:val="24"/>
                <w:szCs w:val="24"/>
              </w:rPr>
              <w:t xml:space="preserve"> по штрафам и пеням внебюджетных фондов;</w:t>
            </w:r>
          </w:p>
          <w:p w14:paraId="2BC6514D" w14:textId="14CA011E" w:rsidR="007C7756" w:rsidRPr="00EF0C6B" w:rsidRDefault="000A6CFC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 xml:space="preserve">использование образцов 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>заполнения платежных поручений по перечислению страховых взносов во внебюджетные фонды</w:t>
            </w:r>
            <w:r w:rsidR="00346BD1" w:rsidRPr="00EF0C6B">
              <w:rPr>
                <w:color w:val="000000" w:themeColor="text1"/>
                <w:sz w:val="24"/>
                <w:szCs w:val="24"/>
              </w:rPr>
              <w:t xml:space="preserve"> и налоговые органы</w:t>
            </w:r>
            <w:r w:rsidR="007C7756" w:rsidRPr="00EF0C6B">
              <w:rPr>
                <w:color w:val="000000" w:themeColor="text1"/>
                <w:sz w:val="24"/>
                <w:szCs w:val="24"/>
              </w:rPr>
              <w:t>;</w:t>
            </w:r>
          </w:p>
          <w:p w14:paraId="07B619A7" w14:textId="64D134BB" w:rsidR="007C7756" w:rsidRPr="00EF0C6B" w:rsidRDefault="007C7756" w:rsidP="001226D1">
            <w:pPr>
              <w:widowControl w:val="0"/>
              <w:numPr>
                <w:ilvl w:val="0"/>
                <w:numId w:val="7"/>
              </w:numPr>
              <w:suppressAutoHyphens/>
              <w:ind w:left="0" w:firstLine="357"/>
              <w:jc w:val="both"/>
              <w:rPr>
                <w:color w:val="000000" w:themeColor="text1"/>
                <w:sz w:val="24"/>
                <w:szCs w:val="24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  <w:p w14:paraId="0970315F" w14:textId="09D88D2D" w:rsidR="007C7756" w:rsidRPr="00EF0C6B" w:rsidRDefault="007C7756" w:rsidP="00695735">
            <w:pPr>
              <w:widowControl w:val="0"/>
              <w:numPr>
                <w:ilvl w:val="0"/>
                <w:numId w:val="7"/>
              </w:numPr>
              <w:suppressAutoHyphens/>
              <w:ind w:left="0" w:firstLine="3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4"/>
                <w:szCs w:val="24"/>
              </w:rPr>
              <w:t>Демонстрация навыков сверки по расчетам с   налоговыми органами.</w:t>
            </w:r>
          </w:p>
        </w:tc>
        <w:tc>
          <w:tcPr>
            <w:tcW w:w="1033" w:type="pct"/>
            <w:vAlign w:val="center"/>
          </w:tcPr>
          <w:p w14:paraId="3022B26D" w14:textId="77777777" w:rsidR="007C7756" w:rsidRPr="00EF0C6B" w:rsidRDefault="007C7756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4C2BC54C" w14:textId="77777777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FAD" w14:textId="77777777" w:rsidR="001372A5" w:rsidRPr="00EF0C6B" w:rsidRDefault="001372A5" w:rsidP="001372A5">
            <w:pPr>
              <w:pStyle w:val="1"/>
              <w:jc w:val="both"/>
              <w:rPr>
                <w:b w:val="0"/>
                <w:color w:val="000000" w:themeColor="text1"/>
                <w:sz w:val="22"/>
                <w:szCs w:val="22"/>
                <w:lang w:val="ru-RU"/>
              </w:rPr>
            </w:pPr>
          </w:p>
          <w:p w14:paraId="5D9CB288" w14:textId="77777777" w:rsidR="00DB5523" w:rsidRPr="00EF0C6B" w:rsidRDefault="00DB5523" w:rsidP="00C45193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*Критерии оценки освоени</w:t>
            </w:r>
            <w:r w:rsidR="001372A5" w:rsidRPr="00EF0C6B">
              <w:rPr>
                <w:color w:val="000000" w:themeColor="text1"/>
              </w:rPr>
              <w:t>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EF0C6B" w:rsidRPr="00EF0C6B" w14:paraId="3056D25E" w14:textId="77777777" w:rsidTr="00183ECD">
              <w:tc>
                <w:tcPr>
                  <w:tcW w:w="596" w:type="dxa"/>
                  <w:shd w:val="clear" w:color="auto" w:fill="auto"/>
                </w:tcPr>
                <w:p w14:paraId="5F79FE92" w14:textId="77777777" w:rsidR="00DB5523" w:rsidRPr="00EF0C6B" w:rsidRDefault="00DB5523" w:rsidP="002E1B18">
                  <w:pPr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8C1DD62" w14:textId="27B9C0EB" w:rsidR="00DB5523" w:rsidRPr="00EF0C6B" w:rsidRDefault="00DB5523" w:rsidP="00183ECD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 w:rsidR="00183ECD"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EF0C6B" w:rsidRPr="00EF0C6B" w14:paraId="1DE0BC96" w14:textId="77777777" w:rsidTr="00183ECD">
              <w:tc>
                <w:tcPr>
                  <w:tcW w:w="596" w:type="dxa"/>
                  <w:shd w:val="clear" w:color="auto" w:fill="auto"/>
                </w:tcPr>
                <w:p w14:paraId="0DD12ADB" w14:textId="77777777" w:rsidR="00DB5523" w:rsidRPr="00EF0C6B" w:rsidRDefault="00DB5523" w:rsidP="002E1B18">
                  <w:pPr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81E4F9A" w14:textId="146014C3" w:rsidR="00DB5523" w:rsidRPr="00EF0C6B" w:rsidRDefault="00DB5523" w:rsidP="00183ECD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183ECD"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F0C6B" w:rsidRPr="00EF0C6B" w14:paraId="56208FB1" w14:textId="77777777" w:rsidTr="00183ECD">
              <w:tc>
                <w:tcPr>
                  <w:tcW w:w="596" w:type="dxa"/>
                  <w:shd w:val="clear" w:color="auto" w:fill="auto"/>
                </w:tcPr>
                <w:p w14:paraId="51AF80B6" w14:textId="77777777" w:rsidR="00DB5523" w:rsidRPr="00EF0C6B" w:rsidRDefault="00DB5523" w:rsidP="002E1B18">
                  <w:pPr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270A2C1" w14:textId="2DB503D0" w:rsidR="00DB5523" w:rsidRPr="00EF0C6B" w:rsidRDefault="00DB5523" w:rsidP="00183ECD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EF0C6B" w:rsidRPr="00EF0C6B" w14:paraId="4B7B81D4" w14:textId="77777777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14:paraId="3A356160" w14:textId="77777777" w:rsidR="00DB5523" w:rsidRPr="00EF0C6B" w:rsidRDefault="00DB5523" w:rsidP="002E1B18">
                  <w:pPr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CE5852E" w14:textId="77777777" w:rsidR="00DB5523" w:rsidRPr="00EF0C6B" w:rsidRDefault="00DB5523" w:rsidP="002E1B18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7C32FF5D" w14:textId="77777777" w:rsidR="00DB5523" w:rsidRPr="00EF0C6B" w:rsidRDefault="00DB5523" w:rsidP="002E1B18">
                  <w:pPr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EF0C6B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14:paraId="5C308359" w14:textId="77777777" w:rsidR="00DB5523" w:rsidRPr="00EF0C6B" w:rsidRDefault="00DB5523" w:rsidP="002E1B1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F0C6B" w:rsidRPr="00EF0C6B" w14:paraId="76834D01" w14:textId="77777777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E6A" w14:textId="77777777" w:rsidR="00183ECD" w:rsidRPr="00EF0C6B" w:rsidRDefault="00183ECD" w:rsidP="00C4519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0DD57EF" w14:textId="1BF96F32" w:rsidR="00183ECD" w:rsidRPr="00EF0C6B" w:rsidRDefault="00183ECD" w:rsidP="00C45193">
            <w:pPr>
              <w:rPr>
                <w:b/>
                <w:color w:val="000000" w:themeColor="text1"/>
                <w:sz w:val="24"/>
                <w:szCs w:val="24"/>
              </w:rPr>
            </w:pPr>
            <w:r w:rsidRPr="00EF0C6B">
              <w:rPr>
                <w:b/>
                <w:color w:val="000000" w:themeColor="text1"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EF0C6B" w:rsidRPr="00EF0C6B" w14:paraId="5541FCDB" w14:textId="77777777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14:paraId="7D726D8E" w14:textId="77777777" w:rsidR="00DB5523" w:rsidRPr="00EF0C6B" w:rsidRDefault="00DB5523" w:rsidP="002E1B18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14:paraId="29E1E450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5A009120" w14:textId="77777777" w:rsidR="00DB5523" w:rsidRPr="00EF0C6B" w:rsidRDefault="00DB5523" w:rsidP="002E1B18">
            <w:pPr>
              <w:ind w:left="-197" w:firstLine="197"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Оценка*</w:t>
            </w:r>
          </w:p>
          <w:p w14:paraId="62CC5E13" w14:textId="77777777" w:rsidR="00DB5523" w:rsidRPr="00EF0C6B" w:rsidRDefault="00DB5523" w:rsidP="002E1B18">
            <w:pPr>
              <w:ind w:left="-197" w:firstLine="197"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b/>
                <w:color w:val="000000" w:themeColor="text1"/>
                <w:sz w:val="22"/>
                <w:szCs w:val="22"/>
              </w:rPr>
              <w:t>(Нужное обвести)</w:t>
            </w:r>
          </w:p>
        </w:tc>
      </w:tr>
      <w:tr w:rsidR="00EF0C6B" w:rsidRPr="00EF0C6B" w14:paraId="7AE033D1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5F8E445C" w14:textId="194AC611" w:rsidR="00DB5523" w:rsidRPr="00EF0C6B" w:rsidRDefault="00B30388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14:paraId="6FE15F5A" w14:textId="57DB2B5D" w:rsidR="00DB5523" w:rsidRPr="00EF0C6B" w:rsidRDefault="00C827E0" w:rsidP="000F211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Выбор оптимального способа решения задач профессиональной деятельности применительно к различным контекстам</w:t>
            </w:r>
          </w:p>
        </w:tc>
        <w:tc>
          <w:tcPr>
            <w:tcW w:w="1058" w:type="pct"/>
            <w:gridSpan w:val="2"/>
            <w:vAlign w:val="center"/>
          </w:tcPr>
          <w:p w14:paraId="3413E90C" w14:textId="77777777" w:rsidR="00DB5523" w:rsidRPr="00EF0C6B" w:rsidRDefault="00DB5523" w:rsidP="002E1B18">
            <w:pPr>
              <w:ind w:left="-197" w:firstLine="197"/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401990F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0630DD8D" w14:textId="72117817" w:rsidR="00DB5523" w:rsidRPr="00EF0C6B" w:rsidRDefault="00115017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14:paraId="1BB0312F" w14:textId="6E010DBD" w:rsidR="00DB5523" w:rsidRPr="00EF0C6B" w:rsidRDefault="00115017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Поиск, анализ и интерпретация информации, необходимой для выполнения задач профессиональной деятельности.</w:t>
            </w:r>
          </w:p>
        </w:tc>
        <w:tc>
          <w:tcPr>
            <w:tcW w:w="1058" w:type="pct"/>
            <w:gridSpan w:val="2"/>
            <w:vAlign w:val="center"/>
          </w:tcPr>
          <w:p w14:paraId="515B8C13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0B3986E3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2FDC1CD1" w14:textId="2B64E4BF" w:rsidR="00DB5523" w:rsidRPr="00EF0C6B" w:rsidRDefault="008B77C7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14:paraId="3C6B3742" w14:textId="77777777" w:rsidR="00770601" w:rsidRPr="00EF0C6B" w:rsidRDefault="00770601" w:rsidP="00770601">
            <w:pPr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EF0C6B">
              <w:rPr>
                <w:color w:val="000000" w:themeColor="text1"/>
                <w:sz w:val="22"/>
                <w:szCs w:val="22"/>
              </w:rPr>
              <w:t>самоообразования</w:t>
            </w:r>
            <w:proofErr w:type="spellEnd"/>
            <w:r w:rsidRPr="00EF0C6B">
              <w:rPr>
                <w:color w:val="000000" w:themeColor="text1"/>
                <w:sz w:val="22"/>
                <w:szCs w:val="22"/>
              </w:rPr>
              <w:t>; осознанное планирование повышения квалификации.</w:t>
            </w:r>
          </w:p>
          <w:p w14:paraId="2A4A4EC6" w14:textId="7833A495" w:rsidR="00DB5523" w:rsidRPr="00EF0C6B" w:rsidRDefault="00770601" w:rsidP="00770601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1058" w:type="pct"/>
            <w:gridSpan w:val="2"/>
            <w:vAlign w:val="center"/>
          </w:tcPr>
          <w:p w14:paraId="7FBCDB64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4ECB180E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38F87A2C" w14:textId="51D974F3" w:rsidR="00DB5523" w:rsidRPr="00EF0C6B" w:rsidRDefault="004B3E0D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14:paraId="2F73BD4E" w14:textId="4653969A" w:rsidR="00DB5523" w:rsidRPr="00EF0C6B" w:rsidRDefault="00770601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Демонстрация стремления к сотрудничеству и 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1058" w:type="pct"/>
            <w:gridSpan w:val="2"/>
            <w:vAlign w:val="center"/>
          </w:tcPr>
          <w:p w14:paraId="06323294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69CE4A69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6066A514" w14:textId="2A50B58C" w:rsidR="00DB5523" w:rsidRPr="00EF0C6B" w:rsidRDefault="004A4B32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iCs/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iCs/>
                <w:color w:val="000000" w:themeColor="text1"/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14:paraId="5CD7E1DB" w14:textId="250530B6" w:rsidR="00DB5523" w:rsidRPr="00EF0C6B" w:rsidRDefault="00BD660F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1058" w:type="pct"/>
            <w:gridSpan w:val="2"/>
            <w:vAlign w:val="center"/>
          </w:tcPr>
          <w:p w14:paraId="6100767C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7DD4A5D7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2A099668" w14:textId="161EA449" w:rsidR="00DB5523" w:rsidRPr="00EF0C6B" w:rsidRDefault="00C400F0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  <w:gridSpan w:val="2"/>
          </w:tcPr>
          <w:p w14:paraId="4CDBDBB6" w14:textId="62DD12F1" w:rsidR="00DB5523" w:rsidRPr="00EF0C6B" w:rsidRDefault="00AA4B5C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Демонстрация осознанного поведения на основе традиционных общечеловеческих ценностей и гражданско-патриотической позиции</w:t>
            </w:r>
          </w:p>
        </w:tc>
        <w:tc>
          <w:tcPr>
            <w:tcW w:w="1058" w:type="pct"/>
            <w:gridSpan w:val="2"/>
            <w:vAlign w:val="center"/>
          </w:tcPr>
          <w:p w14:paraId="2988BD58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0BE071C0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61EB373E" w14:textId="553E3838" w:rsidR="00DB5523" w:rsidRPr="00EF0C6B" w:rsidRDefault="00590EAC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  <w:gridSpan w:val="2"/>
          </w:tcPr>
          <w:p w14:paraId="17B33565" w14:textId="5CC97113" w:rsidR="00DB5523" w:rsidRPr="00EF0C6B" w:rsidRDefault="00590EAC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Демонстрировать заинтересованность в сохранности окружающей среды.</w:t>
            </w:r>
          </w:p>
        </w:tc>
        <w:tc>
          <w:tcPr>
            <w:tcW w:w="1058" w:type="pct"/>
            <w:gridSpan w:val="2"/>
            <w:vAlign w:val="center"/>
          </w:tcPr>
          <w:p w14:paraId="51141E6F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46F255B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3C789C08" w14:textId="0072D40F" w:rsidR="00DB5523" w:rsidRPr="00EF0C6B" w:rsidRDefault="000D6EAC" w:rsidP="002E1B18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lastRenderedPageBreak/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  <w:gridSpan w:val="2"/>
          </w:tcPr>
          <w:p w14:paraId="7A06AB1B" w14:textId="1C6D22BF" w:rsidR="00DB5523" w:rsidRPr="00EF0C6B" w:rsidRDefault="000D6EAC" w:rsidP="002E1B18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Демонстрировать заинтересованность в сохранении и укреплении здоровья в процессе профессиональной деятельности.</w:t>
            </w:r>
          </w:p>
        </w:tc>
        <w:tc>
          <w:tcPr>
            <w:tcW w:w="1058" w:type="pct"/>
            <w:gridSpan w:val="2"/>
            <w:vAlign w:val="center"/>
          </w:tcPr>
          <w:p w14:paraId="6CDF2098" w14:textId="77777777" w:rsidR="00DB5523" w:rsidRPr="00EF0C6B" w:rsidRDefault="00DB5523" w:rsidP="002E1B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3E5CF6F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59D00A80" w14:textId="6EAE7447" w:rsidR="007802FE" w:rsidRPr="00EF0C6B" w:rsidRDefault="007802FE" w:rsidP="007802FE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14:paraId="1D2FBE59" w14:textId="082BB808" w:rsidR="007802FE" w:rsidRPr="00EF0C6B" w:rsidRDefault="007802FE" w:rsidP="007802F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Демонстрация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4BA61ABF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71B8C3FB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0F7C2D71" w14:textId="78DE46B3" w:rsidR="007802FE" w:rsidRPr="00EF0C6B" w:rsidRDefault="00E2558F" w:rsidP="007802FE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14:paraId="29E80040" w14:textId="04890F7B" w:rsidR="007802FE" w:rsidRPr="00EF0C6B" w:rsidRDefault="00550A5A" w:rsidP="007802F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Демонстрация использования профессиональной документации.</w:t>
            </w:r>
          </w:p>
        </w:tc>
        <w:tc>
          <w:tcPr>
            <w:tcW w:w="1058" w:type="pct"/>
            <w:gridSpan w:val="2"/>
            <w:vAlign w:val="center"/>
          </w:tcPr>
          <w:p w14:paraId="445E5391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395CFC0D" w14:textId="77777777" w:rsidTr="00183ECD">
        <w:trPr>
          <w:trHeight w:val="567"/>
          <w:jc w:val="center"/>
        </w:trPr>
        <w:tc>
          <w:tcPr>
            <w:tcW w:w="1970" w:type="pct"/>
            <w:gridSpan w:val="2"/>
          </w:tcPr>
          <w:p w14:paraId="58435A03" w14:textId="360AFC68" w:rsidR="007802FE" w:rsidRPr="00EF0C6B" w:rsidRDefault="00E2558F" w:rsidP="007802FE">
            <w:pPr>
              <w:rPr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EF0C6B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EF0C6B">
              <w:rPr>
                <w:color w:val="000000" w:themeColor="text1"/>
                <w:sz w:val="22"/>
                <w:szCs w:val="22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14:paraId="2AE0F93C" w14:textId="60965636" w:rsidR="007802FE" w:rsidRPr="00EF0C6B" w:rsidRDefault="00550A5A" w:rsidP="007802FE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F0C6B">
              <w:rPr>
                <w:bCs/>
                <w:color w:val="000000" w:themeColor="text1"/>
                <w:sz w:val="22"/>
                <w:szCs w:val="22"/>
              </w:rPr>
              <w:t>Демонстрация финансовой грамотности, умения планировать предпринимательскую деятельность.</w:t>
            </w:r>
          </w:p>
        </w:tc>
        <w:tc>
          <w:tcPr>
            <w:tcW w:w="1058" w:type="pct"/>
            <w:gridSpan w:val="2"/>
            <w:vAlign w:val="center"/>
          </w:tcPr>
          <w:p w14:paraId="13C64BF7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5 4 3 2</w:t>
            </w:r>
          </w:p>
        </w:tc>
      </w:tr>
      <w:tr w:rsidR="00EF0C6B" w:rsidRPr="00EF0C6B" w14:paraId="0046E275" w14:textId="77777777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14:paraId="3F3E56D7" w14:textId="77777777" w:rsidR="007802FE" w:rsidRPr="00EF0C6B" w:rsidRDefault="007802FE" w:rsidP="007802F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14:paraId="559640F5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F0C6B" w:rsidRPr="00EF0C6B" w14:paraId="73CDBDDA" w14:textId="77777777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14:paraId="3A6A41C0" w14:textId="77777777" w:rsidR="007802FE" w:rsidRPr="00EF0C6B" w:rsidRDefault="007802FE" w:rsidP="007802FE">
            <w:pPr>
              <w:rPr>
                <w:color w:val="000000" w:themeColor="text1"/>
                <w:sz w:val="22"/>
                <w:szCs w:val="22"/>
              </w:rPr>
            </w:pPr>
            <w:r w:rsidRPr="00EF0C6B">
              <w:rPr>
                <w:color w:val="000000" w:themeColor="text1"/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14:paraId="196932C7" w14:textId="77777777" w:rsidR="007802FE" w:rsidRPr="00EF0C6B" w:rsidRDefault="007802FE" w:rsidP="007802F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6F951ED" w14:textId="77777777" w:rsidR="00DB5523" w:rsidRPr="00EF0C6B" w:rsidRDefault="00DB5523" w:rsidP="00DB5523">
      <w:pPr>
        <w:spacing w:before="120"/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Подпись руководителя практики </w:t>
      </w:r>
    </w:p>
    <w:p w14:paraId="15C8C326" w14:textId="77777777" w:rsidR="00DB5523" w:rsidRPr="00EF0C6B" w:rsidRDefault="00DB5523" w:rsidP="00DB5523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</w:rPr>
        <w:t xml:space="preserve">___________________/______________________ </w:t>
      </w:r>
    </w:p>
    <w:p w14:paraId="51F3384F" w14:textId="77777777" w:rsidR="00DB5523" w:rsidRPr="00EF0C6B" w:rsidRDefault="00DB5523" w:rsidP="00DB5523">
      <w:pPr>
        <w:rPr>
          <w:color w:val="000000" w:themeColor="text1"/>
          <w:sz w:val="24"/>
          <w:szCs w:val="24"/>
        </w:rPr>
      </w:pPr>
      <w:r w:rsidRPr="00EF0C6B">
        <w:rPr>
          <w:color w:val="000000" w:themeColor="text1"/>
          <w:sz w:val="24"/>
          <w:szCs w:val="24"/>
          <w:vertAlign w:val="subscript"/>
        </w:rPr>
        <w:t xml:space="preserve">                                          ФИО, должность</w:t>
      </w:r>
    </w:p>
    <w:p w14:paraId="7AC40EAE" w14:textId="77777777" w:rsidR="00DB5523" w:rsidRPr="00EF0C6B" w:rsidRDefault="00DB5523" w:rsidP="00DB552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DB5523" w:rsidRPr="00EF0C6B" w:rsidSect="004A4AC0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EF0C6B">
        <w:rPr>
          <w:color w:val="000000" w:themeColor="text1"/>
          <w:sz w:val="24"/>
          <w:szCs w:val="24"/>
        </w:rPr>
        <w:t>МП</w:t>
      </w:r>
      <w:bookmarkEnd w:id="23"/>
    </w:p>
    <w:p w14:paraId="4E741D33" w14:textId="77777777" w:rsidR="00DB5523" w:rsidRPr="00EF0C6B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000000" w:themeColor="text1"/>
          <w:sz w:val="24"/>
          <w:szCs w:val="24"/>
        </w:rPr>
      </w:pPr>
      <w:bookmarkStart w:id="24" w:name="_Hlk58492153"/>
      <w:r w:rsidRPr="00EF0C6B">
        <w:rPr>
          <w:color w:val="000000" w:themeColor="text1"/>
          <w:sz w:val="24"/>
          <w:szCs w:val="24"/>
        </w:rPr>
        <w:lastRenderedPageBreak/>
        <w:t xml:space="preserve">Приложение </w:t>
      </w:r>
      <w:r w:rsidR="004A4AC0" w:rsidRPr="00EF0C6B">
        <w:rPr>
          <w:color w:val="000000" w:themeColor="text1"/>
          <w:sz w:val="24"/>
          <w:szCs w:val="24"/>
        </w:rPr>
        <w:t>5</w:t>
      </w:r>
    </w:p>
    <w:bookmarkEnd w:id="24"/>
    <w:p w14:paraId="57910E42" w14:textId="77777777" w:rsidR="00DB5523" w:rsidRPr="00EF0C6B" w:rsidRDefault="00DB5523" w:rsidP="00DB5523">
      <w:pPr>
        <w:ind w:firstLine="360"/>
        <w:jc w:val="center"/>
        <w:rPr>
          <w:b/>
          <w:color w:val="000000" w:themeColor="text1"/>
        </w:rPr>
      </w:pPr>
      <w:r w:rsidRPr="00EF0C6B">
        <w:rPr>
          <w:b/>
          <w:color w:val="000000" w:themeColor="text1"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EF0C6B">
        <w:rPr>
          <w:b/>
          <w:color w:val="000000" w:themeColor="text1"/>
        </w:rPr>
        <w:t>и(</w:t>
      </w:r>
      <w:proofErr w:type="gramEnd"/>
      <w:r w:rsidRPr="00EF0C6B">
        <w:rPr>
          <w:b/>
          <w:color w:val="000000" w:themeColor="text1"/>
        </w:rPr>
        <w:t xml:space="preserve">прохождения) </w:t>
      </w:r>
      <w:r w:rsidRPr="00EF0C6B">
        <w:rPr>
          <w:b/>
          <w:color w:val="000000" w:themeColor="text1"/>
        </w:rPr>
        <w:br/>
        <w:t>практической подготовки/практики</w:t>
      </w:r>
    </w:p>
    <w:p w14:paraId="72DCE6EB" w14:textId="77777777" w:rsidR="00DB5523" w:rsidRPr="00EF0C6B" w:rsidRDefault="00DB5523" w:rsidP="00DB5523">
      <w:pPr>
        <w:ind w:firstLine="360"/>
        <w:jc w:val="center"/>
        <w:rPr>
          <w:b/>
          <w:bCs/>
          <w:color w:val="000000" w:themeColor="text1"/>
        </w:rPr>
      </w:pPr>
    </w:p>
    <w:p w14:paraId="4C1F8116" w14:textId="77777777" w:rsidR="004D0FCD" w:rsidRPr="00EF0C6B" w:rsidRDefault="004D0FCD" w:rsidP="004D0FCD">
      <w:pPr>
        <w:ind w:firstLine="357"/>
        <w:rPr>
          <w:color w:val="000000" w:themeColor="text1"/>
        </w:rPr>
      </w:pPr>
      <w:r w:rsidRPr="00EF0C6B">
        <w:rPr>
          <w:color w:val="000000" w:themeColor="text1"/>
        </w:rPr>
        <w:t xml:space="preserve">Субъект персональных данных (ФИО полностью): </w:t>
      </w:r>
    </w:p>
    <w:p w14:paraId="6FA7FEEF" w14:textId="77777777" w:rsidR="004D0FCD" w:rsidRPr="00EF0C6B" w:rsidRDefault="004D0FCD" w:rsidP="004D0FCD">
      <w:pPr>
        <w:ind w:firstLine="357"/>
        <w:rPr>
          <w:color w:val="000000" w:themeColor="text1"/>
        </w:rPr>
      </w:pPr>
    </w:p>
    <w:p w14:paraId="1AEBFDC7" w14:textId="77777777" w:rsidR="004D0FCD" w:rsidRPr="00EF0C6B" w:rsidRDefault="004D0FCD" w:rsidP="004D0FCD">
      <w:pPr>
        <w:ind w:firstLine="357"/>
        <w:rPr>
          <w:color w:val="000000" w:themeColor="text1"/>
        </w:rPr>
      </w:pPr>
      <w:r w:rsidRPr="00EF0C6B">
        <w:rPr>
          <w:color w:val="000000" w:themeColor="text1"/>
        </w:rPr>
        <w:t>_________________________________________________________________________________</w:t>
      </w:r>
    </w:p>
    <w:p w14:paraId="6A7384F2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</w:p>
    <w:p w14:paraId="6CC026F5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</w:rPr>
        <w:t>В соответствии с Федеральным законом от 27.07.2006 № 152-ФЗ «О персональных данных»</w:t>
      </w:r>
    </w:p>
    <w:p w14:paraId="22A36630" w14:textId="77777777" w:rsidR="004D0FCD" w:rsidRPr="00EF0C6B" w:rsidRDefault="004D0FCD" w:rsidP="003A16E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F0C6B">
        <w:rPr>
          <w:rFonts w:ascii="Times New Roman" w:hAnsi="Times New Roman"/>
          <w:color w:val="000000" w:themeColor="text1"/>
          <w:sz w:val="20"/>
          <w:szCs w:val="20"/>
        </w:rPr>
        <w:t xml:space="preserve">Настоящим даю согласие </w:t>
      </w:r>
      <w:bookmarkStart w:id="25" w:name="_Hlk58500348"/>
      <w:r w:rsidRPr="00EF0C6B">
        <w:rPr>
          <w:rFonts w:ascii="Times New Roman" w:hAnsi="Times New Roman"/>
          <w:color w:val="000000" w:themeColor="text1"/>
          <w:sz w:val="20"/>
          <w:szCs w:val="20"/>
        </w:rPr>
        <w:t xml:space="preserve">ЧПОУ  «ФИНАНСОВО-ЭКОНОМИЧЕСКИЙ КОЛЛЕДЖ» </w:t>
      </w:r>
      <w:bookmarkEnd w:id="25"/>
      <w:r w:rsidRPr="00EF0C6B">
        <w:rPr>
          <w:rFonts w:ascii="Times New Roman" w:hAnsi="Times New Roman"/>
          <w:color w:val="000000" w:themeColor="text1"/>
          <w:sz w:val="20"/>
          <w:szCs w:val="20"/>
        </w:rPr>
        <w:t>на обработку следующих персональных данных:</w:t>
      </w:r>
    </w:p>
    <w:p w14:paraId="7194098A" w14:textId="77777777" w:rsidR="004D0FCD" w:rsidRPr="00EF0C6B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фамилия, имя, отчество,</w:t>
      </w:r>
    </w:p>
    <w:p w14:paraId="573EE59F" w14:textId="77777777" w:rsidR="004D0FCD" w:rsidRPr="00EF0C6B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данные паспорта или иного документа, удостоверяющего </w:t>
      </w:r>
      <w:r w:rsidRPr="00EF0C6B">
        <w:rPr>
          <w:i/>
          <w:color w:val="000000" w:themeColor="text1"/>
        </w:rPr>
        <w:t>личность (при необходимости)</w:t>
      </w:r>
      <w:r w:rsidRPr="00EF0C6B">
        <w:rPr>
          <w:color w:val="000000" w:themeColor="text1"/>
        </w:rPr>
        <w:t>,</w:t>
      </w:r>
    </w:p>
    <w:p w14:paraId="22FBF395" w14:textId="77777777" w:rsidR="004D0FCD" w:rsidRPr="00EF0C6B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номера контактных телефонов,</w:t>
      </w:r>
    </w:p>
    <w:p w14:paraId="36BC6768" w14:textId="77777777" w:rsidR="004D0FCD" w:rsidRPr="00EF0C6B" w:rsidRDefault="004D0FCD" w:rsidP="003A16E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color w:val="000000" w:themeColor="text1"/>
        </w:rPr>
      </w:pPr>
      <w:r w:rsidRPr="00EF0C6B">
        <w:rPr>
          <w:bCs/>
          <w:color w:val="000000" w:themeColor="text1"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EF0C6B">
        <w:rPr>
          <w:bCs/>
          <w:i/>
          <w:color w:val="000000" w:themeColor="text1"/>
        </w:rPr>
        <w:t>(при необходимости)</w:t>
      </w:r>
      <w:r w:rsidRPr="00EF0C6B">
        <w:rPr>
          <w:bCs/>
          <w:color w:val="000000" w:themeColor="text1"/>
        </w:rPr>
        <w:t xml:space="preserve">. </w:t>
      </w:r>
    </w:p>
    <w:p w14:paraId="74D7D72C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II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уведомлен(</w:t>
      </w:r>
      <w:proofErr w:type="gramEnd"/>
      <w:r w:rsidRPr="00EF0C6B">
        <w:rPr>
          <w:color w:val="000000" w:themeColor="text1"/>
        </w:rPr>
        <w:t xml:space="preserve">а),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EF0C6B">
        <w:rPr>
          <w:color w:val="000000" w:themeColor="text1"/>
        </w:rPr>
        <w:t xml:space="preserve">Екатерининская, 141, учебный корпус: 614000, г. Пермь, ул. Дзержинского,1б). </w:t>
      </w:r>
      <w:proofErr w:type="gramEnd"/>
    </w:p>
    <w:p w14:paraId="17669D63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III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проинформирован(</w:t>
      </w:r>
      <w:proofErr w:type="gramEnd"/>
      <w:r w:rsidRPr="00EF0C6B">
        <w:rPr>
          <w:color w:val="000000" w:themeColor="text1"/>
        </w:rPr>
        <w:t xml:space="preserve">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56B08FBE" w14:textId="77777777" w:rsidR="004D0FCD" w:rsidRPr="00EF0C6B" w:rsidRDefault="004D0FCD" w:rsidP="004D0FCD">
      <w:pPr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     </w:t>
      </w:r>
      <w:r w:rsidRPr="00EF0C6B">
        <w:rPr>
          <w:color w:val="000000" w:themeColor="text1"/>
          <w:lang w:val="en-US"/>
        </w:rPr>
        <w:t>IV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уведомлен(</w:t>
      </w:r>
      <w:proofErr w:type="gramEnd"/>
      <w:r w:rsidRPr="00EF0C6B">
        <w:rPr>
          <w:color w:val="000000" w:themeColor="text1"/>
        </w:rPr>
        <w:t>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4E874F61" w14:textId="77777777" w:rsidR="004D0FCD" w:rsidRPr="00EF0C6B" w:rsidRDefault="004D0FCD" w:rsidP="004D0FCD">
      <w:pPr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 </w:t>
      </w:r>
    </w:p>
    <w:p w14:paraId="37FD1089" w14:textId="77777777" w:rsidR="004D0FCD" w:rsidRPr="00EF0C6B" w:rsidRDefault="004D0FCD" w:rsidP="004D0FCD">
      <w:pPr>
        <w:jc w:val="both"/>
        <w:rPr>
          <w:color w:val="000000" w:themeColor="text1"/>
        </w:rPr>
      </w:pPr>
      <w:r w:rsidRPr="00EF0C6B">
        <w:rPr>
          <w:color w:val="000000" w:themeColor="text1"/>
        </w:rPr>
        <w:t>____________________________________________________________________________________________.</w:t>
      </w:r>
    </w:p>
    <w:p w14:paraId="02701883" w14:textId="77777777" w:rsidR="004D0FCD" w:rsidRPr="00EF0C6B" w:rsidRDefault="004D0FCD" w:rsidP="004D0FCD">
      <w:pPr>
        <w:jc w:val="both"/>
        <w:rPr>
          <w:i/>
          <w:iCs/>
          <w:color w:val="000000" w:themeColor="text1"/>
        </w:rPr>
      </w:pPr>
      <w:r w:rsidRPr="00EF0C6B">
        <w:rPr>
          <w:color w:val="000000" w:themeColor="text1"/>
        </w:rPr>
        <w:t xml:space="preserve"> </w:t>
      </w:r>
      <w:r w:rsidRPr="00EF0C6B">
        <w:rPr>
          <w:i/>
          <w:iCs/>
          <w:color w:val="000000" w:themeColor="text1"/>
        </w:rPr>
        <w:t>(указывается полное наименование организации, где будет проходить  практическая подготовка, практика)</w:t>
      </w:r>
    </w:p>
    <w:p w14:paraId="21690AAC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V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проинформирован(</w:t>
      </w:r>
      <w:proofErr w:type="gramEnd"/>
      <w:r w:rsidRPr="00EF0C6B">
        <w:rPr>
          <w:color w:val="000000" w:themeColor="text1"/>
        </w:rPr>
        <w:t>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55CB1AFD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VI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проинформирован(</w:t>
      </w:r>
      <w:proofErr w:type="gramEnd"/>
      <w:r w:rsidRPr="00EF0C6B">
        <w:rPr>
          <w:color w:val="000000" w:themeColor="text1"/>
        </w:rPr>
        <w:t>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6BD736B9" w14:textId="77777777" w:rsidR="004D0FCD" w:rsidRPr="00EF0C6B" w:rsidRDefault="004D0FCD" w:rsidP="004D0FCD">
      <w:pPr>
        <w:ind w:firstLine="360"/>
        <w:jc w:val="both"/>
        <w:rPr>
          <w:color w:val="000000" w:themeColor="text1"/>
        </w:rPr>
      </w:pPr>
      <w:r w:rsidRPr="00EF0C6B">
        <w:rPr>
          <w:color w:val="000000" w:themeColor="text1"/>
          <w:lang w:val="en-US"/>
        </w:rPr>
        <w:t>VII</w:t>
      </w:r>
      <w:r w:rsidRPr="00EF0C6B">
        <w:rPr>
          <w:color w:val="000000" w:themeColor="text1"/>
        </w:rPr>
        <w:t xml:space="preserve">. Я </w:t>
      </w:r>
      <w:proofErr w:type="gramStart"/>
      <w:r w:rsidRPr="00EF0C6B">
        <w:rPr>
          <w:color w:val="000000" w:themeColor="text1"/>
        </w:rPr>
        <w:t>уведомлен(</w:t>
      </w:r>
      <w:proofErr w:type="gramEnd"/>
      <w:r w:rsidRPr="00EF0C6B">
        <w:rPr>
          <w:color w:val="000000" w:themeColor="text1"/>
        </w:rPr>
        <w:t>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3A5B36BE" w14:textId="77777777" w:rsidR="004D0FCD" w:rsidRPr="00EF0C6B" w:rsidRDefault="004D0FCD" w:rsidP="004D0FCD">
      <w:pPr>
        <w:ind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Я подтверждаю, что, давая такое Согласие, я действую своей волей и в своих интересах.</w:t>
      </w:r>
    </w:p>
    <w:p w14:paraId="584FE147" w14:textId="77777777" w:rsidR="004D0FCD" w:rsidRPr="00EF0C6B" w:rsidRDefault="004D0FCD" w:rsidP="004D0FCD">
      <w:pPr>
        <w:ind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0B823ADC" w14:textId="77777777" w:rsidR="004D0FCD" w:rsidRPr="00EF0C6B" w:rsidRDefault="004D0FCD" w:rsidP="004D0FCD">
      <w:pPr>
        <w:ind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Согласие может быть отозвано мною в любое время на основании моего письменного заявления.</w:t>
      </w:r>
    </w:p>
    <w:p w14:paraId="1E18CA23" w14:textId="77777777" w:rsidR="004D0FCD" w:rsidRPr="00EF0C6B" w:rsidRDefault="004D0FCD" w:rsidP="004D0FCD">
      <w:pPr>
        <w:ind w:firstLine="426"/>
        <w:jc w:val="both"/>
        <w:rPr>
          <w:color w:val="000000" w:themeColor="text1"/>
        </w:rPr>
      </w:pPr>
      <w:r w:rsidRPr="00EF0C6B">
        <w:rPr>
          <w:color w:val="000000" w:themeColor="text1"/>
        </w:rPr>
        <w:t>С моими правами и обязанностями в области защиты персональных данных ознакомле</w:t>
      </w:r>
      <w:proofErr w:type="gramStart"/>
      <w:r w:rsidRPr="00EF0C6B">
        <w:rPr>
          <w:color w:val="000000" w:themeColor="text1"/>
        </w:rPr>
        <w:t>н(</w:t>
      </w:r>
      <w:proofErr w:type="gramEnd"/>
      <w:r w:rsidRPr="00EF0C6B">
        <w:rPr>
          <w:color w:val="000000" w:themeColor="text1"/>
        </w:rPr>
        <w:t xml:space="preserve">а). </w:t>
      </w:r>
    </w:p>
    <w:p w14:paraId="5B9B9A2D" w14:textId="77777777" w:rsidR="00DB5523" w:rsidRPr="00EF0C6B" w:rsidRDefault="00DB5523" w:rsidP="00DB5523">
      <w:pPr>
        <w:ind w:firstLine="426"/>
        <w:jc w:val="both"/>
        <w:rPr>
          <w:color w:val="000000" w:themeColor="text1"/>
        </w:rPr>
      </w:pPr>
    </w:p>
    <w:p w14:paraId="7B768B3B" w14:textId="77777777" w:rsidR="00DB5523" w:rsidRPr="00EF0C6B" w:rsidRDefault="00DB5523" w:rsidP="00DB5523">
      <w:pPr>
        <w:ind w:firstLine="426"/>
        <w:jc w:val="both"/>
        <w:rPr>
          <w:color w:val="000000" w:themeColor="text1"/>
        </w:rPr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EF0C6B" w:rsidRPr="00EF0C6B" w14:paraId="7229C844" w14:textId="77777777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8634D" w14:textId="77777777" w:rsidR="00DB5523" w:rsidRPr="00EF0C6B" w:rsidRDefault="00DB5523" w:rsidP="002E1B18">
            <w:pPr>
              <w:rPr>
                <w:b/>
                <w:bCs/>
                <w:color w:val="000000" w:themeColor="text1"/>
              </w:rPr>
            </w:pPr>
            <w:r w:rsidRPr="00EF0C6B">
              <w:rPr>
                <w:b/>
                <w:bCs/>
                <w:color w:val="000000" w:themeColor="text1"/>
              </w:rPr>
              <w:t> </w:t>
            </w:r>
          </w:p>
          <w:p w14:paraId="5B964707" w14:textId="77777777" w:rsidR="00DB5523" w:rsidRPr="00EF0C6B" w:rsidRDefault="00DB5523" w:rsidP="002E1B1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D161" w14:textId="77777777" w:rsidR="00DB5523" w:rsidRPr="00EF0C6B" w:rsidRDefault="00DB5523" w:rsidP="002E1B18">
            <w:pPr>
              <w:jc w:val="right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370D" w14:textId="77777777" w:rsidR="00DB5523" w:rsidRPr="00EF0C6B" w:rsidRDefault="00DB5523" w:rsidP="002E1B18">
            <w:pPr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CC22" w14:textId="77777777" w:rsidR="00DB5523" w:rsidRPr="00EF0C6B" w:rsidRDefault="00DB5523" w:rsidP="002E1B18">
            <w:pPr>
              <w:rPr>
                <w:i/>
                <w:iCs/>
                <w:color w:val="000000" w:themeColor="text1"/>
              </w:rPr>
            </w:pPr>
            <w:r w:rsidRPr="00EF0C6B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0918" w14:textId="77777777" w:rsidR="00DB5523" w:rsidRPr="00EF0C6B" w:rsidRDefault="00DB5523" w:rsidP="002E1B18">
            <w:pPr>
              <w:ind w:firstLine="34"/>
              <w:jc w:val="center"/>
              <w:rPr>
                <w:color w:val="000000" w:themeColor="text1"/>
              </w:rPr>
            </w:pPr>
            <w:r w:rsidRPr="00EF0C6B">
              <w:rPr>
                <w:color w:val="000000" w:themeColor="text1"/>
              </w:rPr>
              <w:t>"___"_______ 20___ г.</w:t>
            </w:r>
          </w:p>
        </w:tc>
      </w:tr>
      <w:tr w:rsidR="00EF0C6B" w:rsidRPr="00EF0C6B" w14:paraId="46095F2C" w14:textId="77777777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BDC8" w14:textId="77777777" w:rsidR="00DB5523" w:rsidRPr="00EF0C6B" w:rsidRDefault="00DB5523" w:rsidP="002E1B18">
            <w:pPr>
              <w:ind w:firstLine="49"/>
              <w:jc w:val="center"/>
              <w:rPr>
                <w:i/>
                <w:iCs/>
                <w:color w:val="000000" w:themeColor="text1"/>
              </w:rPr>
            </w:pPr>
            <w:r w:rsidRPr="00EF0C6B">
              <w:rPr>
                <w:i/>
                <w:iCs/>
                <w:color w:val="000000" w:themeColor="text1"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7CD9" w14:textId="77777777" w:rsidR="00DB5523" w:rsidRPr="00EF0C6B" w:rsidRDefault="00DB5523" w:rsidP="002E1B18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F467C" w14:textId="77777777" w:rsidR="00DB5523" w:rsidRPr="00EF0C6B" w:rsidRDefault="00DB5523" w:rsidP="002E1B18">
            <w:pPr>
              <w:jc w:val="center"/>
              <w:rPr>
                <w:i/>
                <w:iCs/>
                <w:color w:val="000000" w:themeColor="text1"/>
              </w:rPr>
            </w:pPr>
            <w:r w:rsidRPr="00EF0C6B">
              <w:rPr>
                <w:i/>
                <w:iCs/>
                <w:color w:val="000000" w:themeColor="text1"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FB89E" w14:textId="77777777" w:rsidR="00DB5523" w:rsidRPr="00EF0C6B" w:rsidRDefault="00DB5523" w:rsidP="002E1B18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80BB" w14:textId="77777777" w:rsidR="00DB5523" w:rsidRPr="00EF0C6B" w:rsidRDefault="00DB5523" w:rsidP="002E1B18">
            <w:pPr>
              <w:ind w:firstLine="13"/>
              <w:jc w:val="center"/>
              <w:rPr>
                <w:i/>
                <w:iCs/>
                <w:color w:val="000000" w:themeColor="text1"/>
              </w:rPr>
            </w:pPr>
            <w:r w:rsidRPr="00EF0C6B">
              <w:rPr>
                <w:i/>
                <w:iCs/>
                <w:color w:val="000000" w:themeColor="text1"/>
              </w:rPr>
              <w:t>дата заполнения</w:t>
            </w:r>
          </w:p>
        </w:tc>
      </w:tr>
    </w:tbl>
    <w:p w14:paraId="709501A2" w14:textId="77777777" w:rsidR="00DB5523" w:rsidRPr="00EF0C6B" w:rsidRDefault="00DB5523" w:rsidP="00DB5523">
      <w:pPr>
        <w:rPr>
          <w:color w:val="000000" w:themeColor="text1"/>
        </w:rPr>
      </w:pPr>
    </w:p>
    <w:p w14:paraId="1F6C9E36" w14:textId="77777777" w:rsidR="00DB5523" w:rsidRPr="00EF0C6B" w:rsidRDefault="00DB5523" w:rsidP="00DB5523">
      <w:pPr>
        <w:rPr>
          <w:color w:val="000000" w:themeColor="text1"/>
        </w:rPr>
      </w:pPr>
    </w:p>
    <w:p w14:paraId="24FE48EC" w14:textId="77777777" w:rsidR="00DB5523" w:rsidRPr="00EF0C6B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color w:val="000000" w:themeColor="text1"/>
          <w:szCs w:val="24"/>
          <w:lang w:val="ru-RU"/>
        </w:rPr>
      </w:pPr>
    </w:p>
    <w:bookmarkEnd w:id="18"/>
    <w:p w14:paraId="4A404E44" w14:textId="77777777" w:rsidR="00493352" w:rsidRPr="00EF0C6B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color w:val="000000" w:themeColor="text1"/>
          <w:u w:val="single"/>
        </w:rPr>
      </w:pPr>
    </w:p>
    <w:sectPr w:rsidR="00493352" w:rsidRPr="00EF0C6B" w:rsidSect="001A0071">
      <w:footerReference w:type="even" r:id="rId20"/>
      <w:footerReference w:type="default" r:id="rId21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3EE4" w14:textId="77777777" w:rsidR="00856F2F" w:rsidRDefault="00856F2F">
      <w:r>
        <w:separator/>
      </w:r>
    </w:p>
  </w:endnote>
  <w:endnote w:type="continuationSeparator" w:id="0">
    <w:p w14:paraId="3E6FF03D" w14:textId="77777777" w:rsidR="00856F2F" w:rsidRDefault="0085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0A186" w14:textId="5579A2AC" w:rsidR="001C1E75" w:rsidRDefault="001C1E7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5DC7865" wp14:editId="08AC4FAF">
              <wp:simplePos x="0" y="0"/>
              <wp:positionH relativeFrom="page">
                <wp:posOffset>931545</wp:posOffset>
              </wp:positionH>
              <wp:positionV relativeFrom="page">
                <wp:posOffset>9758680</wp:posOffset>
              </wp:positionV>
              <wp:extent cx="5982970" cy="28956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BEAC0" w14:textId="77777777" w:rsidR="001C1E75" w:rsidRDefault="001C1E75">
                          <w:pPr>
                            <w:pStyle w:val="2a"/>
                            <w:tabs>
                              <w:tab w:val="right" w:pos="5635"/>
                              <w:tab w:val="right" w:pos="935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Редакция 1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>Экземпляр Контрольный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49EC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 xml:space="preserve"> из 25</w:t>
                          </w:r>
                        </w:p>
                        <w:p w14:paraId="49B99AFF" w14:textId="77777777" w:rsidR="001C1E75" w:rsidRDefault="001C1E75">
                          <w:pPr>
                            <w:pStyle w:val="2a"/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Изменение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3.35pt;margin-top:768.4pt;width:471.1pt;height:22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    <v:textbox style="mso-fit-shape-to-text:t" inset="0,0,0,0">
                <w:txbxContent>
                  <w:p w14:paraId="238BEAC0" w14:textId="77777777" w:rsidR="001C1E75" w:rsidRDefault="001C1E75">
                    <w:pPr>
                      <w:pStyle w:val="2a"/>
                      <w:tabs>
                        <w:tab w:val="right" w:pos="5635"/>
                        <w:tab w:val="right" w:pos="9350"/>
                      </w:tabs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Редакция 1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>Экземпляр Контрольный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49EC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 xml:space="preserve"> из 25</w:t>
                    </w:r>
                  </w:p>
                  <w:p w14:paraId="49B99AFF" w14:textId="77777777" w:rsidR="001C1E75" w:rsidRDefault="001C1E75">
                    <w:pPr>
                      <w:pStyle w:val="2a"/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Изменение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1" locked="0" layoutInCell="1" allowOverlap="1" wp14:anchorId="66039CD9" wp14:editId="367A5127">
              <wp:simplePos x="0" y="0"/>
              <wp:positionH relativeFrom="page">
                <wp:posOffset>855345</wp:posOffset>
              </wp:positionH>
              <wp:positionV relativeFrom="page">
                <wp:posOffset>9714229</wp:posOffset>
              </wp:positionV>
              <wp:extent cx="6129655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3DA40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7.35pt;margin-top:764.9pt;width:482.65pt;height:0;z-index:-251660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6E3F" w14:textId="4F02C0F9" w:rsidR="001C1E75" w:rsidRDefault="001C1E7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C55">
      <w:rPr>
        <w:noProof/>
      </w:rPr>
      <w:t>14</w:t>
    </w:r>
    <w:r>
      <w:rPr>
        <w:noProof/>
      </w:rPr>
      <w:fldChar w:fldCharType="end"/>
    </w:r>
  </w:p>
  <w:p w14:paraId="4B495A33" w14:textId="77777777" w:rsidR="001C1E75" w:rsidRDefault="001C1E7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53BC" w14:textId="77777777" w:rsidR="001C1E75" w:rsidRDefault="001C1E75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D5542C" w14:textId="77777777" w:rsidR="001C1E75" w:rsidRDefault="001C1E75">
    <w:pPr>
      <w:pStyle w:val="a3"/>
    </w:pPr>
  </w:p>
  <w:p w14:paraId="420B0602" w14:textId="77777777" w:rsidR="001C1E75" w:rsidRDefault="001C1E7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8ECB" w14:textId="77777777" w:rsidR="001C1E75" w:rsidRPr="00112CD8" w:rsidRDefault="001C1E75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14:paraId="6803F668" w14:textId="77777777" w:rsidR="001C1E75" w:rsidRDefault="001C1E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8AA4E" w14:textId="77777777" w:rsidR="00856F2F" w:rsidRDefault="00856F2F">
      <w:r>
        <w:separator/>
      </w:r>
    </w:p>
  </w:footnote>
  <w:footnote w:type="continuationSeparator" w:id="0">
    <w:p w14:paraId="01256A1A" w14:textId="77777777" w:rsidR="00856F2F" w:rsidRDefault="0085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8C83" w14:textId="174DD576" w:rsidR="001C1E75" w:rsidRDefault="001C1E7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327DE33" wp14:editId="0ED833F4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51430" w14:textId="450F18DE" w:rsidR="001C1E75" w:rsidRDefault="001C1E75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954305">
                            <w:rPr>
                              <w:noProof/>
                            </w:rPr>
                            <w:drawing>
                              <wp:inline distT="0" distB="0" distL="0" distR="0" wp14:anchorId="27A2DBEC" wp14:editId="49044D1C">
                                <wp:extent cx="969010" cy="895985"/>
                                <wp:effectExtent l="0" t="0" r="0" b="0"/>
                                <wp:docPr id="3" name="Picut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65pt;margin-top:34.95pt;width:76.1pt;height:7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    <v:textbox inset="0,0,0,0">
                <w:txbxContent>
                  <w:p w14:paraId="33A51430" w14:textId="450F18DE" w:rsidR="001C1E75" w:rsidRDefault="001C1E75">
                    <w:pPr>
                      <w:rPr>
                        <w:sz w:val="2"/>
                        <w:szCs w:val="2"/>
                      </w:rPr>
                    </w:pPr>
                    <w:r w:rsidRPr="00954305">
                      <w:rPr>
                        <w:noProof/>
                      </w:rPr>
                      <w:drawing>
                        <wp:inline distT="0" distB="0" distL="0" distR="0" wp14:anchorId="27A2DBEC" wp14:editId="49044D1C">
                          <wp:extent cx="969010" cy="895985"/>
                          <wp:effectExtent l="0" t="0" r="0" b="0"/>
                          <wp:docPr id="3" name="Picut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83FC22" wp14:editId="31B3720D">
              <wp:simplePos x="0" y="0"/>
              <wp:positionH relativeFrom="page">
                <wp:posOffset>2263775</wp:posOffset>
              </wp:positionH>
              <wp:positionV relativeFrom="page">
                <wp:posOffset>483870</wp:posOffset>
              </wp:positionV>
              <wp:extent cx="4709160" cy="271145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D7209" w14:textId="77777777" w:rsidR="001C1E75" w:rsidRDefault="001C1E75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  <w:shd w:val="clear" w:color="auto" w:fill="FFFFFF"/>
                            </w:rPr>
                            <w:t>Областное государственное бюджетное профессиональное образовательное учреждение</w:t>
                          </w:r>
                        </w:p>
                        <w:p w14:paraId="475C9AB6" w14:textId="77777777" w:rsidR="001C1E75" w:rsidRDefault="001C1E75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 xml:space="preserve">«Рязанский строительный колледж имени Героя Советского Союза В.А.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Беглова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178.25pt;margin-top:38.1pt;width:370.8pt;height:21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    <v:textbox style="mso-fit-shape-to-text:t" inset="0,0,0,0">
                <w:txbxContent>
                  <w:p w14:paraId="428D7209" w14:textId="77777777" w:rsidR="001C1E75" w:rsidRDefault="001C1E75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  <w:shd w:val="clear" w:color="auto" w:fill="FFFFFF"/>
                      </w:rPr>
                      <w:t>Областное государственное бюджетное профессиональное образовательное учреждение</w:t>
                    </w:r>
                  </w:p>
                  <w:p w14:paraId="475C9AB6" w14:textId="77777777" w:rsidR="001C1E75" w:rsidRDefault="001C1E75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 xml:space="preserve">«Рязанский строительный колледж имени Героя Советского Союза В.А.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Беглова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E3C8D" w14:textId="4C52B2A3" w:rsidR="001C1E75" w:rsidRDefault="001C1E7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16C6146" wp14:editId="0022A64E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0575C" w14:textId="77777777" w:rsidR="001C1E75" w:rsidRDefault="001C1E7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5.65pt;margin-top:34.95pt;width:76.1pt;height:7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    <v:textbox inset="0,0,0,0">
                <w:txbxContent>
                  <w:p w14:paraId="38A0575C" w14:textId="77777777" w:rsidR="001C1E75" w:rsidRDefault="001C1E75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A1"/>
    <w:multiLevelType w:val="hybridMultilevel"/>
    <w:tmpl w:val="745EAEC6"/>
    <w:lvl w:ilvl="0" w:tplc="0180C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32B6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999"/>
    <w:multiLevelType w:val="hybridMultilevel"/>
    <w:tmpl w:val="FC9A5206"/>
    <w:lvl w:ilvl="0" w:tplc="D4F448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5868"/>
    <w:multiLevelType w:val="hybridMultilevel"/>
    <w:tmpl w:val="B78891A0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A18"/>
    <w:multiLevelType w:val="hybridMultilevel"/>
    <w:tmpl w:val="852A016A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F5E2B"/>
    <w:multiLevelType w:val="hybridMultilevel"/>
    <w:tmpl w:val="B2A288A4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A6A6F"/>
    <w:multiLevelType w:val="hybridMultilevel"/>
    <w:tmpl w:val="91C6DA8C"/>
    <w:lvl w:ilvl="0" w:tplc="F03CF0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5D37227"/>
    <w:multiLevelType w:val="hybridMultilevel"/>
    <w:tmpl w:val="180832D8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84EA4"/>
    <w:multiLevelType w:val="hybridMultilevel"/>
    <w:tmpl w:val="724065EA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A1872"/>
    <w:multiLevelType w:val="hybridMultilevel"/>
    <w:tmpl w:val="13085A50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F14D7"/>
    <w:multiLevelType w:val="hybridMultilevel"/>
    <w:tmpl w:val="91E0E4D2"/>
    <w:lvl w:ilvl="0" w:tplc="71FEA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61923"/>
    <w:multiLevelType w:val="multilevel"/>
    <w:tmpl w:val="11EE1A56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C6860"/>
    <w:multiLevelType w:val="hybridMultilevel"/>
    <w:tmpl w:val="FF422132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1B4E1D"/>
    <w:multiLevelType w:val="multilevel"/>
    <w:tmpl w:val="EF7C0ED6"/>
    <w:lvl w:ilvl="0">
      <w:start w:val="1"/>
      <w:numFmt w:val="bullet"/>
      <w:lvlText w:val=""/>
      <w:lvlJc w:val="left"/>
      <w:pPr>
        <w:tabs>
          <w:tab w:val="num" w:pos="-217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13"/>
  </w:num>
  <w:num w:numId="8">
    <w:abstractNumId w:val="18"/>
  </w:num>
  <w:num w:numId="9">
    <w:abstractNumId w:val="9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11"/>
  </w:num>
  <w:num w:numId="17">
    <w:abstractNumId w:val="0"/>
  </w:num>
  <w:num w:numId="18">
    <w:abstractNumId w:val="1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15BB"/>
    <w:rsid w:val="000240AD"/>
    <w:rsid w:val="000256E3"/>
    <w:rsid w:val="00026BFB"/>
    <w:rsid w:val="0002788F"/>
    <w:rsid w:val="000301AF"/>
    <w:rsid w:val="000317B5"/>
    <w:rsid w:val="00031A41"/>
    <w:rsid w:val="00037E2A"/>
    <w:rsid w:val="0004087B"/>
    <w:rsid w:val="00040CEE"/>
    <w:rsid w:val="00042F1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6CFC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6EAC"/>
    <w:rsid w:val="000D7EC1"/>
    <w:rsid w:val="000E4971"/>
    <w:rsid w:val="000F063C"/>
    <w:rsid w:val="000F2116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161"/>
    <w:rsid w:val="00113730"/>
    <w:rsid w:val="00115017"/>
    <w:rsid w:val="00120630"/>
    <w:rsid w:val="00120962"/>
    <w:rsid w:val="00120D83"/>
    <w:rsid w:val="001219EB"/>
    <w:rsid w:val="001224D5"/>
    <w:rsid w:val="00122611"/>
    <w:rsid w:val="001226D1"/>
    <w:rsid w:val="0012661A"/>
    <w:rsid w:val="00127780"/>
    <w:rsid w:val="0013199C"/>
    <w:rsid w:val="00136EC8"/>
    <w:rsid w:val="001372A5"/>
    <w:rsid w:val="00137756"/>
    <w:rsid w:val="0014731A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5131"/>
    <w:rsid w:val="001B640E"/>
    <w:rsid w:val="001B65C4"/>
    <w:rsid w:val="001C1E75"/>
    <w:rsid w:val="001C212B"/>
    <w:rsid w:val="001C38F3"/>
    <w:rsid w:val="001C3BB4"/>
    <w:rsid w:val="001C4F8A"/>
    <w:rsid w:val="001C5C78"/>
    <w:rsid w:val="001D0AA7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154A"/>
    <w:rsid w:val="002120E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0B7C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972A0"/>
    <w:rsid w:val="002A3B28"/>
    <w:rsid w:val="002B1F0E"/>
    <w:rsid w:val="002B3862"/>
    <w:rsid w:val="002B6A2C"/>
    <w:rsid w:val="002C2F9F"/>
    <w:rsid w:val="002C58B4"/>
    <w:rsid w:val="002C60B2"/>
    <w:rsid w:val="002D4547"/>
    <w:rsid w:val="002D4A06"/>
    <w:rsid w:val="002D77F3"/>
    <w:rsid w:val="002E0452"/>
    <w:rsid w:val="002E1B18"/>
    <w:rsid w:val="002E28BA"/>
    <w:rsid w:val="002E3211"/>
    <w:rsid w:val="002E3CFD"/>
    <w:rsid w:val="002E63DC"/>
    <w:rsid w:val="002E6DFE"/>
    <w:rsid w:val="002F1BFB"/>
    <w:rsid w:val="002F2704"/>
    <w:rsid w:val="002F4BD0"/>
    <w:rsid w:val="00300181"/>
    <w:rsid w:val="00301CA9"/>
    <w:rsid w:val="0030275A"/>
    <w:rsid w:val="00302955"/>
    <w:rsid w:val="0030396B"/>
    <w:rsid w:val="00303AF6"/>
    <w:rsid w:val="00303D3B"/>
    <w:rsid w:val="00304833"/>
    <w:rsid w:val="0030507E"/>
    <w:rsid w:val="00307321"/>
    <w:rsid w:val="00310F5D"/>
    <w:rsid w:val="0031355C"/>
    <w:rsid w:val="00314F6E"/>
    <w:rsid w:val="00315CBD"/>
    <w:rsid w:val="003230F4"/>
    <w:rsid w:val="0033566A"/>
    <w:rsid w:val="00336B2C"/>
    <w:rsid w:val="00341C4C"/>
    <w:rsid w:val="00344DAF"/>
    <w:rsid w:val="00346BD1"/>
    <w:rsid w:val="00356D1B"/>
    <w:rsid w:val="00357CD9"/>
    <w:rsid w:val="0036088A"/>
    <w:rsid w:val="00362002"/>
    <w:rsid w:val="00364A1A"/>
    <w:rsid w:val="00370A6A"/>
    <w:rsid w:val="0037258C"/>
    <w:rsid w:val="0037317B"/>
    <w:rsid w:val="00387BAA"/>
    <w:rsid w:val="00393171"/>
    <w:rsid w:val="003A16E2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02FA"/>
    <w:rsid w:val="003C122C"/>
    <w:rsid w:val="003C7B37"/>
    <w:rsid w:val="003D16B3"/>
    <w:rsid w:val="003D176D"/>
    <w:rsid w:val="003E2FCD"/>
    <w:rsid w:val="003E3689"/>
    <w:rsid w:val="003E5152"/>
    <w:rsid w:val="003F17BB"/>
    <w:rsid w:val="003F291A"/>
    <w:rsid w:val="003F3643"/>
    <w:rsid w:val="003F4982"/>
    <w:rsid w:val="003F73D0"/>
    <w:rsid w:val="003F77EF"/>
    <w:rsid w:val="00400ABE"/>
    <w:rsid w:val="00404A08"/>
    <w:rsid w:val="004054AC"/>
    <w:rsid w:val="00410884"/>
    <w:rsid w:val="00410A1B"/>
    <w:rsid w:val="00411504"/>
    <w:rsid w:val="00417495"/>
    <w:rsid w:val="00420046"/>
    <w:rsid w:val="00422EE0"/>
    <w:rsid w:val="00433F39"/>
    <w:rsid w:val="00434D2A"/>
    <w:rsid w:val="00436822"/>
    <w:rsid w:val="00437BAE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077D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4B32"/>
    <w:rsid w:val="004A533A"/>
    <w:rsid w:val="004A5A20"/>
    <w:rsid w:val="004B3E0D"/>
    <w:rsid w:val="004C4A65"/>
    <w:rsid w:val="004C7F3A"/>
    <w:rsid w:val="004D0FCD"/>
    <w:rsid w:val="004D2C55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12063"/>
    <w:rsid w:val="00523015"/>
    <w:rsid w:val="00543C14"/>
    <w:rsid w:val="00550A5A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05C"/>
    <w:rsid w:val="00565E73"/>
    <w:rsid w:val="00570725"/>
    <w:rsid w:val="00572178"/>
    <w:rsid w:val="00581EDC"/>
    <w:rsid w:val="005856ED"/>
    <w:rsid w:val="00585EDF"/>
    <w:rsid w:val="00590EAC"/>
    <w:rsid w:val="005934AD"/>
    <w:rsid w:val="00597B12"/>
    <w:rsid w:val="005A0415"/>
    <w:rsid w:val="005A3C9B"/>
    <w:rsid w:val="005A6D28"/>
    <w:rsid w:val="005A6F5A"/>
    <w:rsid w:val="005A70AB"/>
    <w:rsid w:val="005B52FF"/>
    <w:rsid w:val="005B53E7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D57BB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22600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5379F"/>
    <w:rsid w:val="0066281A"/>
    <w:rsid w:val="00672753"/>
    <w:rsid w:val="00674BD0"/>
    <w:rsid w:val="006755DF"/>
    <w:rsid w:val="00684096"/>
    <w:rsid w:val="00695735"/>
    <w:rsid w:val="006958D1"/>
    <w:rsid w:val="006A5ACC"/>
    <w:rsid w:val="006B0945"/>
    <w:rsid w:val="006B198D"/>
    <w:rsid w:val="006B5B80"/>
    <w:rsid w:val="006B5D51"/>
    <w:rsid w:val="006B7237"/>
    <w:rsid w:val="006C720B"/>
    <w:rsid w:val="006D02F3"/>
    <w:rsid w:val="006D20F8"/>
    <w:rsid w:val="006D4BEC"/>
    <w:rsid w:val="006D4EBC"/>
    <w:rsid w:val="006D7B64"/>
    <w:rsid w:val="006E3684"/>
    <w:rsid w:val="006F247E"/>
    <w:rsid w:val="006F443C"/>
    <w:rsid w:val="006F7BFD"/>
    <w:rsid w:val="0070002B"/>
    <w:rsid w:val="007029B1"/>
    <w:rsid w:val="00703608"/>
    <w:rsid w:val="00703732"/>
    <w:rsid w:val="00705B13"/>
    <w:rsid w:val="00711156"/>
    <w:rsid w:val="00714AB2"/>
    <w:rsid w:val="007168A2"/>
    <w:rsid w:val="007173FF"/>
    <w:rsid w:val="00720651"/>
    <w:rsid w:val="0072069A"/>
    <w:rsid w:val="007206D0"/>
    <w:rsid w:val="00721954"/>
    <w:rsid w:val="007260BD"/>
    <w:rsid w:val="007318CF"/>
    <w:rsid w:val="00735349"/>
    <w:rsid w:val="007374DA"/>
    <w:rsid w:val="00740BBE"/>
    <w:rsid w:val="00741B37"/>
    <w:rsid w:val="0074361C"/>
    <w:rsid w:val="00743EF3"/>
    <w:rsid w:val="00750864"/>
    <w:rsid w:val="00753A98"/>
    <w:rsid w:val="00755A21"/>
    <w:rsid w:val="007571E9"/>
    <w:rsid w:val="00760976"/>
    <w:rsid w:val="00763840"/>
    <w:rsid w:val="00770601"/>
    <w:rsid w:val="007746E4"/>
    <w:rsid w:val="00777876"/>
    <w:rsid w:val="007802FE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1E04"/>
    <w:rsid w:val="007B2B3B"/>
    <w:rsid w:val="007B3B5C"/>
    <w:rsid w:val="007B57A9"/>
    <w:rsid w:val="007B6982"/>
    <w:rsid w:val="007C3458"/>
    <w:rsid w:val="007C7756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6CC1"/>
    <w:rsid w:val="007E7206"/>
    <w:rsid w:val="007F3B67"/>
    <w:rsid w:val="007F439E"/>
    <w:rsid w:val="00803E6F"/>
    <w:rsid w:val="008145CC"/>
    <w:rsid w:val="00820179"/>
    <w:rsid w:val="008206F6"/>
    <w:rsid w:val="008217DF"/>
    <w:rsid w:val="008367C4"/>
    <w:rsid w:val="00850B60"/>
    <w:rsid w:val="00851F1B"/>
    <w:rsid w:val="00854F62"/>
    <w:rsid w:val="00856F2F"/>
    <w:rsid w:val="00864CD9"/>
    <w:rsid w:val="00866C80"/>
    <w:rsid w:val="00867414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B77C7"/>
    <w:rsid w:val="008C0532"/>
    <w:rsid w:val="008C0F06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6FC0"/>
    <w:rsid w:val="00907C31"/>
    <w:rsid w:val="009159D9"/>
    <w:rsid w:val="00917660"/>
    <w:rsid w:val="00917791"/>
    <w:rsid w:val="00917A8E"/>
    <w:rsid w:val="00923DCA"/>
    <w:rsid w:val="00924FBD"/>
    <w:rsid w:val="00930665"/>
    <w:rsid w:val="00934AAD"/>
    <w:rsid w:val="00934E0B"/>
    <w:rsid w:val="009365E8"/>
    <w:rsid w:val="00937410"/>
    <w:rsid w:val="009447AB"/>
    <w:rsid w:val="0094797E"/>
    <w:rsid w:val="00947C2C"/>
    <w:rsid w:val="009507DF"/>
    <w:rsid w:val="00955FC9"/>
    <w:rsid w:val="00963184"/>
    <w:rsid w:val="009665A5"/>
    <w:rsid w:val="00967E95"/>
    <w:rsid w:val="00974EC6"/>
    <w:rsid w:val="00975A91"/>
    <w:rsid w:val="00981DD5"/>
    <w:rsid w:val="00985091"/>
    <w:rsid w:val="009955D3"/>
    <w:rsid w:val="009A0250"/>
    <w:rsid w:val="009A0757"/>
    <w:rsid w:val="009B7A1E"/>
    <w:rsid w:val="009C090D"/>
    <w:rsid w:val="009C0DAE"/>
    <w:rsid w:val="009C2238"/>
    <w:rsid w:val="009C63A0"/>
    <w:rsid w:val="009D026B"/>
    <w:rsid w:val="009D5C8A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1AF8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169"/>
    <w:rsid w:val="00A737BF"/>
    <w:rsid w:val="00A757B8"/>
    <w:rsid w:val="00A831D4"/>
    <w:rsid w:val="00A83B1E"/>
    <w:rsid w:val="00A84E3B"/>
    <w:rsid w:val="00A90137"/>
    <w:rsid w:val="00A90792"/>
    <w:rsid w:val="00A907D3"/>
    <w:rsid w:val="00A93339"/>
    <w:rsid w:val="00A9755E"/>
    <w:rsid w:val="00AA0108"/>
    <w:rsid w:val="00AA1EC7"/>
    <w:rsid w:val="00AA20B1"/>
    <w:rsid w:val="00AA4B5C"/>
    <w:rsid w:val="00AA7340"/>
    <w:rsid w:val="00AB0616"/>
    <w:rsid w:val="00AB1663"/>
    <w:rsid w:val="00AB6186"/>
    <w:rsid w:val="00AB6370"/>
    <w:rsid w:val="00AC1E96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48AD"/>
    <w:rsid w:val="00B15CE5"/>
    <w:rsid w:val="00B16F26"/>
    <w:rsid w:val="00B20D69"/>
    <w:rsid w:val="00B2398A"/>
    <w:rsid w:val="00B25B92"/>
    <w:rsid w:val="00B30388"/>
    <w:rsid w:val="00B36289"/>
    <w:rsid w:val="00B40C5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4B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B427D"/>
    <w:rsid w:val="00BC1CA9"/>
    <w:rsid w:val="00BC2A23"/>
    <w:rsid w:val="00BC332E"/>
    <w:rsid w:val="00BC51A7"/>
    <w:rsid w:val="00BD1D07"/>
    <w:rsid w:val="00BD320A"/>
    <w:rsid w:val="00BD660F"/>
    <w:rsid w:val="00BD6C86"/>
    <w:rsid w:val="00BE015E"/>
    <w:rsid w:val="00BE2E5D"/>
    <w:rsid w:val="00BE364C"/>
    <w:rsid w:val="00BE447C"/>
    <w:rsid w:val="00BE4716"/>
    <w:rsid w:val="00BF4776"/>
    <w:rsid w:val="00C017BA"/>
    <w:rsid w:val="00C03275"/>
    <w:rsid w:val="00C2040F"/>
    <w:rsid w:val="00C2095C"/>
    <w:rsid w:val="00C222E6"/>
    <w:rsid w:val="00C25759"/>
    <w:rsid w:val="00C26583"/>
    <w:rsid w:val="00C3245B"/>
    <w:rsid w:val="00C324AE"/>
    <w:rsid w:val="00C3613C"/>
    <w:rsid w:val="00C37FA3"/>
    <w:rsid w:val="00C400F0"/>
    <w:rsid w:val="00C40883"/>
    <w:rsid w:val="00C42B52"/>
    <w:rsid w:val="00C45193"/>
    <w:rsid w:val="00C46ECB"/>
    <w:rsid w:val="00C51A61"/>
    <w:rsid w:val="00C51F69"/>
    <w:rsid w:val="00C52728"/>
    <w:rsid w:val="00C60531"/>
    <w:rsid w:val="00C61A90"/>
    <w:rsid w:val="00C629D1"/>
    <w:rsid w:val="00C67B5C"/>
    <w:rsid w:val="00C705E8"/>
    <w:rsid w:val="00C73815"/>
    <w:rsid w:val="00C753C9"/>
    <w:rsid w:val="00C8232C"/>
    <w:rsid w:val="00C827E0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1FE5"/>
    <w:rsid w:val="00CE573D"/>
    <w:rsid w:val="00CF2228"/>
    <w:rsid w:val="00CF4D22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30E5"/>
    <w:rsid w:val="00D355AB"/>
    <w:rsid w:val="00D37F7B"/>
    <w:rsid w:val="00D43905"/>
    <w:rsid w:val="00D4425E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6119"/>
    <w:rsid w:val="00DA723E"/>
    <w:rsid w:val="00DA7656"/>
    <w:rsid w:val="00DB0B20"/>
    <w:rsid w:val="00DB14A9"/>
    <w:rsid w:val="00DB196E"/>
    <w:rsid w:val="00DB361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354"/>
    <w:rsid w:val="00DE3B87"/>
    <w:rsid w:val="00DE6565"/>
    <w:rsid w:val="00DF0DAD"/>
    <w:rsid w:val="00E019DC"/>
    <w:rsid w:val="00E06584"/>
    <w:rsid w:val="00E06DE7"/>
    <w:rsid w:val="00E16827"/>
    <w:rsid w:val="00E16EC7"/>
    <w:rsid w:val="00E223F2"/>
    <w:rsid w:val="00E22A9E"/>
    <w:rsid w:val="00E22F1F"/>
    <w:rsid w:val="00E2457B"/>
    <w:rsid w:val="00E2558F"/>
    <w:rsid w:val="00E26E62"/>
    <w:rsid w:val="00E27296"/>
    <w:rsid w:val="00E312A8"/>
    <w:rsid w:val="00E31658"/>
    <w:rsid w:val="00E35AF7"/>
    <w:rsid w:val="00E3733E"/>
    <w:rsid w:val="00E42C5A"/>
    <w:rsid w:val="00E46138"/>
    <w:rsid w:val="00E467E0"/>
    <w:rsid w:val="00E519E9"/>
    <w:rsid w:val="00E54353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31C8"/>
    <w:rsid w:val="00EB32A0"/>
    <w:rsid w:val="00EB5849"/>
    <w:rsid w:val="00EC0465"/>
    <w:rsid w:val="00EC5A9A"/>
    <w:rsid w:val="00EC6CB5"/>
    <w:rsid w:val="00EC7A00"/>
    <w:rsid w:val="00ED0374"/>
    <w:rsid w:val="00ED118D"/>
    <w:rsid w:val="00ED3732"/>
    <w:rsid w:val="00ED5087"/>
    <w:rsid w:val="00ED7269"/>
    <w:rsid w:val="00EE453A"/>
    <w:rsid w:val="00EE5966"/>
    <w:rsid w:val="00EE5D89"/>
    <w:rsid w:val="00EF07E8"/>
    <w:rsid w:val="00EF0C6B"/>
    <w:rsid w:val="00EF105B"/>
    <w:rsid w:val="00EF3900"/>
    <w:rsid w:val="00EF59B3"/>
    <w:rsid w:val="00EF64E3"/>
    <w:rsid w:val="00F00B69"/>
    <w:rsid w:val="00F00BC7"/>
    <w:rsid w:val="00F02C6C"/>
    <w:rsid w:val="00F042FA"/>
    <w:rsid w:val="00F11881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27478"/>
    <w:rsid w:val="00F30C98"/>
    <w:rsid w:val="00F3743E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B4A85"/>
    <w:rsid w:val="00FC259F"/>
    <w:rsid w:val="00FD1F83"/>
    <w:rsid w:val="00FD444D"/>
    <w:rsid w:val="00FE0FA5"/>
    <w:rsid w:val="00FE1972"/>
    <w:rsid w:val="00FE335B"/>
    <w:rsid w:val="00FE378F"/>
    <w:rsid w:val="00FE4256"/>
    <w:rsid w:val="00FF0945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DD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  <w:style w:type="character" w:styleId="af7">
    <w:name w:val="Emphasis"/>
    <w:uiPriority w:val="20"/>
    <w:qFormat/>
    <w:rsid w:val="00622600"/>
    <w:rPr>
      <w:rFonts w:cs="Times New Roman"/>
      <w:i/>
    </w:rPr>
  </w:style>
  <w:style w:type="paragraph" w:styleId="af8">
    <w:name w:val="Normal (Web)"/>
    <w:basedOn w:val="a"/>
    <w:uiPriority w:val="99"/>
    <w:semiHidden/>
    <w:unhideWhenUsed/>
    <w:rsid w:val="006F443C"/>
    <w:rPr>
      <w:sz w:val="24"/>
      <w:szCs w:val="24"/>
    </w:rPr>
  </w:style>
  <w:style w:type="paragraph" w:customStyle="1" w:styleId="4">
    <w:name w:val="Основной текст4"/>
    <w:basedOn w:val="a"/>
    <w:qFormat/>
    <w:rsid w:val="0021154A"/>
    <w:pPr>
      <w:widowControl w:val="0"/>
      <w:shd w:val="clear" w:color="auto" w:fill="FFFFFF"/>
      <w:suppressAutoHyphens/>
      <w:spacing w:after="360" w:line="0" w:lineRule="atLeast"/>
      <w:jc w:val="right"/>
    </w:pPr>
    <w:rPr>
      <w:rFonts w:ascii="Calibri" w:eastAsia="Calibri" w:hAnsi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  <w:style w:type="character" w:styleId="af7">
    <w:name w:val="Emphasis"/>
    <w:uiPriority w:val="20"/>
    <w:qFormat/>
    <w:rsid w:val="00622600"/>
    <w:rPr>
      <w:rFonts w:cs="Times New Roman"/>
      <w:i/>
    </w:rPr>
  </w:style>
  <w:style w:type="paragraph" w:styleId="af8">
    <w:name w:val="Normal (Web)"/>
    <w:basedOn w:val="a"/>
    <w:uiPriority w:val="99"/>
    <w:semiHidden/>
    <w:unhideWhenUsed/>
    <w:rsid w:val="006F443C"/>
    <w:rPr>
      <w:sz w:val="24"/>
      <w:szCs w:val="24"/>
    </w:rPr>
  </w:style>
  <w:style w:type="paragraph" w:customStyle="1" w:styleId="4">
    <w:name w:val="Основной текст4"/>
    <w:basedOn w:val="a"/>
    <w:qFormat/>
    <w:rsid w:val="0021154A"/>
    <w:pPr>
      <w:widowControl w:val="0"/>
      <w:shd w:val="clear" w:color="auto" w:fill="FFFFFF"/>
      <w:suppressAutoHyphens/>
      <w:spacing w:after="360" w:line="0" w:lineRule="atLeast"/>
      <w:jc w:val="right"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68537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69695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157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er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item.asp?id=4821442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library.ru/item.asp?id=4563086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1DA3-E2DB-4420-9983-9C826798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20</Pages>
  <Words>5728</Words>
  <Characters>32653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38305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dnomer46</cp:lastModifiedBy>
  <cp:revision>103</cp:revision>
  <cp:lastPrinted>2020-02-25T03:55:00Z</cp:lastPrinted>
  <dcterms:created xsi:type="dcterms:W3CDTF">2023-11-18T18:39:00Z</dcterms:created>
  <dcterms:modified xsi:type="dcterms:W3CDTF">2024-11-16T09:38:00Z</dcterms:modified>
</cp:coreProperties>
</file>