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A88DA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1C60F415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4E8077DC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31830F89" w14:textId="77777777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6E607F2" wp14:editId="31CBB245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7C1BB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3ACFD6EF" w14:textId="77777777" w:rsidR="001A0071" w:rsidRDefault="001A0071" w:rsidP="001A0071">
      <w:pPr>
        <w:jc w:val="center"/>
      </w:pPr>
    </w:p>
    <w:p w14:paraId="52756AE9" w14:textId="77777777" w:rsidR="001A0071" w:rsidRDefault="001A0071" w:rsidP="001A0071">
      <w:pPr>
        <w:jc w:val="center"/>
      </w:pPr>
    </w:p>
    <w:p w14:paraId="7D934F8C" w14:textId="77777777" w:rsidR="001A0071" w:rsidRDefault="001A0071" w:rsidP="001A0071">
      <w:pPr>
        <w:jc w:val="center"/>
      </w:pPr>
    </w:p>
    <w:p w14:paraId="175FA513" w14:textId="77777777" w:rsidR="001A0071" w:rsidRDefault="001A0071" w:rsidP="001A0071">
      <w:pPr>
        <w:jc w:val="center"/>
      </w:pPr>
    </w:p>
    <w:p w14:paraId="4B4C7D14" w14:textId="77777777" w:rsidR="001A0071" w:rsidRDefault="001A0071" w:rsidP="001A0071">
      <w:pPr>
        <w:jc w:val="center"/>
      </w:pPr>
    </w:p>
    <w:p w14:paraId="5067446D" w14:textId="77777777" w:rsidR="001A0071" w:rsidRDefault="001A0071" w:rsidP="001A0071">
      <w:pPr>
        <w:jc w:val="center"/>
      </w:pPr>
    </w:p>
    <w:p w14:paraId="24B8F379" w14:textId="77777777" w:rsidR="001A0071" w:rsidRDefault="001A0071" w:rsidP="001A0071">
      <w:pPr>
        <w:jc w:val="center"/>
      </w:pPr>
    </w:p>
    <w:p w14:paraId="666135AE" w14:textId="77777777" w:rsidR="001A0071" w:rsidRDefault="001A0071" w:rsidP="001A0071">
      <w:pPr>
        <w:jc w:val="center"/>
      </w:pPr>
    </w:p>
    <w:p w14:paraId="3A55546A" w14:textId="77777777" w:rsidR="001A0071" w:rsidRPr="00C67B5C" w:rsidRDefault="001A0071" w:rsidP="001A0071">
      <w:pPr>
        <w:jc w:val="center"/>
      </w:pPr>
    </w:p>
    <w:p w14:paraId="7694382D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2F3C161A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2F28B1BF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4737BF1C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40AB5D07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091CB6CE" w14:textId="77777777" w:rsidR="001A0071" w:rsidRPr="003551FC" w:rsidRDefault="001A0071" w:rsidP="001A0071">
      <w:pPr>
        <w:jc w:val="center"/>
        <w:rPr>
          <w:b/>
          <w:caps/>
          <w:sz w:val="36"/>
          <w:szCs w:val="32"/>
        </w:rPr>
      </w:pPr>
      <w:r w:rsidRPr="003551FC">
        <w:rPr>
          <w:b/>
          <w:sz w:val="36"/>
          <w:szCs w:val="32"/>
        </w:rPr>
        <w:t>ПМ.</w:t>
      </w:r>
      <w:r w:rsidR="00726C79" w:rsidRPr="003551FC">
        <w:rPr>
          <w:b/>
          <w:sz w:val="36"/>
          <w:szCs w:val="32"/>
        </w:rPr>
        <w:t>03 Выполнение работ по одной или нескольким профессиям рабочих, должностям служащих</w:t>
      </w:r>
    </w:p>
    <w:p w14:paraId="2D9DA779" w14:textId="77777777" w:rsidR="00EC6CB5" w:rsidRPr="003551FC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14:paraId="142E8DFF" w14:textId="77777777" w:rsidR="001A0071" w:rsidRPr="00726C79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726C79">
        <w:rPr>
          <w:b/>
          <w:sz w:val="28"/>
        </w:rPr>
        <w:t xml:space="preserve">Специальность </w:t>
      </w:r>
      <w:r w:rsidR="00726C79" w:rsidRPr="00726C79">
        <w:rPr>
          <w:b/>
          <w:i/>
          <w:sz w:val="28"/>
        </w:rPr>
        <w:t>38.02.07 Банковское дело</w:t>
      </w:r>
    </w:p>
    <w:p w14:paraId="590A3C96" w14:textId="77777777" w:rsidR="001A0071" w:rsidRPr="00C67B5C" w:rsidRDefault="001A0071" w:rsidP="001A0071">
      <w:pPr>
        <w:jc w:val="center"/>
      </w:pPr>
    </w:p>
    <w:p w14:paraId="78C3353C" w14:textId="77777777"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14:paraId="07DB9095" w14:textId="77777777" w:rsidTr="001219EB">
        <w:trPr>
          <w:trHeight w:val="1649"/>
        </w:trPr>
        <w:tc>
          <w:tcPr>
            <w:tcW w:w="5103" w:type="dxa"/>
          </w:tcPr>
          <w:p w14:paraId="73DE2A77" w14:textId="77777777"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2D10182F" w14:textId="77777777" w:rsidR="00552CE9" w:rsidRPr="00281765" w:rsidRDefault="00552CE9" w:rsidP="00552CE9"/>
          <w:p w14:paraId="5D7C8DC7" w14:textId="77777777" w:rsidR="00552CE9" w:rsidRDefault="00552CE9" w:rsidP="00552CE9">
            <w:r>
              <w:t>______________________________</w:t>
            </w:r>
          </w:p>
          <w:p w14:paraId="0E57E8CF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5D8AF4AF" w14:textId="77777777" w:rsidR="00552CE9" w:rsidRDefault="00552CE9" w:rsidP="00552CE9">
            <w:r>
              <w:t>________________  /____________</w:t>
            </w:r>
            <w:r w:rsidRPr="00281765">
              <w:t>/</w:t>
            </w:r>
          </w:p>
          <w:p w14:paraId="36D9D336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5D504689" w14:textId="304BABE1" w:rsidR="00552CE9" w:rsidRDefault="00552CE9" w:rsidP="00552CE9"/>
          <w:p w14:paraId="620D9A8C" w14:textId="3EEED576" w:rsidR="008C549F" w:rsidRDefault="008C549F" w:rsidP="00552CE9"/>
          <w:p w14:paraId="6B7FD938" w14:textId="77777777" w:rsidR="008C549F" w:rsidRPr="00281765" w:rsidRDefault="008C549F" w:rsidP="00552CE9">
            <w:pPr>
              <w:rPr>
                <w:b/>
              </w:rPr>
            </w:pPr>
          </w:p>
          <w:p w14:paraId="6BAEDBE5" w14:textId="77777777" w:rsidR="00552CE9" w:rsidRDefault="00552CE9" w:rsidP="00552CE9">
            <w:r w:rsidRPr="00281765">
              <w:rPr>
                <w:b/>
              </w:rPr>
              <w:t>МП</w:t>
            </w:r>
          </w:p>
          <w:p w14:paraId="2E36D023" w14:textId="77777777"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0D464AA5" w14:textId="77777777" w:rsidR="001A0071" w:rsidRDefault="001A0071" w:rsidP="001A0071">
      <w:pPr>
        <w:spacing w:line="360" w:lineRule="auto"/>
        <w:rPr>
          <w:b/>
          <w:i/>
        </w:rPr>
      </w:pPr>
    </w:p>
    <w:p w14:paraId="5CAA5D5A" w14:textId="77777777" w:rsidR="001A0071" w:rsidRDefault="001A0071" w:rsidP="001A0071">
      <w:pPr>
        <w:spacing w:line="360" w:lineRule="auto"/>
        <w:rPr>
          <w:b/>
          <w:i/>
        </w:rPr>
      </w:pPr>
    </w:p>
    <w:p w14:paraId="0ECC357E" w14:textId="77777777" w:rsidR="001A0071" w:rsidRDefault="001A0071" w:rsidP="000C4279">
      <w:pPr>
        <w:rPr>
          <w:b/>
          <w:bCs/>
        </w:rPr>
      </w:pPr>
    </w:p>
    <w:p w14:paraId="4B2CD68C" w14:textId="77777777" w:rsidR="003F73D0" w:rsidRDefault="003F73D0" w:rsidP="001A0071">
      <w:pPr>
        <w:jc w:val="center"/>
        <w:rPr>
          <w:b/>
          <w:bCs/>
        </w:rPr>
      </w:pPr>
    </w:p>
    <w:p w14:paraId="122FA668" w14:textId="77777777" w:rsidR="003F73D0" w:rsidRDefault="003F73D0" w:rsidP="001A0071">
      <w:pPr>
        <w:jc w:val="center"/>
        <w:rPr>
          <w:b/>
          <w:bCs/>
        </w:rPr>
      </w:pPr>
    </w:p>
    <w:p w14:paraId="490FACB0" w14:textId="77777777" w:rsidR="001A0071" w:rsidRDefault="001A0071" w:rsidP="001A0071">
      <w:pPr>
        <w:jc w:val="center"/>
        <w:rPr>
          <w:b/>
          <w:bCs/>
        </w:rPr>
      </w:pPr>
    </w:p>
    <w:p w14:paraId="7960ABA8" w14:textId="77777777" w:rsidR="001219EB" w:rsidRDefault="001219EB" w:rsidP="001A0071">
      <w:pPr>
        <w:jc w:val="center"/>
        <w:rPr>
          <w:b/>
          <w:bCs/>
        </w:rPr>
      </w:pPr>
    </w:p>
    <w:p w14:paraId="0CA6566D" w14:textId="77777777" w:rsidR="001219EB" w:rsidRDefault="001219EB" w:rsidP="001A0071">
      <w:pPr>
        <w:jc w:val="center"/>
        <w:rPr>
          <w:b/>
          <w:bCs/>
        </w:rPr>
      </w:pPr>
    </w:p>
    <w:p w14:paraId="644E59F4" w14:textId="77777777" w:rsidR="001219EB" w:rsidRDefault="001219EB" w:rsidP="001A0071">
      <w:pPr>
        <w:jc w:val="center"/>
        <w:rPr>
          <w:b/>
          <w:bCs/>
        </w:rPr>
      </w:pPr>
    </w:p>
    <w:p w14:paraId="2CDDD4FC" w14:textId="77777777" w:rsidR="001219EB" w:rsidRDefault="001219EB" w:rsidP="001A0071">
      <w:pPr>
        <w:jc w:val="center"/>
        <w:rPr>
          <w:b/>
          <w:bCs/>
        </w:rPr>
      </w:pPr>
    </w:p>
    <w:p w14:paraId="55409E3D" w14:textId="77777777" w:rsidR="001219EB" w:rsidRDefault="001219EB" w:rsidP="001A0071">
      <w:pPr>
        <w:jc w:val="center"/>
        <w:rPr>
          <w:b/>
          <w:bCs/>
        </w:rPr>
      </w:pPr>
    </w:p>
    <w:p w14:paraId="2B036A12" w14:textId="77777777" w:rsidR="001219EB" w:rsidRDefault="001219EB" w:rsidP="001A0071">
      <w:pPr>
        <w:jc w:val="center"/>
        <w:rPr>
          <w:b/>
          <w:bCs/>
        </w:rPr>
      </w:pPr>
    </w:p>
    <w:p w14:paraId="3D08FB32" w14:textId="77777777" w:rsidR="001219EB" w:rsidRDefault="001219EB" w:rsidP="001A0071">
      <w:pPr>
        <w:jc w:val="center"/>
        <w:rPr>
          <w:b/>
          <w:bCs/>
        </w:rPr>
      </w:pPr>
    </w:p>
    <w:p w14:paraId="1C999205" w14:textId="77777777" w:rsidR="001219EB" w:rsidRDefault="001219EB" w:rsidP="001A0071">
      <w:pPr>
        <w:jc w:val="center"/>
        <w:rPr>
          <w:b/>
          <w:bCs/>
        </w:rPr>
      </w:pPr>
    </w:p>
    <w:p w14:paraId="4A839006" w14:textId="77777777" w:rsidR="001219EB" w:rsidRDefault="001219EB" w:rsidP="001A0071">
      <w:pPr>
        <w:jc w:val="center"/>
        <w:rPr>
          <w:b/>
          <w:bCs/>
        </w:rPr>
      </w:pPr>
    </w:p>
    <w:p w14:paraId="0D4AB46E" w14:textId="78CE0646" w:rsidR="00F5671B" w:rsidRDefault="008C1F09" w:rsidP="001A007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2024</w:t>
      </w:r>
    </w:p>
    <w:p w14:paraId="05F898C3" w14:textId="77777777" w:rsidR="00F5671B" w:rsidRPr="00726C79" w:rsidRDefault="001A0071" w:rsidP="003551FC">
      <w:pPr>
        <w:tabs>
          <w:tab w:val="left" w:pos="2085"/>
        </w:tabs>
        <w:ind w:firstLine="709"/>
        <w:rPr>
          <w:bCs/>
          <w:iCs/>
        </w:rPr>
      </w:pPr>
      <w:r w:rsidRPr="00726C79">
        <w:rPr>
          <w:bCs/>
          <w:iCs/>
          <w:sz w:val="24"/>
        </w:rPr>
        <w:lastRenderedPageBreak/>
        <w:t xml:space="preserve">Составитель: </w:t>
      </w:r>
      <w:r w:rsidR="00726C79" w:rsidRPr="00726C79">
        <w:rPr>
          <w:b/>
          <w:bCs/>
          <w:i/>
          <w:iCs/>
          <w:sz w:val="24"/>
        </w:rPr>
        <w:t>Черняк Наталья Анатольевна</w:t>
      </w:r>
    </w:p>
    <w:p w14:paraId="2D09182E" w14:textId="77777777" w:rsidR="001A0071" w:rsidRPr="00726C79" w:rsidRDefault="001A0071" w:rsidP="003551FC">
      <w:pPr>
        <w:tabs>
          <w:tab w:val="left" w:pos="2085"/>
        </w:tabs>
        <w:ind w:firstLine="709"/>
        <w:rPr>
          <w:bCs/>
          <w:iCs/>
        </w:rPr>
      </w:pPr>
    </w:p>
    <w:p w14:paraId="50F15E0C" w14:textId="77777777" w:rsidR="007A6FD5" w:rsidRPr="00726C79" w:rsidRDefault="007A6FD5" w:rsidP="003551FC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726C79">
        <w:rPr>
          <w:bCs/>
          <w:iCs/>
          <w:sz w:val="24"/>
          <w:szCs w:val="24"/>
        </w:rPr>
        <w:t xml:space="preserve">Утверждено на заседании </w:t>
      </w:r>
      <w:r w:rsidR="0004795A" w:rsidRPr="00726C79">
        <w:rPr>
          <w:bCs/>
          <w:iCs/>
          <w:sz w:val="24"/>
          <w:szCs w:val="24"/>
        </w:rPr>
        <w:t>ц</w:t>
      </w:r>
      <w:r w:rsidR="00F5671B" w:rsidRPr="00726C79">
        <w:rPr>
          <w:sz w:val="24"/>
          <w:szCs w:val="24"/>
        </w:rPr>
        <w:t xml:space="preserve">икловой комиссии </w:t>
      </w:r>
      <w:r w:rsidR="00726C79" w:rsidRPr="00726C79">
        <w:rPr>
          <w:sz w:val="24"/>
          <w:szCs w:val="24"/>
        </w:rPr>
        <w:t>«Экономика и бухгалтерский учет, финансы и банковское дело»</w:t>
      </w:r>
    </w:p>
    <w:p w14:paraId="56B1DB2F" w14:textId="7F7D64BD" w:rsidR="007A6FD5" w:rsidRPr="00726C79" w:rsidRDefault="007A6FD5" w:rsidP="003551FC">
      <w:pPr>
        <w:ind w:firstLine="709"/>
        <w:jc w:val="both"/>
        <w:rPr>
          <w:bCs/>
          <w:iCs/>
          <w:sz w:val="24"/>
          <w:szCs w:val="24"/>
        </w:rPr>
      </w:pPr>
      <w:r w:rsidRPr="00726C79">
        <w:rPr>
          <w:sz w:val="24"/>
          <w:szCs w:val="24"/>
        </w:rPr>
        <w:t xml:space="preserve">Протокол № </w:t>
      </w:r>
      <w:r w:rsidR="00726C79" w:rsidRPr="00726C79">
        <w:rPr>
          <w:b/>
          <w:i/>
          <w:sz w:val="24"/>
          <w:szCs w:val="24"/>
        </w:rPr>
        <w:t>0</w:t>
      </w:r>
      <w:r w:rsidR="008C1F09">
        <w:rPr>
          <w:b/>
          <w:i/>
          <w:sz w:val="24"/>
          <w:szCs w:val="24"/>
        </w:rPr>
        <w:t>1</w:t>
      </w:r>
      <w:r w:rsidR="00726C79" w:rsidRPr="00726C79">
        <w:rPr>
          <w:b/>
          <w:i/>
          <w:sz w:val="24"/>
          <w:szCs w:val="24"/>
        </w:rPr>
        <w:t xml:space="preserve"> от </w:t>
      </w:r>
      <w:r w:rsidR="008C1F09">
        <w:rPr>
          <w:b/>
          <w:i/>
          <w:sz w:val="24"/>
          <w:szCs w:val="24"/>
        </w:rPr>
        <w:t>09</w:t>
      </w:r>
      <w:r w:rsidR="00726C79" w:rsidRPr="00726C79">
        <w:rPr>
          <w:b/>
          <w:i/>
          <w:sz w:val="24"/>
          <w:szCs w:val="24"/>
        </w:rPr>
        <w:t>.0</w:t>
      </w:r>
      <w:r w:rsidR="008C1F09">
        <w:rPr>
          <w:b/>
          <w:i/>
          <w:sz w:val="24"/>
          <w:szCs w:val="24"/>
        </w:rPr>
        <w:t>9</w:t>
      </w:r>
      <w:r w:rsidR="00726C79" w:rsidRPr="00726C79">
        <w:rPr>
          <w:b/>
          <w:i/>
          <w:sz w:val="24"/>
          <w:szCs w:val="24"/>
        </w:rPr>
        <w:t>.202</w:t>
      </w:r>
      <w:r w:rsidR="008C1F09">
        <w:rPr>
          <w:b/>
          <w:i/>
          <w:sz w:val="24"/>
          <w:szCs w:val="24"/>
        </w:rPr>
        <w:t>4</w:t>
      </w:r>
      <w:r w:rsidR="00726C79" w:rsidRPr="00726C79">
        <w:rPr>
          <w:b/>
          <w:i/>
          <w:sz w:val="24"/>
          <w:szCs w:val="24"/>
        </w:rPr>
        <w:t xml:space="preserve"> г.</w:t>
      </w:r>
    </w:p>
    <w:p w14:paraId="00327857" w14:textId="77777777" w:rsidR="00631405" w:rsidRPr="00726C79" w:rsidRDefault="00631405" w:rsidP="003551FC">
      <w:pPr>
        <w:ind w:firstLine="709"/>
        <w:jc w:val="both"/>
        <w:rPr>
          <w:bCs/>
          <w:iCs/>
          <w:sz w:val="24"/>
          <w:szCs w:val="24"/>
        </w:rPr>
      </w:pPr>
    </w:p>
    <w:p w14:paraId="2B3F420D" w14:textId="77777777" w:rsidR="00FB6FAF" w:rsidRDefault="00FB6FAF" w:rsidP="00355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  <w:sz w:val="24"/>
          <w:szCs w:val="24"/>
        </w:rPr>
      </w:pPr>
    </w:p>
    <w:p w14:paraId="34D5B927" w14:textId="64FD2E83" w:rsidR="00631405" w:rsidRPr="00726C79" w:rsidRDefault="00726C79" w:rsidP="00355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726C79">
        <w:rPr>
          <w:b/>
          <w:i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045B3" w:rsidRPr="00726C79">
        <w:rPr>
          <w:bCs/>
          <w:iCs/>
          <w:sz w:val="24"/>
          <w:szCs w:val="24"/>
        </w:rPr>
        <w:t>:</w:t>
      </w:r>
      <w:r w:rsidR="00AF2D2A">
        <w:rPr>
          <w:bCs/>
          <w:iCs/>
          <w:sz w:val="24"/>
          <w:szCs w:val="24"/>
        </w:rPr>
        <w:t xml:space="preserve"> </w:t>
      </w:r>
      <w:r w:rsidR="003B7569" w:rsidRPr="00726C79">
        <w:rPr>
          <w:bCs/>
          <w:iCs/>
          <w:sz w:val="24"/>
          <w:szCs w:val="24"/>
        </w:rPr>
        <w:t>методические рекомендации</w:t>
      </w:r>
      <w:r w:rsidR="00631405" w:rsidRPr="00726C79">
        <w:rPr>
          <w:bCs/>
          <w:iCs/>
          <w:sz w:val="24"/>
          <w:szCs w:val="24"/>
        </w:rPr>
        <w:t xml:space="preserve"> по </w:t>
      </w:r>
      <w:r w:rsidR="001A0071" w:rsidRPr="00726C79">
        <w:rPr>
          <w:bCs/>
          <w:iCs/>
          <w:sz w:val="24"/>
          <w:szCs w:val="24"/>
        </w:rPr>
        <w:t xml:space="preserve">производственной </w:t>
      </w:r>
      <w:r w:rsidR="00631405" w:rsidRPr="00726C79">
        <w:rPr>
          <w:bCs/>
          <w:iCs/>
          <w:sz w:val="24"/>
          <w:szCs w:val="24"/>
        </w:rPr>
        <w:t xml:space="preserve">практике </w:t>
      </w:r>
      <w:r w:rsidRPr="00726C79">
        <w:rPr>
          <w:b/>
          <w:bCs/>
          <w:i/>
          <w:iCs/>
          <w:sz w:val="24"/>
          <w:szCs w:val="24"/>
        </w:rPr>
        <w:t>ПМ 03 Выполнение работ по одной или нескольким профессиям рабочих, должностям служащих</w:t>
      </w:r>
      <w:r w:rsidRPr="00726C79">
        <w:rPr>
          <w:b/>
          <w:i/>
          <w:sz w:val="24"/>
          <w:szCs w:val="24"/>
        </w:rPr>
        <w:t xml:space="preserve">38.02.07 «Банковское дело» </w:t>
      </w:r>
      <w:r w:rsidR="00631405" w:rsidRPr="00726C79">
        <w:rPr>
          <w:sz w:val="24"/>
          <w:szCs w:val="24"/>
        </w:rPr>
        <w:t>/ сост.</w:t>
      </w:r>
      <w:r w:rsidRPr="00726C79">
        <w:rPr>
          <w:sz w:val="24"/>
          <w:szCs w:val="24"/>
        </w:rPr>
        <w:t xml:space="preserve"> Н. А. </w:t>
      </w:r>
      <w:r w:rsidRPr="00726C79">
        <w:rPr>
          <w:b/>
          <w:i/>
          <w:sz w:val="24"/>
          <w:szCs w:val="24"/>
        </w:rPr>
        <w:t>Черняк</w:t>
      </w:r>
      <w:r w:rsidR="00631405" w:rsidRPr="00726C79">
        <w:rPr>
          <w:sz w:val="24"/>
          <w:szCs w:val="24"/>
        </w:rPr>
        <w:t xml:space="preserve">– Пермь: </w:t>
      </w:r>
      <w:r w:rsidR="00B16F26" w:rsidRPr="00726C79">
        <w:rPr>
          <w:sz w:val="24"/>
          <w:szCs w:val="24"/>
        </w:rPr>
        <w:t>ЧПОУ</w:t>
      </w:r>
      <w:r w:rsidR="00631405" w:rsidRPr="00726C79">
        <w:rPr>
          <w:sz w:val="24"/>
          <w:szCs w:val="24"/>
        </w:rPr>
        <w:t xml:space="preserve"> «</w:t>
      </w:r>
      <w:r w:rsidR="007168A2" w:rsidRPr="00726C79">
        <w:rPr>
          <w:sz w:val="24"/>
          <w:szCs w:val="24"/>
        </w:rPr>
        <w:t>ФИНАНСОВО-ЭКОНОМИЧЕСКИЙ КОЛЛЕДЖ</w:t>
      </w:r>
      <w:r w:rsidR="006469FB" w:rsidRPr="00726C79">
        <w:rPr>
          <w:sz w:val="24"/>
          <w:szCs w:val="24"/>
        </w:rPr>
        <w:t>», 20</w:t>
      </w:r>
      <w:r w:rsidRPr="00726C79">
        <w:rPr>
          <w:sz w:val="24"/>
          <w:szCs w:val="24"/>
        </w:rPr>
        <w:t>2</w:t>
      </w:r>
      <w:r w:rsidR="008C1F09">
        <w:rPr>
          <w:sz w:val="24"/>
          <w:szCs w:val="24"/>
        </w:rPr>
        <w:t>4</w:t>
      </w:r>
      <w:r w:rsidR="00631405" w:rsidRPr="00726C79">
        <w:rPr>
          <w:sz w:val="24"/>
          <w:szCs w:val="24"/>
        </w:rPr>
        <w:t xml:space="preserve">. </w:t>
      </w:r>
      <w:r w:rsidR="00634164" w:rsidRPr="00726C79">
        <w:rPr>
          <w:sz w:val="24"/>
          <w:szCs w:val="24"/>
        </w:rPr>
        <w:t>–</w:t>
      </w:r>
      <w:r w:rsidR="00AF2D2A">
        <w:rPr>
          <w:sz w:val="24"/>
          <w:szCs w:val="24"/>
        </w:rPr>
        <w:t xml:space="preserve"> </w:t>
      </w:r>
      <w:r w:rsidR="00AF2D2A">
        <w:rPr>
          <w:b/>
          <w:i/>
          <w:sz w:val="24"/>
          <w:szCs w:val="24"/>
        </w:rPr>
        <w:t>19</w:t>
      </w:r>
      <w:r w:rsidRPr="00726C79">
        <w:rPr>
          <w:b/>
          <w:i/>
          <w:sz w:val="24"/>
          <w:szCs w:val="24"/>
        </w:rPr>
        <w:t xml:space="preserve"> </w:t>
      </w:r>
      <w:r w:rsidR="00631405" w:rsidRPr="00726C79">
        <w:rPr>
          <w:sz w:val="24"/>
          <w:szCs w:val="24"/>
        </w:rPr>
        <w:t>с.</w:t>
      </w:r>
    </w:p>
    <w:p w14:paraId="062CD986" w14:textId="77777777" w:rsidR="00631405" w:rsidRDefault="00631405" w:rsidP="003551FC">
      <w:pPr>
        <w:ind w:firstLine="709"/>
        <w:jc w:val="both"/>
        <w:rPr>
          <w:sz w:val="24"/>
          <w:szCs w:val="24"/>
        </w:rPr>
      </w:pPr>
    </w:p>
    <w:p w14:paraId="01A1A0AE" w14:textId="77777777" w:rsidR="00FB6FAF" w:rsidRPr="00726C79" w:rsidRDefault="00FB6FAF" w:rsidP="003551FC">
      <w:pPr>
        <w:ind w:firstLine="709"/>
        <w:jc w:val="both"/>
        <w:rPr>
          <w:sz w:val="24"/>
          <w:szCs w:val="24"/>
        </w:rPr>
      </w:pPr>
    </w:p>
    <w:p w14:paraId="309DF320" w14:textId="7A2B6269" w:rsidR="00631405" w:rsidRPr="00726C79" w:rsidRDefault="00631405" w:rsidP="00355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726C79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726C79">
        <w:rPr>
          <w:sz w:val="24"/>
          <w:szCs w:val="24"/>
        </w:rPr>
        <w:t xml:space="preserve">производственной </w:t>
      </w:r>
      <w:r w:rsidRPr="00726C79">
        <w:rPr>
          <w:sz w:val="24"/>
          <w:szCs w:val="24"/>
        </w:rPr>
        <w:t>практики для студент</w:t>
      </w:r>
      <w:r w:rsidR="00CE573D" w:rsidRPr="00726C79">
        <w:rPr>
          <w:sz w:val="24"/>
          <w:szCs w:val="24"/>
        </w:rPr>
        <w:t xml:space="preserve">ов </w:t>
      </w:r>
      <w:r w:rsidR="006535C1" w:rsidRPr="00726C79">
        <w:rPr>
          <w:sz w:val="24"/>
          <w:szCs w:val="24"/>
        </w:rPr>
        <w:t>очной формы обучения</w:t>
      </w:r>
      <w:r w:rsidR="00AF2D2A">
        <w:rPr>
          <w:sz w:val="24"/>
          <w:szCs w:val="24"/>
        </w:rPr>
        <w:t xml:space="preserve"> </w:t>
      </w:r>
      <w:r w:rsidR="00896B85" w:rsidRPr="00726C79">
        <w:rPr>
          <w:sz w:val="24"/>
          <w:szCs w:val="24"/>
        </w:rPr>
        <w:t xml:space="preserve">по </w:t>
      </w:r>
      <w:r w:rsidRPr="00726C79">
        <w:rPr>
          <w:sz w:val="24"/>
          <w:szCs w:val="24"/>
        </w:rPr>
        <w:t>специальности</w:t>
      </w:r>
      <w:r w:rsidR="00AF2D2A">
        <w:rPr>
          <w:sz w:val="24"/>
          <w:szCs w:val="24"/>
        </w:rPr>
        <w:t xml:space="preserve"> </w:t>
      </w:r>
      <w:r w:rsidR="00726C79" w:rsidRPr="00726C79">
        <w:rPr>
          <w:b/>
          <w:bCs/>
          <w:i/>
          <w:iCs/>
          <w:sz w:val="24"/>
          <w:szCs w:val="24"/>
        </w:rPr>
        <w:t>38.02.0</w:t>
      </w:r>
      <w:r w:rsidR="008D78D7">
        <w:rPr>
          <w:b/>
          <w:bCs/>
          <w:i/>
          <w:iCs/>
          <w:sz w:val="24"/>
          <w:szCs w:val="24"/>
        </w:rPr>
        <w:t>7</w:t>
      </w:r>
      <w:r w:rsidR="00726C79" w:rsidRPr="00726C79">
        <w:rPr>
          <w:b/>
          <w:bCs/>
          <w:i/>
          <w:iCs/>
          <w:sz w:val="24"/>
          <w:szCs w:val="24"/>
        </w:rPr>
        <w:t xml:space="preserve"> Банковское дело.</w:t>
      </w:r>
    </w:p>
    <w:p w14:paraId="3684EA25" w14:textId="77777777" w:rsidR="00631405" w:rsidRPr="00726C79" w:rsidRDefault="00631405" w:rsidP="00631405">
      <w:pPr>
        <w:tabs>
          <w:tab w:val="left" w:pos="2085"/>
        </w:tabs>
        <w:rPr>
          <w:b/>
          <w:i/>
          <w:sz w:val="24"/>
          <w:szCs w:val="24"/>
        </w:rPr>
      </w:pPr>
    </w:p>
    <w:p w14:paraId="2417526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DC17AE2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9409C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448747B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AA97450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1E014E7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C8EB4B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B79F4F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4675078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A870354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8979165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9B1AE6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07C6FA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0D4F38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4902871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96C1DB7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3BCD054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D90EEB5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C22832F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30F9A30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89ADD83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830954D" w14:textId="77777777" w:rsidR="003551FC" w:rsidRDefault="003551F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ADC89F9" w14:textId="77777777" w:rsidR="003551FC" w:rsidRDefault="003551F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A5EC4D" w14:textId="77777777" w:rsidR="003551FC" w:rsidRDefault="003551F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D670D75" w14:textId="77777777" w:rsidR="003551FC" w:rsidRDefault="003551F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57BFFEB" w14:textId="77777777" w:rsidR="003551FC" w:rsidRDefault="003551F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115BFF9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A7298FD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63DA1B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6B3207D" w14:textId="77777777" w:rsidR="000C66AF" w:rsidRPr="00726C79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0F23DB7" w14:textId="77777777" w:rsidR="001A0071" w:rsidRPr="00726C79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8367B4F" w14:textId="51862823" w:rsidR="00631405" w:rsidRPr="003551F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3551FC">
        <w:rPr>
          <w:sz w:val="24"/>
          <w:szCs w:val="24"/>
        </w:rPr>
        <w:t xml:space="preserve">© </w:t>
      </w:r>
      <w:r w:rsidR="00726C79" w:rsidRPr="003551FC">
        <w:rPr>
          <w:i/>
          <w:sz w:val="24"/>
          <w:szCs w:val="24"/>
        </w:rPr>
        <w:t>Н. А. Черняк,</w:t>
      </w:r>
      <w:r w:rsidR="00CC1065" w:rsidRPr="003551FC">
        <w:rPr>
          <w:sz w:val="24"/>
          <w:szCs w:val="24"/>
        </w:rPr>
        <w:t xml:space="preserve"> 20</w:t>
      </w:r>
      <w:r w:rsidR="00726C79" w:rsidRPr="003551FC">
        <w:rPr>
          <w:sz w:val="24"/>
          <w:szCs w:val="24"/>
        </w:rPr>
        <w:t>2</w:t>
      </w:r>
      <w:r w:rsidR="008C1F09">
        <w:rPr>
          <w:sz w:val="24"/>
          <w:szCs w:val="24"/>
        </w:rPr>
        <w:t>4</w:t>
      </w:r>
    </w:p>
    <w:p w14:paraId="6D2559C4" w14:textId="09BCEFBF" w:rsidR="00631405" w:rsidRPr="00726C79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726C79">
        <w:rPr>
          <w:sz w:val="24"/>
          <w:szCs w:val="24"/>
        </w:rPr>
        <w:t xml:space="preserve">© </w:t>
      </w:r>
      <w:r w:rsidR="00B16F26" w:rsidRPr="00726C79">
        <w:rPr>
          <w:sz w:val="24"/>
          <w:szCs w:val="24"/>
        </w:rPr>
        <w:t>ЧПОУ</w:t>
      </w:r>
      <w:r w:rsidRPr="00726C79">
        <w:rPr>
          <w:sz w:val="24"/>
          <w:szCs w:val="24"/>
        </w:rPr>
        <w:t xml:space="preserve"> «</w:t>
      </w:r>
      <w:r w:rsidR="007168A2" w:rsidRPr="00726C79">
        <w:rPr>
          <w:sz w:val="24"/>
          <w:szCs w:val="24"/>
        </w:rPr>
        <w:t>ФИНАНСОВО-ЭКОНОМИЧЕСКИЙ КОЛЛЕДЖ</w:t>
      </w:r>
      <w:r w:rsidRPr="00726C79">
        <w:rPr>
          <w:sz w:val="24"/>
          <w:szCs w:val="24"/>
        </w:rPr>
        <w:t xml:space="preserve">», </w:t>
      </w:r>
      <w:r w:rsidR="006469FB" w:rsidRPr="00726C79">
        <w:rPr>
          <w:sz w:val="24"/>
          <w:szCs w:val="24"/>
        </w:rPr>
        <w:t>20</w:t>
      </w:r>
      <w:r w:rsidR="00726C79" w:rsidRPr="00726C79">
        <w:rPr>
          <w:sz w:val="24"/>
          <w:szCs w:val="24"/>
        </w:rPr>
        <w:t>2</w:t>
      </w:r>
      <w:r w:rsidR="008C1F09">
        <w:rPr>
          <w:sz w:val="24"/>
          <w:szCs w:val="24"/>
        </w:rPr>
        <w:t>4</w:t>
      </w:r>
    </w:p>
    <w:p w14:paraId="4CF1ACC3" w14:textId="77777777" w:rsidR="007F3B67" w:rsidRPr="003551FC" w:rsidRDefault="001A0071" w:rsidP="00A17044">
      <w:pPr>
        <w:tabs>
          <w:tab w:val="left" w:pos="2085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551FC" w:rsidRPr="003551FC">
        <w:rPr>
          <w:b/>
          <w:sz w:val="24"/>
          <w:szCs w:val="24"/>
        </w:rPr>
        <w:lastRenderedPageBreak/>
        <w:t>СОДЕРЖАНИЕ</w:t>
      </w:r>
    </w:p>
    <w:p w14:paraId="6E7D98B7" w14:textId="77777777" w:rsidR="0036088A" w:rsidRPr="003551FC" w:rsidRDefault="0036088A" w:rsidP="0036088A">
      <w:pPr>
        <w:rPr>
          <w:sz w:val="24"/>
          <w:szCs w:val="24"/>
        </w:rPr>
      </w:pPr>
    </w:p>
    <w:p w14:paraId="6358A98D" w14:textId="77777777" w:rsidR="00000A2C" w:rsidRPr="001C3BB4" w:rsidRDefault="00000A2C" w:rsidP="00000A2C">
      <w:pPr>
        <w:rPr>
          <w:sz w:val="24"/>
          <w:szCs w:val="24"/>
        </w:rPr>
      </w:pPr>
    </w:p>
    <w:p w14:paraId="5B6D76D7" w14:textId="77777777" w:rsidR="00E543CA" w:rsidRDefault="0043576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4646812" w:history="1">
        <w:r w:rsidR="00E543CA" w:rsidRPr="00710BC5">
          <w:rPr>
            <w:rStyle w:val="a9"/>
            <w:noProof/>
          </w:rPr>
          <w:t>ТЕМАТИЧЕСКИЙ ПЛАН ПРОИЗВОДСТВЕННОЙ ПРАКТИКИ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_Toc64646812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6</w:t>
        </w:r>
        <w:r w:rsidR="00E543CA">
          <w:rPr>
            <w:noProof/>
            <w:webHidden/>
          </w:rPr>
          <w:fldChar w:fldCharType="end"/>
        </w:r>
      </w:hyperlink>
    </w:p>
    <w:p w14:paraId="1174F02C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3" w:history="1">
        <w:r w:rsidR="00E543CA" w:rsidRPr="00710BC5">
          <w:rPr>
            <w:rStyle w:val="a9"/>
            <w:noProof/>
          </w:rPr>
          <w:t>ОРГАНИЗАЦИЯ И РУКОВОДСТВО ПРОИЗВОДСТВЕННОЙПРАКТИКОЙ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_Toc64646813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6</w:t>
        </w:r>
        <w:r w:rsidR="00E543CA">
          <w:rPr>
            <w:noProof/>
            <w:webHidden/>
          </w:rPr>
          <w:fldChar w:fldCharType="end"/>
        </w:r>
      </w:hyperlink>
    </w:p>
    <w:p w14:paraId="4E2E8833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4" w:history="1">
        <w:r w:rsidR="00E543CA" w:rsidRPr="00710BC5">
          <w:rPr>
            <w:rStyle w:val="a9"/>
            <w:caps/>
            <w:noProof/>
          </w:rPr>
          <w:t>Контроль и оценка результатов освоения практики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_Toc64646814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7</w:t>
        </w:r>
        <w:r w:rsidR="00E543CA">
          <w:rPr>
            <w:noProof/>
            <w:webHidden/>
          </w:rPr>
          <w:fldChar w:fldCharType="end"/>
        </w:r>
      </w:hyperlink>
    </w:p>
    <w:p w14:paraId="6A2BD98D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5" w:history="1">
        <w:r w:rsidR="00E543CA" w:rsidRPr="00710BC5">
          <w:rPr>
            <w:rStyle w:val="a9"/>
            <w:iCs/>
            <w:noProof/>
          </w:rPr>
          <w:t>ЗАДАНИЕ НА ПРАКТИКУ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_Toc64646815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8</w:t>
        </w:r>
        <w:r w:rsidR="00E543CA">
          <w:rPr>
            <w:noProof/>
            <w:webHidden/>
          </w:rPr>
          <w:fldChar w:fldCharType="end"/>
        </w:r>
      </w:hyperlink>
    </w:p>
    <w:p w14:paraId="2F45EBF0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6" w:history="1">
        <w:r w:rsidR="00E543CA" w:rsidRPr="00710BC5">
          <w:rPr>
            <w:rStyle w:val="a9"/>
            <w:noProof/>
          </w:rPr>
          <w:t>ТРЕБОВАНИЯ К СОДЕРЖАНИЮ И ОФОРМЛЕНИЮ ОТЧЕТА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_Toc64646816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9</w:t>
        </w:r>
        <w:r w:rsidR="00E543CA">
          <w:rPr>
            <w:noProof/>
            <w:webHidden/>
          </w:rPr>
          <w:fldChar w:fldCharType="end"/>
        </w:r>
      </w:hyperlink>
    </w:p>
    <w:p w14:paraId="28791760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7" w:history="1">
        <w:r w:rsidR="00E543CA" w:rsidRPr="00710BC5">
          <w:rPr>
            <w:rStyle w:val="a9"/>
            <w:noProof/>
          </w:rPr>
          <w:t>СПИСОК РЕКОМЕНДУЕМЫХ ИСТОЧНИКОВ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_Toc64646817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10</w:t>
        </w:r>
        <w:r w:rsidR="00E543CA">
          <w:rPr>
            <w:noProof/>
            <w:webHidden/>
          </w:rPr>
          <w:fldChar w:fldCharType="end"/>
        </w:r>
      </w:hyperlink>
    </w:p>
    <w:p w14:paraId="488298C3" w14:textId="77777777" w:rsidR="00E543CA" w:rsidRDefault="002C364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646818" w:history="1">
        <w:r w:rsidR="00E543CA" w:rsidRPr="00710BC5">
          <w:rPr>
            <w:rStyle w:val="a9"/>
            <w:noProof/>
          </w:rPr>
          <w:t>ПРИЛОЖЕНИЯ</w:t>
        </w:r>
        <w:r w:rsidR="00E543CA">
          <w:rPr>
            <w:noProof/>
            <w:webHidden/>
          </w:rPr>
          <w:tab/>
        </w:r>
        <w:r w:rsidR="00E543CA">
          <w:rPr>
            <w:noProof/>
            <w:webHidden/>
          </w:rPr>
          <w:fldChar w:fldCharType="begin"/>
        </w:r>
        <w:r w:rsidR="00E543CA">
          <w:rPr>
            <w:noProof/>
            <w:webHidden/>
          </w:rPr>
          <w:instrText xml:space="preserve"> PAGEREF _Toc64646818 \h </w:instrText>
        </w:r>
        <w:r w:rsidR="00E543CA">
          <w:rPr>
            <w:noProof/>
            <w:webHidden/>
          </w:rPr>
        </w:r>
        <w:r w:rsidR="00E543CA">
          <w:rPr>
            <w:noProof/>
            <w:webHidden/>
          </w:rPr>
          <w:fldChar w:fldCharType="separate"/>
        </w:r>
        <w:r w:rsidR="00E543CA">
          <w:rPr>
            <w:noProof/>
            <w:webHidden/>
          </w:rPr>
          <w:t>12</w:t>
        </w:r>
        <w:r w:rsidR="00E543CA">
          <w:rPr>
            <w:noProof/>
            <w:webHidden/>
          </w:rPr>
          <w:fldChar w:fldCharType="end"/>
        </w:r>
      </w:hyperlink>
    </w:p>
    <w:p w14:paraId="552B5757" w14:textId="77777777" w:rsidR="00000A2C" w:rsidRDefault="00435760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14:paraId="7AC29106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15428D04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3528936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70AC35D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99ADF1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56C2DD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226B64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22C2F6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422E88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A3E207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C701DE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4388C0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86193B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726D51EF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66ED3854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3596EE1F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7A39DB8C" w14:textId="77777777" w:rsidR="002B1F0E" w:rsidRPr="003551FC" w:rsidRDefault="002B1F0E" w:rsidP="00000A2C">
      <w:pPr>
        <w:jc w:val="center"/>
        <w:rPr>
          <w:sz w:val="24"/>
          <w:szCs w:val="24"/>
        </w:rPr>
      </w:pPr>
      <w:r w:rsidRPr="003551FC">
        <w:rPr>
          <w:sz w:val="24"/>
          <w:szCs w:val="24"/>
        </w:rPr>
        <w:t>Уважаемые студенты!</w:t>
      </w:r>
    </w:p>
    <w:p w14:paraId="18A88438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3E523A6" w14:textId="77777777" w:rsidR="004A11D6" w:rsidRPr="00726C79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1" w:name="_Hlk58591775"/>
      <w:r w:rsidRPr="00726C79">
        <w:rPr>
          <w:sz w:val="24"/>
          <w:szCs w:val="24"/>
        </w:rPr>
        <w:t>Вы приступаете к</w:t>
      </w:r>
      <w:r w:rsidR="00166740" w:rsidRPr="00726C79">
        <w:rPr>
          <w:sz w:val="24"/>
          <w:szCs w:val="24"/>
        </w:rPr>
        <w:t xml:space="preserve"> прохождению </w:t>
      </w:r>
      <w:r w:rsidR="00166740" w:rsidRPr="00726C79">
        <w:rPr>
          <w:bCs/>
          <w:sz w:val="24"/>
          <w:szCs w:val="24"/>
        </w:rPr>
        <w:t>производственной практики</w:t>
      </w:r>
      <w:r w:rsidR="009F3771" w:rsidRPr="00726C79">
        <w:rPr>
          <w:bCs/>
          <w:sz w:val="24"/>
          <w:szCs w:val="24"/>
        </w:rPr>
        <w:t xml:space="preserve"> (далее – практики)</w:t>
      </w:r>
      <w:r w:rsidR="00166740" w:rsidRPr="00726C79">
        <w:rPr>
          <w:bCs/>
          <w:sz w:val="24"/>
          <w:szCs w:val="24"/>
        </w:rPr>
        <w:t>,</w:t>
      </w:r>
      <w:r w:rsidR="00166740" w:rsidRPr="00726C79">
        <w:rPr>
          <w:sz w:val="24"/>
          <w:szCs w:val="24"/>
        </w:rPr>
        <w:t xml:space="preserve"> которая </w:t>
      </w:r>
      <w:r w:rsidRPr="00726C79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726C79" w:rsidRPr="00726C79">
        <w:rPr>
          <w:b/>
          <w:i/>
          <w:sz w:val="24"/>
          <w:szCs w:val="24"/>
        </w:rPr>
        <w:t>38.02.07 «Банковское дело»</w:t>
      </w:r>
      <w:r w:rsidR="00CD08CE" w:rsidRPr="00726C79">
        <w:rPr>
          <w:b/>
          <w:sz w:val="24"/>
          <w:szCs w:val="24"/>
        </w:rPr>
        <w:t xml:space="preserve">, </w:t>
      </w:r>
      <w:r w:rsidR="003551FC">
        <w:rPr>
          <w:b/>
          <w:sz w:val="24"/>
          <w:szCs w:val="24"/>
        </w:rPr>
        <w:t xml:space="preserve">ПМ.03 </w:t>
      </w:r>
      <w:r w:rsidR="00726C79" w:rsidRPr="00726C79">
        <w:rPr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14:paraId="58955FD6" w14:textId="77777777" w:rsidR="00026BFB" w:rsidRPr="00726C79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2" w:name="_Hlk58591963"/>
      <w:bookmarkEnd w:id="1"/>
      <w:r w:rsidRPr="00726C79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 w:rsidRPr="00726C79">
        <w:rPr>
          <w:spacing w:val="2"/>
          <w:sz w:val="24"/>
          <w:szCs w:val="24"/>
        </w:rPr>
        <w:t xml:space="preserve">производственной </w:t>
      </w:r>
      <w:r w:rsidRPr="00726C79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58A67FC" w14:textId="77777777" w:rsidR="00C222E6" w:rsidRPr="00726C79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726C79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59C4272E" w14:textId="77777777" w:rsidR="00FF68F3" w:rsidRPr="00726C79" w:rsidRDefault="00FF68F3" w:rsidP="00FF68F3">
      <w:pPr>
        <w:ind w:firstLine="567"/>
        <w:jc w:val="both"/>
        <w:rPr>
          <w:sz w:val="24"/>
          <w:szCs w:val="24"/>
        </w:rPr>
      </w:pPr>
      <w:bookmarkStart w:id="3" w:name="_Hlk58592243"/>
      <w:bookmarkEnd w:id="2"/>
      <w:r w:rsidRPr="00726C79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 w:rsidRPr="00726C79">
        <w:rPr>
          <w:sz w:val="24"/>
          <w:szCs w:val="24"/>
        </w:rPr>
        <w:t xml:space="preserve"> от 22.09.2020 №03/20-21</w:t>
      </w:r>
      <w:r w:rsidRPr="00726C79">
        <w:rPr>
          <w:sz w:val="24"/>
          <w:szCs w:val="24"/>
        </w:rPr>
        <w:t xml:space="preserve">, утвержденным приказом директора </w:t>
      </w:r>
      <w:r w:rsidRPr="00726C79">
        <w:rPr>
          <w:bCs/>
          <w:sz w:val="24"/>
          <w:szCs w:val="24"/>
        </w:rPr>
        <w:t>ЧПОУ «Финансово-экономический колледж»</w:t>
      </w:r>
      <w:r w:rsidRPr="00726C79">
        <w:rPr>
          <w:sz w:val="24"/>
          <w:szCs w:val="24"/>
        </w:rPr>
        <w:t xml:space="preserve"> от 22.09.2020 №</w:t>
      </w:r>
      <w:r w:rsidR="0004795A" w:rsidRPr="00726C79">
        <w:rPr>
          <w:sz w:val="24"/>
          <w:szCs w:val="24"/>
        </w:rPr>
        <w:t xml:space="preserve"> ОД-07/2</w:t>
      </w:r>
      <w:r w:rsidRPr="00726C79">
        <w:rPr>
          <w:sz w:val="24"/>
          <w:szCs w:val="24"/>
        </w:rPr>
        <w:t>.</w:t>
      </w:r>
    </w:p>
    <w:p w14:paraId="551FFAA2" w14:textId="77777777" w:rsidR="006535C1" w:rsidRPr="00726C79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46DEFA68" w14:textId="77777777" w:rsidR="003551FC" w:rsidRDefault="003551FC" w:rsidP="003551FC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257C">
        <w:rPr>
          <w:rFonts w:ascii="Times New Roman" w:hAnsi="Times New Roman" w:cs="Times New Roman"/>
          <w:sz w:val="24"/>
          <w:szCs w:val="24"/>
        </w:rPr>
        <w:t xml:space="preserve">ПК 3.1.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Осуществлять поиск потенциальных клиентов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33954A6" w14:textId="77777777" w:rsidR="003551FC" w:rsidRDefault="003551FC" w:rsidP="003551FC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257C">
        <w:rPr>
          <w:rFonts w:ascii="Times New Roman" w:hAnsi="Times New Roman" w:cs="Times New Roman"/>
          <w:sz w:val="24"/>
          <w:szCs w:val="24"/>
        </w:rPr>
        <w:t xml:space="preserve">ПК 3.2.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Формировать спрос со стороны клиентов на банковские продукты и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716195" w14:textId="77777777" w:rsidR="003551FC" w:rsidRPr="0022257C" w:rsidRDefault="003551FC" w:rsidP="003551FC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257C">
        <w:rPr>
          <w:rFonts w:ascii="Times New Roman" w:hAnsi="Times New Roman" w:cs="Times New Roman"/>
          <w:sz w:val="24"/>
          <w:szCs w:val="24"/>
        </w:rPr>
        <w:t xml:space="preserve">К 3.3.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Вести переговоры и устанавливать деловые контакты с клиентами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DB985F2" w14:textId="77777777" w:rsidR="003551FC" w:rsidRPr="0022257C" w:rsidRDefault="003551FC" w:rsidP="003551FC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sz w:val="24"/>
          <w:szCs w:val="24"/>
        </w:rPr>
        <w:t xml:space="preserve">ПК 3.4. </w:t>
      </w:r>
      <w:r w:rsidRPr="0022257C">
        <w:rPr>
          <w:bCs/>
          <w:iCs/>
          <w:sz w:val="24"/>
          <w:szCs w:val="24"/>
        </w:rPr>
        <w:t>Применять маркетинговые технологии продажи банковских продуктов и услуг</w:t>
      </w:r>
      <w:r>
        <w:rPr>
          <w:bCs/>
          <w:iCs/>
          <w:sz w:val="24"/>
          <w:szCs w:val="24"/>
        </w:rPr>
        <w:t>;</w:t>
      </w:r>
    </w:p>
    <w:p w14:paraId="21544F49" w14:textId="77777777" w:rsidR="003551FC" w:rsidRPr="0022257C" w:rsidRDefault="003551FC" w:rsidP="003551FC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bCs/>
          <w:iCs/>
          <w:sz w:val="24"/>
          <w:szCs w:val="24"/>
        </w:rPr>
        <w:t>ПК 3.5. Осуществлять информационное сопровождение клиентов</w:t>
      </w:r>
      <w:r>
        <w:rPr>
          <w:bCs/>
          <w:iCs/>
          <w:sz w:val="24"/>
          <w:szCs w:val="24"/>
        </w:rPr>
        <w:t>;</w:t>
      </w:r>
    </w:p>
    <w:p w14:paraId="3A726A1A" w14:textId="77777777" w:rsidR="003551FC" w:rsidRPr="0022257C" w:rsidRDefault="003551FC" w:rsidP="003551FC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bCs/>
          <w:iCs/>
          <w:sz w:val="24"/>
          <w:szCs w:val="24"/>
        </w:rPr>
        <w:t>ПК 3.6. Осуществлять мониторинг эффективности продаж банковских продуктов и услуг</w:t>
      </w:r>
      <w:r>
        <w:rPr>
          <w:bCs/>
          <w:iCs/>
          <w:sz w:val="24"/>
          <w:szCs w:val="24"/>
        </w:rPr>
        <w:t>.</w:t>
      </w:r>
    </w:p>
    <w:p w14:paraId="525D4554" w14:textId="77777777" w:rsidR="003551FC" w:rsidRDefault="003551FC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5F399835" w14:textId="77777777" w:rsidR="0004795A" w:rsidRPr="00724672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724672">
        <w:rPr>
          <w:sz w:val="24"/>
          <w:szCs w:val="24"/>
        </w:rPr>
        <w:t xml:space="preserve">В результате освоения производственной практики </w:t>
      </w:r>
      <w:r w:rsidRPr="00724672">
        <w:rPr>
          <w:bCs/>
          <w:iCs/>
          <w:sz w:val="24"/>
          <w:szCs w:val="24"/>
        </w:rPr>
        <w:t xml:space="preserve">по профессиональному модулю </w:t>
      </w:r>
      <w:r w:rsidR="00726C79" w:rsidRPr="00724672">
        <w:rPr>
          <w:b/>
          <w:bCs/>
          <w:i/>
          <w:iCs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724672">
        <w:rPr>
          <w:sz w:val="24"/>
          <w:szCs w:val="24"/>
        </w:rPr>
        <w:t xml:space="preserve">обучающийся должен </w:t>
      </w:r>
      <w:r w:rsidRPr="00724672">
        <w:rPr>
          <w:b/>
          <w:sz w:val="24"/>
          <w:szCs w:val="24"/>
        </w:rPr>
        <w:t>иметь практический опыт</w:t>
      </w:r>
      <w:r w:rsidRPr="00724672">
        <w:rPr>
          <w:sz w:val="24"/>
          <w:szCs w:val="24"/>
        </w:rPr>
        <w:t>:</w:t>
      </w:r>
    </w:p>
    <w:p w14:paraId="3F910A49" w14:textId="77777777" w:rsidR="0004795A" w:rsidRPr="00724672" w:rsidRDefault="00726C79" w:rsidP="00CB59D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bCs/>
          <w:iCs/>
          <w:sz w:val="24"/>
          <w:szCs w:val="24"/>
        </w:rPr>
        <w:t>Продвижения и продажи банковских продуктов и услуг</w:t>
      </w:r>
    </w:p>
    <w:p w14:paraId="3A4474FA" w14:textId="77777777" w:rsidR="0004795A" w:rsidRPr="00724672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724672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724672">
        <w:rPr>
          <w:bCs/>
          <w:iCs/>
          <w:sz w:val="24"/>
          <w:szCs w:val="24"/>
        </w:rPr>
        <w:t xml:space="preserve">по профессиональному модулю </w:t>
      </w:r>
      <w:r w:rsidR="00726C79" w:rsidRPr="00724672">
        <w:rPr>
          <w:b/>
          <w:bCs/>
          <w:i/>
          <w:iCs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724672">
        <w:rPr>
          <w:sz w:val="24"/>
          <w:szCs w:val="24"/>
        </w:rPr>
        <w:t>обучающийся должен</w:t>
      </w:r>
      <w:r w:rsidRPr="00724672">
        <w:rPr>
          <w:b/>
          <w:sz w:val="24"/>
          <w:szCs w:val="24"/>
        </w:rPr>
        <w:t xml:space="preserve"> уметь</w:t>
      </w:r>
      <w:r w:rsidRPr="00724672">
        <w:rPr>
          <w:sz w:val="24"/>
          <w:szCs w:val="24"/>
        </w:rPr>
        <w:t>:</w:t>
      </w:r>
    </w:p>
    <w:p w14:paraId="6F486838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ориентироваться в понятиях банковской операции, банковской услуги и банковского продукта; </w:t>
      </w:r>
    </w:p>
    <w:p w14:paraId="47D31E89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осуществлять поиск информации о состоянии рынка банковских продуктов и услуг; </w:t>
      </w:r>
    </w:p>
    <w:p w14:paraId="094740B8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ориентироваться в продуктовой линейке банка; </w:t>
      </w:r>
    </w:p>
    <w:p w14:paraId="0D8A893F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осуществлять начисление процентов по вкладам и кредитам;</w:t>
      </w:r>
    </w:p>
    <w:p w14:paraId="16BFE46C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определять преимущества банковских продуктов для клиентов; </w:t>
      </w:r>
    </w:p>
    <w:p w14:paraId="5AAAAEFE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находить ценность банковских продуктов для клиентов;</w:t>
      </w:r>
    </w:p>
    <w:p w14:paraId="6108231C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консультировать потенциальных клиентов о банковских продуктах и услугах из продуктовой линейки банка; </w:t>
      </w:r>
    </w:p>
    <w:p w14:paraId="1037C50A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оценивать конкурентоспособность банковских продуктов;</w:t>
      </w:r>
    </w:p>
    <w:p w14:paraId="468EB845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распознавать ценность банковских продуктов как для клиента, так и банка;</w:t>
      </w:r>
    </w:p>
    <w:p w14:paraId="6C400C46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iCs/>
          <w:sz w:val="24"/>
          <w:szCs w:val="24"/>
        </w:rPr>
        <w:t>определять конкурентные преимущества банка на рынке банковских услуг;</w:t>
      </w:r>
    </w:p>
    <w:p w14:paraId="7023D821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iCs/>
          <w:sz w:val="24"/>
          <w:szCs w:val="24"/>
        </w:rPr>
        <w:t>разбираться в технологиях продаж;</w:t>
      </w:r>
    </w:p>
    <w:p w14:paraId="2A277030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lastRenderedPageBreak/>
        <w:t>проводить холодные продажи</w:t>
      </w:r>
      <w:r w:rsidRPr="00724672">
        <w:rPr>
          <w:rFonts w:ascii="Times New Roman" w:hAnsi="Times New Roman"/>
          <w:iCs/>
          <w:sz w:val="24"/>
          <w:szCs w:val="24"/>
        </w:rPr>
        <w:t>;</w:t>
      </w:r>
    </w:p>
    <w:p w14:paraId="4607A134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определять потребности клиентов;</w:t>
      </w:r>
    </w:p>
    <w:p w14:paraId="2DC01179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осуществлять взаимодействие с клиентами в соответствии с этапами продаж;</w:t>
      </w:r>
    </w:p>
    <w:p w14:paraId="3C6B10AB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готовить и проводить для клиента презентации банковских продуктов; </w:t>
      </w:r>
    </w:p>
    <w:p w14:paraId="726B556C" w14:textId="77777777" w:rsidR="00726C79" w:rsidRPr="00724672" w:rsidRDefault="00726C79" w:rsidP="00CB59DA">
      <w:pPr>
        <w:pStyle w:val="ac"/>
        <w:numPr>
          <w:ilvl w:val="0"/>
          <w:numId w:val="7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формировать образ делового человека</w:t>
      </w:r>
    </w:p>
    <w:p w14:paraId="1AB90041" w14:textId="77777777" w:rsidR="00726C79" w:rsidRPr="00724672" w:rsidRDefault="00726C79" w:rsidP="00726C79">
      <w:pPr>
        <w:pStyle w:val="a6"/>
        <w:spacing w:after="0"/>
        <w:ind w:firstLine="426"/>
        <w:jc w:val="both"/>
        <w:rPr>
          <w:sz w:val="24"/>
          <w:szCs w:val="24"/>
        </w:rPr>
      </w:pPr>
    </w:p>
    <w:p w14:paraId="464B865E" w14:textId="77777777" w:rsidR="0004795A" w:rsidRPr="00724672" w:rsidRDefault="0004795A" w:rsidP="00726C79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724672">
        <w:rPr>
          <w:sz w:val="24"/>
          <w:szCs w:val="24"/>
        </w:rPr>
        <w:t xml:space="preserve">В результате освоения производственной практики </w:t>
      </w:r>
      <w:r w:rsidRPr="00724672">
        <w:rPr>
          <w:bCs/>
          <w:iCs/>
          <w:sz w:val="24"/>
          <w:szCs w:val="24"/>
        </w:rPr>
        <w:t xml:space="preserve">по профессиональному модулю </w:t>
      </w:r>
      <w:r w:rsidR="00726C79" w:rsidRPr="00724672">
        <w:rPr>
          <w:b/>
          <w:bCs/>
          <w:i/>
          <w:iCs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724672">
        <w:rPr>
          <w:sz w:val="24"/>
          <w:szCs w:val="24"/>
        </w:rPr>
        <w:t>обучающийся должен</w:t>
      </w:r>
      <w:r w:rsidRPr="00724672">
        <w:rPr>
          <w:b/>
          <w:sz w:val="24"/>
          <w:szCs w:val="24"/>
        </w:rPr>
        <w:t xml:space="preserve"> знать:</w:t>
      </w:r>
    </w:p>
    <w:p w14:paraId="5A6EAC4C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определения банковской операции, банковской услуги и банковского продукта; </w:t>
      </w:r>
    </w:p>
    <w:p w14:paraId="62D4CBE1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классификацию банковских продуктов и услуг; </w:t>
      </w:r>
    </w:p>
    <w:p w14:paraId="189E62A3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параметры и критерии качества банковских услуг; </w:t>
      </w:r>
    </w:p>
    <w:p w14:paraId="0F3AD046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понятие продуктовой линейки банка и ее структуру; </w:t>
      </w:r>
    </w:p>
    <w:p w14:paraId="5E54C4BA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продукты и услуги, предлагаемые банком, их преимущества и ценности;</w:t>
      </w:r>
    </w:p>
    <w:p w14:paraId="750BEF5B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критерии качества банковских услуг; </w:t>
      </w:r>
    </w:p>
    <w:p w14:paraId="65EA6374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особенности продажи банковских продуктов и услуг; </w:t>
      </w:r>
    </w:p>
    <w:p w14:paraId="6BF63A78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параметры конкурентоспособности банковских продуктов и услуг;</w:t>
      </w:r>
    </w:p>
    <w:p w14:paraId="602E0BEC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правила подготовки и проведения презентации банковских продуктов и услуг; </w:t>
      </w:r>
    </w:p>
    <w:p w14:paraId="618C402A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порядок начисления процентов по вкладам;</w:t>
      </w:r>
    </w:p>
    <w:p w14:paraId="5C866685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порядок расчета кредитоспособности и коэффициентов по кредитам для частных лиц;</w:t>
      </w:r>
    </w:p>
    <w:p w14:paraId="2B17DF4C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формирование потребительской ценности;</w:t>
      </w:r>
    </w:p>
    <w:p w14:paraId="4DDE3E6D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составляющие успешного имиджа банка и банковского бренда;</w:t>
      </w:r>
    </w:p>
    <w:p w14:paraId="620DB0F0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роль бренда банка в продвижении банковских продуктов;</w:t>
      </w:r>
    </w:p>
    <w:p w14:paraId="4249E31E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 xml:space="preserve">основные виды, формы и техники продаж банковских продуктов; </w:t>
      </w:r>
    </w:p>
    <w:p w14:paraId="279AE060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этапы продажи банковских продуктов и услуг;</w:t>
      </w:r>
    </w:p>
    <w:p w14:paraId="7B9E7A9E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определение и сущность воронки продаж;</w:t>
      </w:r>
    </w:p>
    <w:p w14:paraId="09D30500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способы и технологии продаж;</w:t>
      </w:r>
    </w:p>
    <w:p w14:paraId="7F737F61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правила холодных продаж и звонов;</w:t>
      </w:r>
    </w:p>
    <w:p w14:paraId="0CEA96CA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последовательность этапов продаж;</w:t>
      </w:r>
    </w:p>
    <w:p w14:paraId="1EA78240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способы выявления потребностей клиентов;</w:t>
      </w:r>
    </w:p>
    <w:p w14:paraId="1B3C93F0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этапы и методы работы с возражениями;</w:t>
      </w:r>
    </w:p>
    <w:p w14:paraId="7E042AFC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организацию послепродажного обслуживания и сопровождения клиентов;</w:t>
      </w:r>
    </w:p>
    <w:p w14:paraId="00F20CB9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технологии поиска и привлечения клиентов;</w:t>
      </w:r>
    </w:p>
    <w:p w14:paraId="60DEBC65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деловое общение;</w:t>
      </w:r>
    </w:p>
    <w:p w14:paraId="5BEE4875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этапы коммуникации;</w:t>
      </w:r>
    </w:p>
    <w:p w14:paraId="5F5E86AB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формы деловой коммуникации;</w:t>
      </w:r>
    </w:p>
    <w:p w14:paraId="486149FA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профессиональную этику и культуру поведения в банке;</w:t>
      </w:r>
    </w:p>
    <w:p w14:paraId="575FDF53" w14:textId="77777777" w:rsidR="00726C79" w:rsidRPr="00724672" w:rsidRDefault="00726C79" w:rsidP="00CB59DA">
      <w:pPr>
        <w:pStyle w:val="ac"/>
        <w:numPr>
          <w:ilvl w:val="0"/>
          <w:numId w:val="8"/>
        </w:num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724672">
        <w:rPr>
          <w:rFonts w:ascii="Times New Roman" w:hAnsi="Times New Roman"/>
          <w:sz w:val="24"/>
          <w:szCs w:val="24"/>
        </w:rPr>
        <w:t>принципы построения делового имиджа.</w:t>
      </w:r>
    </w:p>
    <w:p w14:paraId="14075563" w14:textId="77777777" w:rsidR="000C4279" w:rsidRPr="00724672" w:rsidRDefault="00166740" w:rsidP="00726C79">
      <w:pPr>
        <w:tabs>
          <w:tab w:val="left" w:pos="317"/>
        </w:tabs>
        <w:jc w:val="both"/>
        <w:rPr>
          <w:sz w:val="24"/>
          <w:szCs w:val="24"/>
          <w:lang w:eastAsia="en-US"/>
        </w:rPr>
      </w:pPr>
      <w:r w:rsidRPr="00724672">
        <w:rPr>
          <w:bCs/>
          <w:sz w:val="24"/>
          <w:szCs w:val="24"/>
          <w:lang w:eastAsia="ar-SA"/>
        </w:rPr>
        <w:t>В</w:t>
      </w:r>
      <w:r w:rsidR="000C4279" w:rsidRPr="00724672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3"/>
    <w:p w14:paraId="78636F75" w14:textId="77777777"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13"/>
      </w:tblGrid>
      <w:tr w:rsidR="00726C79" w:rsidRPr="003551FC" w14:paraId="32507391" w14:textId="77777777" w:rsidTr="00726C79">
        <w:trPr>
          <w:trHeight w:val="265"/>
        </w:trPr>
        <w:tc>
          <w:tcPr>
            <w:tcW w:w="1224" w:type="dxa"/>
          </w:tcPr>
          <w:p w14:paraId="19B7DA0F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Код</w:t>
            </w:r>
          </w:p>
          <w:p w14:paraId="3D354359" w14:textId="77777777" w:rsidR="00726C79" w:rsidRPr="003551FC" w:rsidRDefault="00726C79" w:rsidP="003551FC">
            <w:pPr>
              <w:rPr>
                <w:sz w:val="22"/>
                <w:szCs w:val="22"/>
              </w:rPr>
            </w:pPr>
          </w:p>
        </w:tc>
        <w:tc>
          <w:tcPr>
            <w:tcW w:w="8313" w:type="dxa"/>
          </w:tcPr>
          <w:p w14:paraId="3F657543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Наименование общих компетенций</w:t>
            </w:r>
          </w:p>
        </w:tc>
      </w:tr>
      <w:tr w:rsidR="00726C79" w:rsidRPr="003551FC" w14:paraId="26F14C6E" w14:textId="77777777" w:rsidTr="00726C79">
        <w:trPr>
          <w:trHeight w:val="316"/>
        </w:trPr>
        <w:tc>
          <w:tcPr>
            <w:tcW w:w="1224" w:type="dxa"/>
          </w:tcPr>
          <w:p w14:paraId="536E4E8D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01.</w:t>
            </w:r>
          </w:p>
        </w:tc>
        <w:tc>
          <w:tcPr>
            <w:tcW w:w="8313" w:type="dxa"/>
          </w:tcPr>
          <w:p w14:paraId="49C85F00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26C79" w:rsidRPr="003551FC" w14:paraId="70586764" w14:textId="77777777" w:rsidTr="00726C79">
        <w:trPr>
          <w:trHeight w:val="316"/>
        </w:trPr>
        <w:tc>
          <w:tcPr>
            <w:tcW w:w="1224" w:type="dxa"/>
          </w:tcPr>
          <w:p w14:paraId="120DF21A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lastRenderedPageBreak/>
              <w:t>ОК 02.</w:t>
            </w:r>
          </w:p>
        </w:tc>
        <w:tc>
          <w:tcPr>
            <w:tcW w:w="8313" w:type="dxa"/>
          </w:tcPr>
          <w:p w14:paraId="3C0D96A1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26C79" w:rsidRPr="003551FC" w14:paraId="59C6676A" w14:textId="77777777" w:rsidTr="00726C79">
        <w:trPr>
          <w:trHeight w:val="316"/>
        </w:trPr>
        <w:tc>
          <w:tcPr>
            <w:tcW w:w="1224" w:type="dxa"/>
          </w:tcPr>
          <w:p w14:paraId="0A835D6B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03.</w:t>
            </w:r>
          </w:p>
        </w:tc>
        <w:tc>
          <w:tcPr>
            <w:tcW w:w="8313" w:type="dxa"/>
          </w:tcPr>
          <w:p w14:paraId="6CA38F89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26C79" w:rsidRPr="003551FC" w14:paraId="2E1A3953" w14:textId="77777777" w:rsidTr="00726C79">
        <w:trPr>
          <w:trHeight w:val="316"/>
        </w:trPr>
        <w:tc>
          <w:tcPr>
            <w:tcW w:w="1224" w:type="dxa"/>
          </w:tcPr>
          <w:p w14:paraId="2B7A3609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04.</w:t>
            </w:r>
          </w:p>
        </w:tc>
        <w:tc>
          <w:tcPr>
            <w:tcW w:w="8313" w:type="dxa"/>
          </w:tcPr>
          <w:p w14:paraId="0A77B9A9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26C79" w:rsidRPr="003551FC" w14:paraId="1820F810" w14:textId="77777777" w:rsidTr="00726C79">
        <w:trPr>
          <w:trHeight w:val="316"/>
        </w:trPr>
        <w:tc>
          <w:tcPr>
            <w:tcW w:w="1224" w:type="dxa"/>
          </w:tcPr>
          <w:p w14:paraId="3F15F015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05.</w:t>
            </w:r>
          </w:p>
        </w:tc>
        <w:tc>
          <w:tcPr>
            <w:tcW w:w="8313" w:type="dxa"/>
          </w:tcPr>
          <w:p w14:paraId="47A821AE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26C79" w:rsidRPr="003551FC" w14:paraId="73218BC5" w14:textId="77777777" w:rsidTr="00726C79">
        <w:trPr>
          <w:trHeight w:val="316"/>
        </w:trPr>
        <w:tc>
          <w:tcPr>
            <w:tcW w:w="1224" w:type="dxa"/>
          </w:tcPr>
          <w:p w14:paraId="43D94E36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09.</w:t>
            </w:r>
          </w:p>
        </w:tc>
        <w:tc>
          <w:tcPr>
            <w:tcW w:w="8313" w:type="dxa"/>
          </w:tcPr>
          <w:p w14:paraId="029A43A4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726C79" w:rsidRPr="003551FC" w14:paraId="25932891" w14:textId="77777777" w:rsidTr="00726C79">
        <w:trPr>
          <w:trHeight w:val="316"/>
        </w:trPr>
        <w:tc>
          <w:tcPr>
            <w:tcW w:w="1224" w:type="dxa"/>
          </w:tcPr>
          <w:p w14:paraId="68FBF050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10.</w:t>
            </w:r>
          </w:p>
        </w:tc>
        <w:tc>
          <w:tcPr>
            <w:tcW w:w="8313" w:type="dxa"/>
          </w:tcPr>
          <w:p w14:paraId="243F25A0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26C79" w:rsidRPr="003551FC" w14:paraId="2988CF94" w14:textId="77777777" w:rsidTr="00726C79">
        <w:trPr>
          <w:trHeight w:val="316"/>
        </w:trPr>
        <w:tc>
          <w:tcPr>
            <w:tcW w:w="1224" w:type="dxa"/>
          </w:tcPr>
          <w:p w14:paraId="19881A6B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ОК 11.</w:t>
            </w:r>
          </w:p>
        </w:tc>
        <w:tc>
          <w:tcPr>
            <w:tcW w:w="8313" w:type="dxa"/>
          </w:tcPr>
          <w:p w14:paraId="156A4940" w14:textId="77777777" w:rsidR="00726C79" w:rsidRPr="003551FC" w:rsidRDefault="00726C79" w:rsidP="003551FC">
            <w:pPr>
              <w:rPr>
                <w:sz w:val="22"/>
                <w:szCs w:val="22"/>
              </w:rPr>
            </w:pPr>
            <w:r w:rsidRPr="003551FC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0902481" w14:textId="77777777"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34D52422" w14:textId="77777777" w:rsidR="00433F39" w:rsidRPr="00726C79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26C79">
        <w:rPr>
          <w:sz w:val="24"/>
          <w:szCs w:val="24"/>
        </w:rPr>
        <w:t xml:space="preserve">Производственная практика </w:t>
      </w:r>
      <w:r w:rsidR="007F3B67" w:rsidRPr="00726C79">
        <w:rPr>
          <w:sz w:val="24"/>
          <w:szCs w:val="24"/>
        </w:rPr>
        <w:t xml:space="preserve">проводится после изучения </w:t>
      </w:r>
      <w:r w:rsidR="006535C1" w:rsidRPr="00726C79">
        <w:rPr>
          <w:sz w:val="24"/>
          <w:szCs w:val="24"/>
        </w:rPr>
        <w:t>профессионального модуля</w:t>
      </w:r>
      <w:r w:rsidR="00724672">
        <w:rPr>
          <w:sz w:val="24"/>
          <w:szCs w:val="24"/>
        </w:rPr>
        <w:t xml:space="preserve"> </w:t>
      </w:r>
      <w:r w:rsidR="00726C79" w:rsidRPr="00726C79">
        <w:rPr>
          <w:b/>
          <w:i/>
          <w:sz w:val="24"/>
          <w:szCs w:val="24"/>
        </w:rPr>
        <w:t>ПМ.03 Выполнение работ по одной или нескольким профессиям рабочих, должностям служащих.</w:t>
      </w:r>
    </w:p>
    <w:p w14:paraId="6FD7F9D3" w14:textId="77777777" w:rsidR="00FB121F" w:rsidRPr="00726C79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C79">
        <w:rPr>
          <w:sz w:val="24"/>
          <w:szCs w:val="24"/>
        </w:rPr>
        <w:t>Продолжительность практики составляет –</w:t>
      </w:r>
      <w:r w:rsidR="00726C79" w:rsidRPr="00726C79">
        <w:rPr>
          <w:b/>
          <w:i/>
          <w:sz w:val="24"/>
          <w:szCs w:val="24"/>
        </w:rPr>
        <w:t>72 часа, 2 недели.</w:t>
      </w:r>
    </w:p>
    <w:p w14:paraId="4B981850" w14:textId="77777777" w:rsidR="00DE3B87" w:rsidRPr="00726C79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C79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726C79">
        <w:rPr>
          <w:sz w:val="24"/>
          <w:szCs w:val="24"/>
        </w:rPr>
        <w:t>ъеме все представленные задани</w:t>
      </w:r>
      <w:r w:rsidR="00DE3B87" w:rsidRPr="00726C79">
        <w:rPr>
          <w:sz w:val="24"/>
          <w:szCs w:val="24"/>
        </w:rPr>
        <w:t xml:space="preserve">я. </w:t>
      </w:r>
    </w:p>
    <w:p w14:paraId="24E992A6" w14:textId="77777777" w:rsidR="00EC6CB5" w:rsidRPr="00726C79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6C79">
        <w:rPr>
          <w:sz w:val="24"/>
          <w:szCs w:val="24"/>
        </w:rPr>
        <w:t xml:space="preserve">В установленный срок, </w:t>
      </w:r>
      <w:r w:rsidR="00206954" w:rsidRPr="00726C79">
        <w:rPr>
          <w:sz w:val="24"/>
          <w:szCs w:val="24"/>
        </w:rPr>
        <w:t>согласно расписани</w:t>
      </w:r>
      <w:r w:rsidR="00E56BF0" w:rsidRPr="00726C79">
        <w:rPr>
          <w:sz w:val="24"/>
          <w:szCs w:val="24"/>
        </w:rPr>
        <w:t>ю</w:t>
      </w:r>
      <w:r w:rsidRPr="00726C79">
        <w:rPr>
          <w:sz w:val="24"/>
          <w:szCs w:val="24"/>
        </w:rPr>
        <w:t>,</w:t>
      </w:r>
      <w:r w:rsidR="00D75342" w:rsidRPr="00726C79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4" w:name="_Toc531704455"/>
      <w:r w:rsidR="00DC2127" w:rsidRPr="00726C79">
        <w:rPr>
          <w:sz w:val="24"/>
          <w:szCs w:val="24"/>
        </w:rPr>
        <w:t>ководителю практики от К</w:t>
      </w:r>
      <w:r w:rsidR="00EC6CB5" w:rsidRPr="00726C79">
        <w:rPr>
          <w:sz w:val="24"/>
          <w:szCs w:val="24"/>
        </w:rPr>
        <w:t>олледжа</w:t>
      </w:r>
      <w:r w:rsidR="00136EC8" w:rsidRPr="00726C79">
        <w:rPr>
          <w:sz w:val="24"/>
          <w:szCs w:val="24"/>
        </w:rPr>
        <w:t>.</w:t>
      </w:r>
    </w:p>
    <w:p w14:paraId="2FABBF20" w14:textId="77777777" w:rsidR="00EC6CB5" w:rsidRPr="00726C79" w:rsidRDefault="00EC6CB5" w:rsidP="002F2704">
      <w:pPr>
        <w:pStyle w:val="1"/>
        <w:rPr>
          <w:szCs w:val="24"/>
        </w:rPr>
      </w:pPr>
    </w:p>
    <w:p w14:paraId="6ACFF9C7" w14:textId="77777777" w:rsidR="007F3B67" w:rsidRPr="00726C79" w:rsidRDefault="007F3B67" w:rsidP="002F2704">
      <w:pPr>
        <w:pStyle w:val="1"/>
        <w:rPr>
          <w:szCs w:val="24"/>
        </w:rPr>
      </w:pPr>
      <w:bookmarkStart w:id="5" w:name="_Toc64646812"/>
      <w:r w:rsidRPr="00726C79">
        <w:rPr>
          <w:szCs w:val="24"/>
        </w:rPr>
        <w:t xml:space="preserve">ТЕМАТИЧЕСКИЙ ПЛАН </w:t>
      </w:r>
      <w:r w:rsidR="001812DD" w:rsidRPr="00726C79">
        <w:rPr>
          <w:szCs w:val="24"/>
        </w:rPr>
        <w:t xml:space="preserve">ПРОИЗВОДСТВЕННОЙ </w:t>
      </w:r>
      <w:r w:rsidRPr="00726C79">
        <w:rPr>
          <w:szCs w:val="24"/>
        </w:rPr>
        <w:t>ПРАКТИКИ</w:t>
      </w:r>
      <w:bookmarkEnd w:id="4"/>
      <w:bookmarkEnd w:id="5"/>
    </w:p>
    <w:p w14:paraId="47AE2840" w14:textId="77777777" w:rsidR="007F3B67" w:rsidRPr="00726C79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067"/>
        <w:gridCol w:w="1690"/>
        <w:gridCol w:w="1689"/>
      </w:tblGrid>
      <w:tr w:rsidR="00EC6CB5" w:rsidRPr="00726C79" w14:paraId="08C5CFFD" w14:textId="77777777" w:rsidTr="003551FC">
        <w:trPr>
          <w:trHeight w:val="20"/>
        </w:trPr>
        <w:tc>
          <w:tcPr>
            <w:tcW w:w="1560" w:type="dxa"/>
            <w:shd w:val="clear" w:color="auto" w:fill="auto"/>
          </w:tcPr>
          <w:p w14:paraId="7F4AFAE2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7A87B5EC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435B0875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166055BC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726C79" w14:paraId="6BABE250" w14:textId="77777777" w:rsidTr="003551FC">
        <w:trPr>
          <w:trHeight w:val="20"/>
        </w:trPr>
        <w:tc>
          <w:tcPr>
            <w:tcW w:w="1560" w:type="dxa"/>
            <w:shd w:val="clear" w:color="auto" w:fill="auto"/>
          </w:tcPr>
          <w:p w14:paraId="27C8C35A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BFB0E23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95A48A1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A12241" w14:textId="77777777" w:rsidR="00EC6CB5" w:rsidRPr="00726C7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BB4" w:rsidRPr="00726C79" w14:paraId="4102E24B" w14:textId="77777777" w:rsidTr="003551FC">
        <w:trPr>
          <w:trHeight w:val="20"/>
        </w:trPr>
        <w:tc>
          <w:tcPr>
            <w:tcW w:w="1560" w:type="dxa"/>
            <w:shd w:val="clear" w:color="auto" w:fill="auto"/>
          </w:tcPr>
          <w:p w14:paraId="3C161AF0" w14:textId="77777777" w:rsidR="001C3BB4" w:rsidRPr="00726C79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714370A" w14:textId="77777777" w:rsidR="001C3BB4" w:rsidRPr="00726C79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1D9049E9" w14:textId="77777777" w:rsidR="001C3BB4" w:rsidRPr="00726C79" w:rsidRDefault="00726C79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6C79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437029DD" w14:textId="77777777" w:rsidR="001C3BB4" w:rsidRPr="00726C79" w:rsidRDefault="001C3BB4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62D7" w:rsidRPr="00726C79" w14:paraId="757453DD" w14:textId="77777777" w:rsidTr="003551FC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26B03D60" w14:textId="77777777" w:rsidR="003551FC" w:rsidRPr="003551FC" w:rsidRDefault="003551FC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3551FC">
              <w:rPr>
                <w:bCs/>
                <w:sz w:val="23"/>
                <w:szCs w:val="23"/>
              </w:rPr>
              <w:t>ПМ.03</w:t>
            </w:r>
          </w:p>
          <w:p w14:paraId="522F5574" w14:textId="77777777" w:rsidR="004E62D7" w:rsidRPr="003551FC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3551FC">
              <w:rPr>
                <w:bCs/>
                <w:sz w:val="23"/>
                <w:szCs w:val="23"/>
              </w:rPr>
              <w:t>Выполнение работ по одной или нескольким профессиям рабочих, должностям служащих</w:t>
            </w:r>
          </w:p>
          <w:p w14:paraId="7CEE2B36" w14:textId="77777777" w:rsidR="004E62D7" w:rsidRPr="003551FC" w:rsidRDefault="004E62D7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57FCC248" w14:textId="77777777" w:rsidR="004E62D7" w:rsidRPr="00726C79" w:rsidRDefault="004E62D7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  <w:r w:rsidRPr="003551FC">
              <w:rPr>
                <w:bCs/>
                <w:sz w:val="23"/>
                <w:szCs w:val="23"/>
              </w:rPr>
              <w:t>МДК.03.01. Агент банка</w:t>
            </w:r>
          </w:p>
          <w:p w14:paraId="16B6342D" w14:textId="77777777" w:rsidR="004E62D7" w:rsidRPr="00726C79" w:rsidRDefault="004E62D7" w:rsidP="00ED3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3"/>
                <w:szCs w:val="23"/>
              </w:rPr>
            </w:pPr>
          </w:p>
          <w:p w14:paraId="66FC6B07" w14:textId="77777777" w:rsidR="004E62D7" w:rsidRPr="00726C79" w:rsidRDefault="004E62D7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7CA2CCB9" w14:textId="77777777" w:rsidR="004E62D7" w:rsidRPr="00726C79" w:rsidRDefault="004E62D7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0C94C59A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>1.</w:t>
            </w:r>
            <w:r w:rsidRPr="00130776">
              <w:rPr>
                <w:bCs/>
                <w:iCs/>
                <w:sz w:val="24"/>
                <w:szCs w:val="24"/>
              </w:rPr>
              <w:t xml:space="preserve"> Осуществление поиска потенциальных клиентов</w:t>
            </w:r>
          </w:p>
        </w:tc>
        <w:tc>
          <w:tcPr>
            <w:tcW w:w="1560" w:type="dxa"/>
            <w:shd w:val="clear" w:color="auto" w:fill="auto"/>
          </w:tcPr>
          <w:p w14:paraId="426D6A1B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A8C5A62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E62D7" w:rsidRPr="00726C79" w14:paraId="499253B0" w14:textId="77777777" w:rsidTr="003551FC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0AC245A4" w14:textId="77777777" w:rsidR="004E62D7" w:rsidRPr="00726C79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9F65DE6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 xml:space="preserve">2. </w:t>
            </w:r>
            <w:r w:rsidRPr="00130776">
              <w:rPr>
                <w:bCs/>
                <w:iCs/>
                <w:sz w:val="24"/>
                <w:szCs w:val="24"/>
              </w:rPr>
              <w:t>Формирование спроса со стороны клиентов на банковские продукты и услуги</w:t>
            </w:r>
          </w:p>
        </w:tc>
        <w:tc>
          <w:tcPr>
            <w:tcW w:w="1560" w:type="dxa"/>
            <w:shd w:val="clear" w:color="auto" w:fill="auto"/>
          </w:tcPr>
          <w:p w14:paraId="5B7D18AB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9284956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E62D7" w:rsidRPr="00726C79" w14:paraId="176FF976" w14:textId="77777777" w:rsidTr="003551FC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0DA172EA" w14:textId="77777777" w:rsidR="004E62D7" w:rsidRPr="00726C79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5C224AC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 xml:space="preserve">3. </w:t>
            </w:r>
            <w:r w:rsidRPr="00130776">
              <w:rPr>
                <w:bCs/>
                <w:iCs/>
                <w:sz w:val="24"/>
                <w:szCs w:val="24"/>
              </w:rPr>
              <w:t>Ведение переговоров и установление деловых контактов с клиентами</w:t>
            </w:r>
          </w:p>
        </w:tc>
        <w:tc>
          <w:tcPr>
            <w:tcW w:w="1560" w:type="dxa"/>
            <w:shd w:val="clear" w:color="auto" w:fill="auto"/>
          </w:tcPr>
          <w:p w14:paraId="04058DAA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418688E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E62D7" w:rsidRPr="00726C79" w14:paraId="19F508F8" w14:textId="77777777" w:rsidTr="003551FC">
        <w:trPr>
          <w:trHeight w:val="254"/>
        </w:trPr>
        <w:tc>
          <w:tcPr>
            <w:tcW w:w="1560" w:type="dxa"/>
            <w:vMerge/>
            <w:shd w:val="clear" w:color="auto" w:fill="auto"/>
          </w:tcPr>
          <w:p w14:paraId="3DC1F098" w14:textId="77777777" w:rsidR="004E62D7" w:rsidRPr="00726C79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437D10F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 xml:space="preserve">4. </w:t>
            </w:r>
            <w:r w:rsidRPr="00130776">
              <w:rPr>
                <w:bCs/>
                <w:iCs/>
                <w:sz w:val="24"/>
                <w:szCs w:val="24"/>
              </w:rPr>
              <w:t>Применение маркетинговых технологий продажи банковских продуктов и услуг</w:t>
            </w:r>
          </w:p>
        </w:tc>
        <w:tc>
          <w:tcPr>
            <w:tcW w:w="1560" w:type="dxa"/>
            <w:shd w:val="clear" w:color="auto" w:fill="auto"/>
          </w:tcPr>
          <w:p w14:paraId="7C5BFE1E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030C4A6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E62D7" w:rsidRPr="00726C79" w14:paraId="4BC80122" w14:textId="77777777" w:rsidTr="003551FC">
        <w:trPr>
          <w:trHeight w:val="94"/>
        </w:trPr>
        <w:tc>
          <w:tcPr>
            <w:tcW w:w="1560" w:type="dxa"/>
            <w:vMerge/>
            <w:shd w:val="clear" w:color="auto" w:fill="auto"/>
          </w:tcPr>
          <w:p w14:paraId="6865E4E3" w14:textId="77777777" w:rsidR="004E62D7" w:rsidRPr="00726C79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80ACDA8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 xml:space="preserve">5. </w:t>
            </w:r>
            <w:r w:rsidRPr="00130776">
              <w:rPr>
                <w:bCs/>
                <w:iCs/>
                <w:sz w:val="24"/>
                <w:szCs w:val="24"/>
              </w:rPr>
              <w:t>Осуществление информационного сопровождения клиентов</w:t>
            </w:r>
          </w:p>
        </w:tc>
        <w:tc>
          <w:tcPr>
            <w:tcW w:w="1560" w:type="dxa"/>
            <w:shd w:val="clear" w:color="auto" w:fill="auto"/>
          </w:tcPr>
          <w:p w14:paraId="41805CCE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4751C35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E62D7" w:rsidRPr="00726C79" w14:paraId="55694A22" w14:textId="77777777" w:rsidTr="003551FC">
        <w:trPr>
          <w:trHeight w:val="956"/>
        </w:trPr>
        <w:tc>
          <w:tcPr>
            <w:tcW w:w="1560" w:type="dxa"/>
            <w:vMerge/>
            <w:shd w:val="clear" w:color="auto" w:fill="auto"/>
          </w:tcPr>
          <w:p w14:paraId="52E05423" w14:textId="77777777" w:rsidR="004E62D7" w:rsidRPr="00726C79" w:rsidRDefault="004E62D7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30893F1" w14:textId="77777777" w:rsidR="004E62D7" w:rsidRPr="00130776" w:rsidRDefault="004E62D7" w:rsidP="003551FC">
            <w:pPr>
              <w:rPr>
                <w:sz w:val="24"/>
                <w:szCs w:val="24"/>
              </w:rPr>
            </w:pPr>
            <w:r w:rsidRPr="00130776">
              <w:rPr>
                <w:sz w:val="24"/>
                <w:szCs w:val="24"/>
              </w:rPr>
              <w:t xml:space="preserve">6. </w:t>
            </w:r>
            <w:r w:rsidRPr="00130776">
              <w:rPr>
                <w:bCs/>
                <w:iCs/>
                <w:sz w:val="24"/>
                <w:szCs w:val="24"/>
              </w:rPr>
              <w:t>Осуществление мониторинга эффективности продаж банковских продуктов и услуг</w:t>
            </w:r>
          </w:p>
        </w:tc>
        <w:tc>
          <w:tcPr>
            <w:tcW w:w="1560" w:type="dxa"/>
            <w:shd w:val="clear" w:color="auto" w:fill="auto"/>
          </w:tcPr>
          <w:p w14:paraId="7B203421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D7CBCF2" w14:textId="77777777" w:rsidR="004E62D7" w:rsidRPr="00726C79" w:rsidRDefault="004E62D7" w:rsidP="0035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C6CB5" w:rsidRPr="00250CF9" w14:paraId="086D468D" w14:textId="77777777" w:rsidTr="003551FC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434DD95C" w14:textId="77777777" w:rsidR="00EC6CB5" w:rsidRPr="00250CF9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1C98848D" w14:textId="77777777" w:rsidR="00EC6CB5" w:rsidRPr="00726C79" w:rsidRDefault="00726C79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6C79"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1559" w:type="dxa"/>
          </w:tcPr>
          <w:p w14:paraId="2221DECE" w14:textId="77777777" w:rsidR="00EC6CB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3384E29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021B6AEB" w14:textId="77777777" w:rsidR="00EC6CB5" w:rsidRPr="000B46E0" w:rsidRDefault="00EC6CB5" w:rsidP="00EC6CB5">
      <w:pPr>
        <w:pStyle w:val="1"/>
        <w:rPr>
          <w:szCs w:val="24"/>
        </w:rPr>
      </w:pPr>
      <w:bookmarkStart w:id="6" w:name="_Toc532996968"/>
      <w:bookmarkStart w:id="7" w:name="_Toc64646813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6"/>
      <w:bookmarkEnd w:id="7"/>
    </w:p>
    <w:p w14:paraId="70E15BB0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10875020" w14:textId="77777777"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AF2D2A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3219964C" w14:textId="77777777"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lastRenderedPageBreak/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14:paraId="1AA79DB4" w14:textId="77777777"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2B59CFCB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2F856A93" w14:textId="77777777" w:rsidR="00303AF6" w:rsidRPr="00726C79" w:rsidRDefault="00062082" w:rsidP="00EC6CB5">
      <w:pPr>
        <w:ind w:firstLine="567"/>
        <w:jc w:val="both"/>
        <w:rPr>
          <w:b/>
          <w:bCs/>
          <w:iCs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 xml:space="preserve">программное </w:t>
      </w:r>
      <w:r w:rsidR="00303AF6" w:rsidRPr="00726C79">
        <w:rPr>
          <w:iCs/>
          <w:sz w:val="24"/>
          <w:szCs w:val="24"/>
        </w:rPr>
        <w:t>обеспечение:</w:t>
      </w:r>
      <w:r w:rsidR="006019D3" w:rsidRPr="00726C79">
        <w:rPr>
          <w:b/>
          <w:bCs/>
          <w:iCs/>
          <w:sz w:val="24"/>
          <w:szCs w:val="24"/>
          <w:lang w:val="en-US"/>
        </w:rPr>
        <w:t>Word</w:t>
      </w:r>
      <w:r w:rsidR="006019D3" w:rsidRPr="00726C79">
        <w:rPr>
          <w:b/>
          <w:bCs/>
          <w:iCs/>
          <w:sz w:val="24"/>
          <w:szCs w:val="24"/>
        </w:rPr>
        <w:t xml:space="preserve">, </w:t>
      </w:r>
      <w:r w:rsidR="006019D3" w:rsidRPr="00726C79">
        <w:rPr>
          <w:b/>
          <w:bCs/>
          <w:iCs/>
          <w:sz w:val="24"/>
          <w:szCs w:val="24"/>
          <w:lang w:val="en-US"/>
        </w:rPr>
        <w:t>Excel</w:t>
      </w:r>
      <w:r w:rsidR="00726C79" w:rsidRPr="00726C79">
        <w:rPr>
          <w:b/>
          <w:bCs/>
          <w:iCs/>
          <w:sz w:val="24"/>
          <w:szCs w:val="24"/>
        </w:rPr>
        <w:t xml:space="preserve">, </w:t>
      </w:r>
      <w:r w:rsidR="00303AF6" w:rsidRPr="00726C79">
        <w:rPr>
          <w:iCs/>
          <w:sz w:val="24"/>
          <w:szCs w:val="24"/>
        </w:rPr>
        <w:t>профессиональные информационные источники и</w:t>
      </w:r>
      <w:r w:rsidR="00AF2D2A">
        <w:rPr>
          <w:iCs/>
          <w:sz w:val="24"/>
          <w:szCs w:val="24"/>
        </w:rPr>
        <w:t xml:space="preserve"> </w:t>
      </w:r>
      <w:r w:rsidRPr="00726C79">
        <w:rPr>
          <w:iCs/>
          <w:sz w:val="24"/>
          <w:szCs w:val="24"/>
        </w:rPr>
        <w:t>справочны</w:t>
      </w:r>
      <w:r w:rsidR="006019D3" w:rsidRPr="00726C79">
        <w:rPr>
          <w:iCs/>
          <w:sz w:val="24"/>
          <w:szCs w:val="24"/>
        </w:rPr>
        <w:t>е</w:t>
      </w:r>
      <w:r w:rsidRPr="00726C79">
        <w:rPr>
          <w:iCs/>
          <w:sz w:val="24"/>
          <w:szCs w:val="24"/>
        </w:rPr>
        <w:t xml:space="preserve"> материал</w:t>
      </w:r>
      <w:r w:rsidR="006019D3" w:rsidRPr="00726C79">
        <w:rPr>
          <w:iCs/>
          <w:sz w:val="24"/>
          <w:szCs w:val="24"/>
        </w:rPr>
        <w:t>ы</w:t>
      </w:r>
      <w:r w:rsidR="007571E9" w:rsidRPr="00726C79">
        <w:rPr>
          <w:iCs/>
          <w:sz w:val="24"/>
          <w:szCs w:val="24"/>
        </w:rPr>
        <w:t xml:space="preserve">: </w:t>
      </w:r>
      <w:r w:rsidR="00726C79" w:rsidRPr="00726C79">
        <w:rPr>
          <w:b/>
          <w:bCs/>
          <w:iCs/>
          <w:sz w:val="24"/>
          <w:szCs w:val="24"/>
        </w:rPr>
        <w:t>Справочно-правовая система Консультант Плюс, Информационно-правовой портал ГАРАНТ.</w:t>
      </w:r>
    </w:p>
    <w:p w14:paraId="2C565C59" w14:textId="77777777"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14:paraId="08219F19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0CE1309E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3612C928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09BBE05F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079B5204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6CA60B16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9044E91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7546E903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3C661E36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34A1DCDA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40A26BDD" w14:textId="77777777" w:rsidR="00EC6CB5" w:rsidRDefault="00EC6CB5" w:rsidP="00EC6CB5">
      <w:pPr>
        <w:rPr>
          <w:caps/>
          <w:sz w:val="24"/>
          <w:szCs w:val="24"/>
        </w:rPr>
      </w:pPr>
    </w:p>
    <w:p w14:paraId="3210E0DE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4C8F677C" w14:textId="77777777" w:rsidR="00EC6CB5" w:rsidRPr="000B46E0" w:rsidRDefault="00EC6CB5" w:rsidP="00EC6CB5">
      <w:pPr>
        <w:pStyle w:val="1"/>
        <w:rPr>
          <w:szCs w:val="24"/>
        </w:rPr>
      </w:pPr>
      <w:bookmarkStart w:id="8" w:name="_Toc532996969"/>
      <w:bookmarkStart w:id="9" w:name="_Toc64646814"/>
      <w:r w:rsidRPr="000B46E0">
        <w:rPr>
          <w:caps/>
          <w:szCs w:val="24"/>
        </w:rPr>
        <w:t>Контроль и оценка результатов освоения практики</w:t>
      </w:r>
      <w:bookmarkEnd w:id="8"/>
      <w:bookmarkEnd w:id="9"/>
    </w:p>
    <w:p w14:paraId="3481DAC9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74B32995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184F2DCC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 xml:space="preserve">Контроль и оценка результатов освоения производственной </w:t>
      </w:r>
      <w:proofErr w:type="spellStart"/>
      <w:r w:rsidRPr="006A5ACC">
        <w:rPr>
          <w:bCs/>
          <w:sz w:val="24"/>
          <w:szCs w:val="24"/>
        </w:rPr>
        <w:t>практикиосуществляется</w:t>
      </w:r>
      <w:proofErr w:type="spellEnd"/>
      <w:r w:rsidRPr="006A5ACC">
        <w:rPr>
          <w:bCs/>
          <w:sz w:val="24"/>
          <w:szCs w:val="24"/>
        </w:rPr>
        <w:t xml:space="preserve"> руководителем практики в процессе  наблюдения, а также по итогам выполнения обучающимися заданий.</w:t>
      </w:r>
    </w:p>
    <w:p w14:paraId="309C978B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 xml:space="preserve">аттестационном </w:t>
      </w:r>
      <w:proofErr w:type="spellStart"/>
      <w:r w:rsidR="009F3771" w:rsidRPr="006A5ACC">
        <w:rPr>
          <w:bCs/>
          <w:sz w:val="24"/>
          <w:szCs w:val="24"/>
        </w:rPr>
        <w:t>листе</w:t>
      </w:r>
      <w:r w:rsidR="00BC332E">
        <w:rPr>
          <w:bCs/>
          <w:sz w:val="24"/>
          <w:szCs w:val="24"/>
        </w:rPr>
        <w:t>и</w:t>
      </w:r>
      <w:proofErr w:type="spellEnd"/>
      <w:r w:rsidR="00BC332E">
        <w:rPr>
          <w:bCs/>
          <w:sz w:val="24"/>
          <w:szCs w:val="24"/>
        </w:rPr>
        <w:t xml:space="preserve">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026E7E53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63F0ECEC" w14:textId="77777777"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lastRenderedPageBreak/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EC6CB5" w:rsidRPr="000B46E0" w14:paraId="30AAD4F7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179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37B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379FFB8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2D0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617C2930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60B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55F2FABC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947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4EB9647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F7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50EAFCF3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270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</w:t>
            </w:r>
            <w:r w:rsidR="00DB7B7E">
              <w:rPr>
                <w:b/>
                <w:bCs/>
                <w:sz w:val="24"/>
                <w:szCs w:val="24"/>
              </w:rPr>
              <w:t>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735B1236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7AB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226B367E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81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53674E6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821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061644B6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1F56B1CB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5BEF6AA6" w14:textId="77777777" w:rsidR="000C647C" w:rsidRDefault="000C647C" w:rsidP="00EC6CB5">
      <w:pPr>
        <w:jc w:val="center"/>
        <w:rPr>
          <w:sz w:val="24"/>
          <w:szCs w:val="24"/>
        </w:rPr>
      </w:pPr>
    </w:p>
    <w:p w14:paraId="0ADB3B19" w14:textId="77777777" w:rsidR="003551FC" w:rsidRPr="000B46E0" w:rsidRDefault="003551FC" w:rsidP="00EC6CB5">
      <w:pPr>
        <w:jc w:val="center"/>
        <w:rPr>
          <w:sz w:val="24"/>
          <w:szCs w:val="24"/>
        </w:rPr>
      </w:pPr>
    </w:p>
    <w:p w14:paraId="1776EAED" w14:textId="77777777" w:rsidR="00EC6CB5" w:rsidRPr="00E655AD" w:rsidRDefault="00EC6CB5" w:rsidP="00EC6CB5">
      <w:pPr>
        <w:pStyle w:val="1"/>
        <w:rPr>
          <w:iCs/>
          <w:szCs w:val="24"/>
        </w:rPr>
      </w:pPr>
      <w:bookmarkStart w:id="10" w:name="_Toc532996970"/>
      <w:bookmarkStart w:id="11" w:name="_Toc64646815"/>
      <w:r w:rsidRPr="00E655AD">
        <w:rPr>
          <w:iCs/>
          <w:szCs w:val="24"/>
        </w:rPr>
        <w:t>ЗАДАНИЕ НА ПРАКТИКУ</w:t>
      </w:r>
      <w:bookmarkEnd w:id="10"/>
      <w:bookmarkEnd w:id="11"/>
    </w:p>
    <w:p w14:paraId="481F4C75" w14:textId="77777777" w:rsidR="00FB121F" w:rsidRDefault="00FB121F" w:rsidP="00FB121F"/>
    <w:p w14:paraId="73C4ED7B" w14:textId="77777777" w:rsidR="00CB59DA" w:rsidRDefault="00CB59DA" w:rsidP="00CB59DA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257C">
        <w:rPr>
          <w:rFonts w:ascii="Times New Roman" w:hAnsi="Times New Roman" w:cs="Times New Roman"/>
          <w:sz w:val="24"/>
          <w:szCs w:val="24"/>
        </w:rPr>
        <w:t xml:space="preserve">ПК 3.1.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Осуществлять поиск потенциальных клиентов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4D784BD" w14:textId="77777777" w:rsidR="00CB59DA" w:rsidRDefault="00CB59DA" w:rsidP="00CB59DA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257C">
        <w:rPr>
          <w:rFonts w:ascii="Times New Roman" w:hAnsi="Times New Roman" w:cs="Times New Roman"/>
          <w:sz w:val="24"/>
          <w:szCs w:val="24"/>
        </w:rPr>
        <w:t xml:space="preserve">ПК 3.2.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Формировать спрос со стороны клиентов на банковские продукты и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0C26A5" w14:textId="77777777" w:rsidR="00CB59DA" w:rsidRPr="0022257C" w:rsidRDefault="00CB59DA" w:rsidP="00CB59DA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257C">
        <w:rPr>
          <w:rFonts w:ascii="Times New Roman" w:hAnsi="Times New Roman" w:cs="Times New Roman"/>
          <w:sz w:val="24"/>
          <w:szCs w:val="24"/>
        </w:rPr>
        <w:t xml:space="preserve">К 3.3. </w:t>
      </w:r>
      <w:r w:rsidRPr="0022257C">
        <w:rPr>
          <w:rFonts w:ascii="Times New Roman" w:hAnsi="Times New Roman" w:cs="Times New Roman"/>
          <w:bCs/>
          <w:iCs/>
          <w:sz w:val="24"/>
          <w:szCs w:val="24"/>
        </w:rPr>
        <w:t>Вести переговоры и устанавливать деловые контакты с клиентами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C335591" w14:textId="77777777" w:rsidR="00CB59DA" w:rsidRPr="0022257C" w:rsidRDefault="00CB59DA" w:rsidP="00CB59DA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sz w:val="24"/>
          <w:szCs w:val="24"/>
        </w:rPr>
        <w:t xml:space="preserve">ПК 3.4. </w:t>
      </w:r>
      <w:r w:rsidRPr="0022257C">
        <w:rPr>
          <w:bCs/>
          <w:iCs/>
          <w:sz w:val="24"/>
          <w:szCs w:val="24"/>
        </w:rPr>
        <w:t>Применять маркетинговые технологии продажи банковских продуктов и услуг</w:t>
      </w:r>
      <w:r>
        <w:rPr>
          <w:bCs/>
          <w:iCs/>
          <w:sz w:val="24"/>
          <w:szCs w:val="24"/>
        </w:rPr>
        <w:t>;</w:t>
      </w:r>
    </w:p>
    <w:p w14:paraId="38667C69" w14:textId="77777777" w:rsidR="00CB59DA" w:rsidRPr="0022257C" w:rsidRDefault="00CB59DA" w:rsidP="00CB59DA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bCs/>
          <w:iCs/>
          <w:sz w:val="24"/>
          <w:szCs w:val="24"/>
        </w:rPr>
        <w:t>ПК 3.5. Осуществлять информационное сопровождение клиентов</w:t>
      </w:r>
      <w:r>
        <w:rPr>
          <w:bCs/>
          <w:iCs/>
          <w:sz w:val="24"/>
          <w:szCs w:val="24"/>
        </w:rPr>
        <w:t>;</w:t>
      </w:r>
    </w:p>
    <w:p w14:paraId="4EBF8EBA" w14:textId="77777777" w:rsidR="00CB59DA" w:rsidRPr="0022257C" w:rsidRDefault="00CB59DA" w:rsidP="00CB59DA">
      <w:pPr>
        <w:ind w:left="708"/>
        <w:jc w:val="both"/>
        <w:rPr>
          <w:bCs/>
          <w:iCs/>
          <w:sz w:val="24"/>
          <w:szCs w:val="24"/>
        </w:rPr>
      </w:pPr>
      <w:r w:rsidRPr="0022257C">
        <w:rPr>
          <w:bCs/>
          <w:iCs/>
          <w:sz w:val="24"/>
          <w:szCs w:val="24"/>
        </w:rPr>
        <w:t>ПК 3.6. Осуществлять мониторинг эффективности продаж банковских продуктов и услуг</w:t>
      </w:r>
      <w:r>
        <w:rPr>
          <w:bCs/>
          <w:iCs/>
          <w:sz w:val="24"/>
          <w:szCs w:val="24"/>
        </w:rPr>
        <w:t>.</w:t>
      </w:r>
    </w:p>
    <w:p w14:paraId="25D35375" w14:textId="77777777" w:rsidR="00CB59DA" w:rsidRDefault="00CB59DA" w:rsidP="00CB59DA">
      <w:pPr>
        <w:ind w:firstLine="708"/>
        <w:jc w:val="both"/>
        <w:rPr>
          <w:b/>
          <w:sz w:val="24"/>
          <w:szCs w:val="24"/>
        </w:rPr>
      </w:pPr>
    </w:p>
    <w:p w14:paraId="373579D5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Задание №1 (ПК 3.1)</w:t>
      </w:r>
    </w:p>
    <w:p w14:paraId="198FC16A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3AFBBB9A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1.1 Изучить организационно-правовую структуру банка (история создания банка, его местонахождение и правовой статус; бренд (</w:t>
      </w:r>
      <w:proofErr w:type="spellStart"/>
      <w:r w:rsidRPr="00CB59DA">
        <w:rPr>
          <w:rFonts w:ascii="Times New Roman" w:hAnsi="Times New Roman"/>
          <w:sz w:val="24"/>
          <w:szCs w:val="24"/>
        </w:rPr>
        <w:t>name</w:t>
      </w:r>
      <w:proofErr w:type="spellEnd"/>
      <w:r w:rsidRPr="00CB59DA">
        <w:rPr>
          <w:rFonts w:ascii="Times New Roman" w:hAnsi="Times New Roman"/>
          <w:sz w:val="24"/>
          <w:szCs w:val="24"/>
        </w:rPr>
        <w:t>, логотип, слоган, миссию и ценности);</w:t>
      </w:r>
    </w:p>
    <w:p w14:paraId="6658D058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 xml:space="preserve">1.2 Ознакомиться с лицензиями банка на момент прохождения практики; </w:t>
      </w:r>
    </w:p>
    <w:p w14:paraId="783DB228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1.3 Ознакомиться с составом акционеров банка.</w:t>
      </w:r>
    </w:p>
    <w:p w14:paraId="71E8A1D6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</w:p>
    <w:p w14:paraId="049591F2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Задание №2 (ПК 3.1, ПК 3.2 ПК 3.3 ПК 3.4)</w:t>
      </w:r>
    </w:p>
    <w:p w14:paraId="790CA67C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755BDE60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2.1. Провести анализ  продуктовой линейки банка; </w:t>
      </w:r>
    </w:p>
    <w:p w14:paraId="606F087A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sz w:val="24"/>
          <w:szCs w:val="24"/>
        </w:rPr>
        <w:t>2.2. Исследовать условия тарифов банка на банковские продукты;</w:t>
      </w:r>
    </w:p>
    <w:p w14:paraId="1EA5170D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2.3. </w:t>
      </w:r>
      <w:r w:rsidRPr="00CB59DA">
        <w:rPr>
          <w:bCs/>
          <w:sz w:val="24"/>
          <w:szCs w:val="24"/>
        </w:rPr>
        <w:t>Проанализировать клиентскую базу банка;</w:t>
      </w:r>
    </w:p>
    <w:p w14:paraId="3E720253" w14:textId="77777777" w:rsidR="00CB59DA" w:rsidRPr="00CB59DA" w:rsidRDefault="00CB59DA" w:rsidP="00892329">
      <w:pPr>
        <w:pStyle w:val="ac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Охарактеризовать  работу банка с группами клиентов, нуждающихся в социальной поддержке (молодежь, пенсионеры, инвалиды);</w:t>
      </w:r>
    </w:p>
    <w:p w14:paraId="36CFF143" w14:textId="77777777" w:rsidR="00CB59DA" w:rsidRPr="00CB59DA" w:rsidRDefault="00CB59DA" w:rsidP="00892329">
      <w:pPr>
        <w:pStyle w:val="ac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Описать систему обеспечения безопасности (конфиденциальности) клиентов;</w:t>
      </w:r>
    </w:p>
    <w:p w14:paraId="62675946" w14:textId="77777777" w:rsidR="00CB59DA" w:rsidRPr="00CB59DA" w:rsidRDefault="00CB59DA" w:rsidP="00892329">
      <w:pPr>
        <w:pStyle w:val="ac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lastRenderedPageBreak/>
        <w:t>Исследовать процесс консультирования клиентов по различным видам продуктов и услуг в банке (работа под руководством сотрудника банка).</w:t>
      </w:r>
    </w:p>
    <w:p w14:paraId="31D8CCA4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652F6CDE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CB59DA">
        <w:rPr>
          <w:rFonts w:eastAsia="Calibri"/>
          <w:b/>
          <w:bCs/>
          <w:sz w:val="24"/>
          <w:szCs w:val="24"/>
        </w:rPr>
        <w:t>Задание №3 (ПК 3.3, ПК 3.4 ПК 3.6)</w:t>
      </w:r>
    </w:p>
    <w:p w14:paraId="677070D0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5FA4D88B" w14:textId="77777777" w:rsidR="00CB59DA" w:rsidRPr="00CB59DA" w:rsidRDefault="00CB59DA" w:rsidP="00892329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CB59DA">
        <w:rPr>
          <w:sz w:val="24"/>
          <w:szCs w:val="24"/>
        </w:rPr>
        <w:t>3.1.</w:t>
      </w:r>
      <w:r w:rsidRPr="00CB59DA">
        <w:rPr>
          <w:rFonts w:eastAsia="Calibri"/>
          <w:bCs/>
          <w:sz w:val="24"/>
          <w:szCs w:val="24"/>
        </w:rPr>
        <w:t xml:space="preserve"> Проанализировать</w:t>
      </w:r>
      <w:r w:rsidRPr="00CB59DA">
        <w:rPr>
          <w:sz w:val="24"/>
          <w:szCs w:val="24"/>
        </w:rPr>
        <w:t xml:space="preserve"> виды корпоративной социальной ответственности, стратегии развитии банка;</w:t>
      </w:r>
    </w:p>
    <w:p w14:paraId="5214256F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3.2. Исследовать </w:t>
      </w:r>
      <w:r w:rsidRPr="00CB59DA">
        <w:rPr>
          <w:sz w:val="24"/>
          <w:szCs w:val="24"/>
        </w:rPr>
        <w:t>систему оценки качества обслуживания клиентов</w:t>
      </w:r>
    </w:p>
    <w:p w14:paraId="69ED0477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>3.3. Исследовать систему контроля в банке за соблюдением норм и правил обслуживания клиентов (виды и модели компетенций сотрудников банка; правила распределение функциональных обязанностей между участниками процесса продаж банковских продуктов и услуг</w:t>
      </w:r>
      <w:r w:rsidRPr="00CB59DA">
        <w:rPr>
          <w:bCs/>
          <w:sz w:val="24"/>
          <w:szCs w:val="24"/>
        </w:rPr>
        <w:t>)</w:t>
      </w:r>
    </w:p>
    <w:p w14:paraId="44D12DB6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3.4. Проанализировать </w:t>
      </w:r>
      <w:r w:rsidRPr="00CB59DA">
        <w:rPr>
          <w:sz w:val="24"/>
          <w:szCs w:val="24"/>
        </w:rPr>
        <w:t>содержание Кодекса корпоративной этики в банке, правила делового этикета и делового общения по телефону для агента банка;</w:t>
      </w:r>
    </w:p>
    <w:p w14:paraId="27D368D9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746A1C7A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CB59DA">
        <w:rPr>
          <w:rFonts w:eastAsia="Calibri"/>
          <w:b/>
          <w:bCs/>
          <w:sz w:val="24"/>
          <w:szCs w:val="24"/>
        </w:rPr>
        <w:t>Задание №4 (ПК 3.3, ПК 3.5, ПК 3.6)</w:t>
      </w:r>
    </w:p>
    <w:p w14:paraId="25D377BF" w14:textId="77777777" w:rsidR="00CB59DA" w:rsidRPr="00CB59DA" w:rsidRDefault="00CB59DA" w:rsidP="00892329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3CA5A4F1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>4.1.</w:t>
      </w:r>
      <w:r w:rsidRPr="00CB59DA">
        <w:rPr>
          <w:sz w:val="24"/>
          <w:szCs w:val="24"/>
        </w:rPr>
        <w:t xml:space="preserve"> Провести анализ корпоративных стандартов обслуживания клиентов (указать характеристики личностных и профессиональных качеств банковских сотрудников;</w:t>
      </w:r>
    </w:p>
    <w:p w14:paraId="39B58120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4.2 Охарактеризовать </w:t>
      </w:r>
      <w:r w:rsidRPr="00CB59DA">
        <w:rPr>
          <w:sz w:val="24"/>
          <w:szCs w:val="24"/>
        </w:rPr>
        <w:t>имидж сотрудника в профессиональной деятельности агента банка (укажите требования к поведению консультантов банка)</w:t>
      </w:r>
      <w:r w:rsidRPr="00CB59DA">
        <w:rPr>
          <w:rFonts w:eastAsia="Calibri"/>
          <w:bCs/>
          <w:sz w:val="24"/>
          <w:szCs w:val="24"/>
        </w:rPr>
        <w:t>;</w:t>
      </w:r>
    </w:p>
    <w:p w14:paraId="03277EB9" w14:textId="77777777" w:rsidR="00CB59DA" w:rsidRPr="00CB59DA" w:rsidRDefault="00CB59DA" w:rsidP="00892329">
      <w:pPr>
        <w:ind w:firstLine="709"/>
        <w:contextualSpacing/>
        <w:jc w:val="both"/>
        <w:rPr>
          <w:bCs/>
          <w:sz w:val="24"/>
          <w:szCs w:val="24"/>
        </w:rPr>
      </w:pPr>
    </w:p>
    <w:p w14:paraId="1D35275F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>Задание №5 (ПК 3.3, ПК 3.4, ПК 3.6)</w:t>
      </w:r>
    </w:p>
    <w:p w14:paraId="1B3428C7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 xml:space="preserve">Проанализировать </w:t>
      </w:r>
      <w:r w:rsidRPr="00CB59DA">
        <w:rPr>
          <w:rFonts w:ascii="Times New Roman" w:hAnsi="Times New Roman"/>
          <w:sz w:val="24"/>
          <w:szCs w:val="24"/>
        </w:rPr>
        <w:t>правила работы с клиентами агентами банков (исследуйте ошибки в общении с клиентами, составьте схему изучения типов и моделей поведения клиента);</w:t>
      </w:r>
    </w:p>
    <w:p w14:paraId="3B0D2CCA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>Исследовать причины</w:t>
      </w:r>
      <w:r w:rsidRPr="00CB59DA">
        <w:rPr>
          <w:rFonts w:ascii="Times New Roman" w:hAnsi="Times New Roman"/>
          <w:sz w:val="24"/>
          <w:szCs w:val="24"/>
        </w:rPr>
        <w:t xml:space="preserve"> появления трудных клиентов;</w:t>
      </w:r>
    </w:p>
    <w:p w14:paraId="037C1AB4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>Проанализировать параметры</w:t>
      </w:r>
      <w:r w:rsidRPr="00CB59DA">
        <w:rPr>
          <w:rFonts w:ascii="Times New Roman" w:hAnsi="Times New Roman"/>
          <w:sz w:val="24"/>
          <w:szCs w:val="24"/>
        </w:rPr>
        <w:t xml:space="preserve"> привлекательности банка для клиентов и критерии выбора банка клиентами;</w:t>
      </w:r>
    </w:p>
    <w:p w14:paraId="4B190C49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F91C65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>Задание №6 (ПК 3.4, ПК 3.5)</w:t>
      </w:r>
    </w:p>
    <w:p w14:paraId="61C31A4B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6.1 Составить скрипт горячего </w:t>
      </w:r>
      <w:proofErr w:type="spellStart"/>
      <w:r w:rsidRPr="00CB59DA">
        <w:rPr>
          <w:sz w:val="24"/>
          <w:szCs w:val="24"/>
        </w:rPr>
        <w:t>обзвона</w:t>
      </w:r>
      <w:proofErr w:type="spellEnd"/>
      <w:r w:rsidRPr="00CB59DA">
        <w:rPr>
          <w:sz w:val="24"/>
          <w:szCs w:val="24"/>
        </w:rPr>
        <w:t xml:space="preserve"> действующего клиента сотрудником банка (продажа банковских продуктов или услуг);</w:t>
      </w:r>
    </w:p>
    <w:p w14:paraId="14D493A7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 6.2 Составить скрипт холодного </w:t>
      </w:r>
      <w:proofErr w:type="spellStart"/>
      <w:r w:rsidRPr="00CB59DA">
        <w:rPr>
          <w:sz w:val="24"/>
          <w:szCs w:val="24"/>
        </w:rPr>
        <w:t>обзвона</w:t>
      </w:r>
      <w:proofErr w:type="spellEnd"/>
      <w:r w:rsidRPr="00CB59DA">
        <w:rPr>
          <w:sz w:val="24"/>
          <w:szCs w:val="24"/>
        </w:rPr>
        <w:t xml:space="preserve"> клиента сотрудником банка (продажа банковских продуктов или услуг).</w:t>
      </w:r>
    </w:p>
    <w:p w14:paraId="3A31306E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C1BBFBC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 xml:space="preserve">Задание №7 (ПК 3.4, </w:t>
      </w:r>
      <w:r w:rsidR="00BB1077">
        <w:rPr>
          <w:rFonts w:ascii="Times New Roman" w:hAnsi="Times New Roman"/>
          <w:b/>
          <w:sz w:val="24"/>
          <w:szCs w:val="24"/>
        </w:rPr>
        <w:t xml:space="preserve">ПК 3.5, </w:t>
      </w:r>
      <w:r w:rsidRPr="00CB59DA">
        <w:rPr>
          <w:rFonts w:ascii="Times New Roman" w:hAnsi="Times New Roman"/>
          <w:b/>
          <w:sz w:val="24"/>
          <w:szCs w:val="24"/>
        </w:rPr>
        <w:t>ПК 3.6)</w:t>
      </w:r>
    </w:p>
    <w:p w14:paraId="1F97459F" w14:textId="77777777" w:rsidR="00CB59DA" w:rsidRPr="00CB59DA" w:rsidRDefault="00CB59DA" w:rsidP="00892329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59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анкету для выявления потребностей клиентов в банковских продуктах и услугах;</w:t>
      </w:r>
    </w:p>
    <w:p w14:paraId="0956B2B1" w14:textId="77777777" w:rsidR="00CB59DA" w:rsidRPr="00BB1077" w:rsidRDefault="00CB59DA" w:rsidP="00892329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59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анкету опроса клиентов о качестве обслуживания в банке.</w:t>
      </w:r>
    </w:p>
    <w:p w14:paraId="5E11E02E" w14:textId="77777777" w:rsidR="00726C79" w:rsidRPr="000B3DC3" w:rsidRDefault="00BB1077" w:rsidP="00892329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</w:t>
      </w:r>
      <w:r w:rsidRPr="00BB1077">
        <w:rPr>
          <w:rFonts w:ascii="Times New Roman" w:hAnsi="Times New Roman"/>
          <w:sz w:val="24"/>
          <w:szCs w:val="24"/>
        </w:rPr>
        <w:t xml:space="preserve"> и провести для клиента презентации банковских продуктов (не менее трех).</w:t>
      </w:r>
    </w:p>
    <w:p w14:paraId="6ED2212B" w14:textId="77777777" w:rsidR="00122611" w:rsidRPr="00726C79" w:rsidRDefault="00122611" w:rsidP="00122611">
      <w:bookmarkStart w:id="12" w:name="_Toc531704458"/>
    </w:p>
    <w:p w14:paraId="0E4F745F" w14:textId="77777777" w:rsidR="003551FC" w:rsidRDefault="003551FC" w:rsidP="00C017BA">
      <w:pPr>
        <w:pStyle w:val="1"/>
        <w:ind w:firstLine="567"/>
        <w:rPr>
          <w:szCs w:val="24"/>
        </w:rPr>
      </w:pPr>
    </w:p>
    <w:p w14:paraId="19301CD5" w14:textId="77777777" w:rsidR="00BE447C" w:rsidRPr="00EC6CB5" w:rsidRDefault="007374DA" w:rsidP="00C017BA">
      <w:pPr>
        <w:pStyle w:val="1"/>
        <w:ind w:firstLine="567"/>
        <w:rPr>
          <w:szCs w:val="24"/>
        </w:rPr>
      </w:pPr>
      <w:bookmarkStart w:id="13" w:name="_Toc64646816"/>
      <w:r w:rsidRPr="00EC6CB5">
        <w:rPr>
          <w:szCs w:val="24"/>
        </w:rPr>
        <w:t>ТРЕБОВАНИЯ К СОДЕРЖАНИЮ И ОФОРМЛЕНИЮ ОТЧЕТА</w:t>
      </w:r>
      <w:bookmarkEnd w:id="12"/>
      <w:bookmarkEnd w:id="13"/>
    </w:p>
    <w:p w14:paraId="65CED352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4A8DD69E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3E6F3F78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14:paraId="4CE2B0CA" w14:textId="77777777"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2FA51930" w14:textId="77777777"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4" w:name="_Hlk58593491"/>
      <w:r w:rsidRPr="005C127A">
        <w:rPr>
          <w:b/>
          <w:bCs/>
          <w:sz w:val="24"/>
          <w:szCs w:val="24"/>
        </w:rPr>
        <w:t>Структура отчета:</w:t>
      </w:r>
    </w:p>
    <w:p w14:paraId="6BC41E2D" w14:textId="77777777" w:rsidR="00791E3D" w:rsidRPr="004A4AC0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5DC69916" w14:textId="77777777" w:rsidR="00791E3D" w:rsidRPr="004A4AC0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lastRenderedPageBreak/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26EBBAD5" w14:textId="77777777" w:rsidR="00791E3D" w:rsidRPr="004A4AC0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3C6B4F0D" w14:textId="77777777" w:rsidR="00791E3D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14:paraId="7BC47F1C" w14:textId="77777777" w:rsidR="003551FC" w:rsidRPr="004A4AC0" w:rsidRDefault="003551FC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14:paraId="3C4D49C3" w14:textId="77777777" w:rsidR="00791E3D" w:rsidRDefault="00791E3D" w:rsidP="00CB59DA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отчета–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14:paraId="7C138997" w14:textId="77777777" w:rsidR="003551FC" w:rsidRPr="004A4AC0" w:rsidRDefault="003551FC" w:rsidP="00CB59DA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заключение;</w:t>
      </w:r>
    </w:p>
    <w:p w14:paraId="14925833" w14:textId="77777777" w:rsidR="00791E3D" w:rsidRPr="004A4AC0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4D4E5732" w14:textId="77777777" w:rsidR="00791E3D" w:rsidRPr="004A4AC0" w:rsidRDefault="00791E3D" w:rsidP="00CB59D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14:paraId="5173FB9E" w14:textId="77777777"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6988D029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14:paraId="40A6A716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5464C9F0" w14:textId="77777777" w:rsidR="00791E3D" w:rsidRPr="00844650" w:rsidRDefault="00791E3D" w:rsidP="00CB59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726C7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39A3D8F3" w14:textId="77777777" w:rsidR="00791E3D" w:rsidRPr="00844650" w:rsidRDefault="00791E3D" w:rsidP="00CB59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5DC6B72B" w14:textId="77777777" w:rsidR="00791E3D" w:rsidRPr="00844650" w:rsidRDefault="00791E3D" w:rsidP="00CB59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2B6DE51B" w14:textId="77777777" w:rsidR="00791E3D" w:rsidRPr="00844650" w:rsidRDefault="00791E3D" w:rsidP="00CB59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31FB19A5" w14:textId="77777777" w:rsidR="00791E3D" w:rsidRPr="00844650" w:rsidRDefault="00791E3D" w:rsidP="00CB59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0913AACF" w14:textId="77777777"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528C6ED6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7084E4F3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14:paraId="35503CFB" w14:textId="77777777"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4"/>
    <w:p w14:paraId="62404904" w14:textId="77777777"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573E0481" w14:textId="77777777"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14:paraId="013FB1D8" w14:textId="77777777" w:rsidR="003551FC" w:rsidRDefault="003551FC" w:rsidP="004647B1">
      <w:pPr>
        <w:pStyle w:val="1"/>
        <w:ind w:firstLine="709"/>
        <w:rPr>
          <w:szCs w:val="24"/>
        </w:rPr>
      </w:pPr>
      <w:bookmarkStart w:id="15" w:name="_Toc531704459"/>
    </w:p>
    <w:p w14:paraId="03964AF1" w14:textId="77777777" w:rsidR="00864CD9" w:rsidRDefault="00864CD9" w:rsidP="004647B1">
      <w:pPr>
        <w:pStyle w:val="1"/>
        <w:ind w:firstLine="709"/>
        <w:rPr>
          <w:szCs w:val="24"/>
        </w:rPr>
      </w:pPr>
      <w:bookmarkStart w:id="16" w:name="_Toc64646817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5"/>
      <w:bookmarkEnd w:id="16"/>
    </w:p>
    <w:p w14:paraId="5A5078CB" w14:textId="77777777" w:rsidR="008C1F09" w:rsidRPr="008C1F09" w:rsidRDefault="008C1F09" w:rsidP="008C1F09">
      <w:bookmarkStart w:id="17" w:name="_GoBack"/>
      <w:bookmarkEnd w:id="17"/>
    </w:p>
    <w:p w14:paraId="28C9D42D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anchor="dst447" w:history="1">
        <w:r w:rsidRPr="00EC6CB5">
          <w:rPr>
            <w:rFonts w:ascii="Times New Roman" w:hAnsi="Times New Roman"/>
            <w:sz w:val="24"/>
            <w:szCs w:val="24"/>
          </w:rPr>
          <w:t xml:space="preserve">Гражданский кодекс Российской Федерации (часть вторая) от </w:t>
        </w:r>
        <w:r>
          <w:rPr>
            <w:rFonts w:ascii="Times New Roman" w:hAnsi="Times New Roman"/>
            <w:sz w:val="24"/>
            <w:szCs w:val="24"/>
          </w:rPr>
          <w:t>26.01.1996 № 14-ФЗ</w:t>
        </w:r>
        <w:r>
          <w:rPr>
            <w:rFonts w:ascii="Times New Roman" w:hAnsi="Times New Roman"/>
            <w:sz w:val="24"/>
            <w:szCs w:val="24"/>
          </w:rPr>
          <w:br/>
          <w:t>(последняя редакция</w:t>
        </w:r>
        <w:r w:rsidRPr="00EC6CB5">
          <w:rPr>
            <w:rFonts w:ascii="Times New Roman" w:hAnsi="Times New Roman"/>
            <w:sz w:val="24"/>
            <w:szCs w:val="24"/>
          </w:rPr>
          <w:t>)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1DD955E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>Бюджетный кодекс Российской Федерации от 31 июля 1998 №145-ФЗ (последняя редакция)</w:t>
      </w:r>
    </w:p>
    <w:p w14:paraId="0CB81AE2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>О Центральном банке Российской Федерации (Банке России) : Федеральный закон  от 10 июля 2002г. № 86-ФЗ (последняя редакция)</w:t>
      </w:r>
    </w:p>
    <w:p w14:paraId="0DEBFA84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>О банках и банковской деятельности :  Федеральный закон  от 2 декабря 1990г. № 395-I (последняя редакция)</w:t>
      </w:r>
    </w:p>
    <w:p w14:paraId="30F64616" w14:textId="77777777" w:rsidR="008C1F09" w:rsidRPr="00281A82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bCs/>
          <w:kern w:val="36"/>
          <w:sz w:val="24"/>
          <w:szCs w:val="24"/>
        </w:rPr>
        <w:t>О национальной платежной системе : Федеральный закон  от 27.06.2011 № 161-ФЗ (последняя редакция)</w:t>
      </w:r>
    </w:p>
    <w:p w14:paraId="72EB934E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caps/>
          <w:sz w:val="24"/>
          <w:szCs w:val="24"/>
        </w:rPr>
        <w:t xml:space="preserve">О </w:t>
      </w:r>
      <w:r w:rsidRPr="00281A82">
        <w:rPr>
          <w:rFonts w:ascii="Times New Roman" w:hAnsi="Times New Roman"/>
          <w:sz w:val="24"/>
          <w:szCs w:val="24"/>
        </w:rPr>
        <w:t>валютном регулировании и валютном контроле</w:t>
      </w:r>
      <w:r w:rsidRPr="00281A82">
        <w:rPr>
          <w:rFonts w:ascii="Times New Roman" w:hAnsi="Times New Roman"/>
          <w:caps/>
          <w:sz w:val="24"/>
          <w:szCs w:val="24"/>
        </w:rPr>
        <w:t xml:space="preserve"> : Ф</w:t>
      </w:r>
      <w:r w:rsidRPr="00281A82">
        <w:rPr>
          <w:rFonts w:ascii="Times New Roman" w:hAnsi="Times New Roman"/>
          <w:sz w:val="24"/>
          <w:szCs w:val="24"/>
        </w:rPr>
        <w:t>едеральный закон  от 10.12.2003 № 173-ФЗ (последняя редакция)</w:t>
      </w:r>
    </w:p>
    <w:p w14:paraId="527F04F5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caps/>
          <w:sz w:val="24"/>
          <w:szCs w:val="24"/>
        </w:rPr>
        <w:t xml:space="preserve">О </w:t>
      </w:r>
      <w:r w:rsidRPr="00281A82">
        <w:rPr>
          <w:rFonts w:ascii="Times New Roman" w:hAnsi="Times New Roman"/>
          <w:sz w:val="24"/>
          <w:szCs w:val="24"/>
        </w:rPr>
        <w:t>противодействии легализации (отмыванию) доходов, полученных преступным путём, и финансированию терроризма</w:t>
      </w:r>
      <w:r w:rsidRPr="00281A82">
        <w:rPr>
          <w:rFonts w:ascii="Times New Roman" w:hAnsi="Times New Roman"/>
          <w:caps/>
          <w:sz w:val="24"/>
          <w:szCs w:val="24"/>
        </w:rPr>
        <w:t xml:space="preserve"> : Ф</w:t>
      </w:r>
      <w:r w:rsidRPr="00281A82">
        <w:rPr>
          <w:rFonts w:ascii="Times New Roman" w:hAnsi="Times New Roman"/>
          <w:sz w:val="24"/>
          <w:szCs w:val="24"/>
        </w:rPr>
        <w:t xml:space="preserve">едеральный закон от 07 августа 2001 г. </w:t>
      </w:r>
      <w:r w:rsidRPr="00281A82">
        <w:rPr>
          <w:rFonts w:ascii="Times New Roman" w:hAnsi="Times New Roman"/>
          <w:caps/>
          <w:sz w:val="24"/>
          <w:szCs w:val="24"/>
        </w:rPr>
        <w:t xml:space="preserve">№ 115-фз </w:t>
      </w:r>
      <w:r w:rsidRPr="00281A82">
        <w:rPr>
          <w:rFonts w:ascii="Times New Roman" w:hAnsi="Times New Roman"/>
          <w:sz w:val="24"/>
          <w:szCs w:val="24"/>
        </w:rPr>
        <w:t xml:space="preserve"> (последняя редакция)</w:t>
      </w:r>
    </w:p>
    <w:p w14:paraId="6DEDFAF3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О правилах осуществления перевода денежных средств : Положение </w:t>
      </w:r>
      <w:r w:rsidRPr="00281A82">
        <w:rPr>
          <w:rFonts w:ascii="Times New Roman" w:hAnsi="Times New Roman"/>
          <w:sz w:val="24"/>
          <w:szCs w:val="24"/>
        </w:rPr>
        <w:br/>
        <w:t>(утв. Банком России 19.06.2012 № 383-П) (ред. от 11.1</w:t>
      </w:r>
      <w:r>
        <w:rPr>
          <w:rFonts w:ascii="Times New Roman" w:hAnsi="Times New Roman"/>
          <w:sz w:val="24"/>
          <w:szCs w:val="24"/>
        </w:rPr>
        <w:t>1</w:t>
      </w:r>
      <w:r w:rsidRPr="00281A8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81A82">
        <w:rPr>
          <w:rFonts w:ascii="Times New Roman" w:hAnsi="Times New Roman"/>
          <w:sz w:val="24"/>
          <w:szCs w:val="24"/>
        </w:rPr>
        <w:t xml:space="preserve"> с изм. и доп., </w:t>
      </w:r>
      <w:proofErr w:type="spellStart"/>
      <w:r w:rsidRPr="00281A82">
        <w:rPr>
          <w:rFonts w:ascii="Times New Roman" w:hAnsi="Times New Roman"/>
          <w:sz w:val="24"/>
          <w:szCs w:val="24"/>
        </w:rPr>
        <w:t>вступ.в</w:t>
      </w:r>
      <w:proofErr w:type="spellEnd"/>
      <w:r w:rsidRPr="00281A82">
        <w:rPr>
          <w:rFonts w:ascii="Times New Roman" w:hAnsi="Times New Roman"/>
          <w:sz w:val="24"/>
          <w:szCs w:val="24"/>
        </w:rPr>
        <w:t xml:space="preserve"> силу с (последняя редакция)</w:t>
      </w:r>
    </w:p>
    <w:p w14:paraId="5DC13536" w14:textId="77777777" w:rsidR="008C1F09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>Об эмиссии платежных карт и об операциях, совершаемых с их использованием : Положение (утв. Банком России 24.12.2004 № 266-п) (последняя редакция)</w:t>
      </w:r>
    </w:p>
    <w:p w14:paraId="5823390C" w14:textId="77777777" w:rsidR="008C1F09" w:rsidRPr="00281A82" w:rsidRDefault="008C1F09" w:rsidP="008C1F09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bCs/>
          <w:kern w:val="36"/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Pr="00281A82">
        <w:rPr>
          <w:rFonts w:ascii="Times New Roman" w:hAnsi="Times New Roman"/>
          <w:sz w:val="24"/>
          <w:szCs w:val="24"/>
        </w:rPr>
        <w:t xml:space="preserve"> : Положение </w:t>
      </w:r>
      <w:r w:rsidRPr="00281A82">
        <w:rPr>
          <w:rFonts w:ascii="Times New Roman" w:hAnsi="Times New Roman"/>
          <w:bCs/>
          <w:kern w:val="36"/>
          <w:sz w:val="24"/>
          <w:szCs w:val="24"/>
        </w:rPr>
        <w:t xml:space="preserve"> от 27.02.2017 №579-П (последняя редакция)</w:t>
      </w:r>
    </w:p>
    <w:p w14:paraId="37C5BE1E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381B5D92" w14:textId="77777777" w:rsidR="00726C79" w:rsidRPr="00726C79" w:rsidRDefault="00726C79" w:rsidP="00FB121F">
      <w:pPr>
        <w:jc w:val="center"/>
        <w:rPr>
          <w:b/>
          <w:color w:val="FF0000"/>
          <w:sz w:val="24"/>
          <w:szCs w:val="24"/>
        </w:rPr>
      </w:pPr>
      <w:r w:rsidRPr="00885784">
        <w:rPr>
          <w:b/>
          <w:sz w:val="24"/>
          <w:szCs w:val="24"/>
        </w:rPr>
        <w:t>Печатные издания</w:t>
      </w:r>
    </w:p>
    <w:p w14:paraId="0CE18E5F" w14:textId="1BE151F4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" w:name="_Toc531704460"/>
      <w:proofErr w:type="spellStart"/>
      <w:r w:rsidRPr="00726C79">
        <w:rPr>
          <w:rFonts w:ascii="Times New Roman" w:hAnsi="Times New Roman"/>
          <w:sz w:val="24"/>
          <w:szCs w:val="24"/>
        </w:rPr>
        <w:t>Абаева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Н. П. Конкурентоспособность банковских услуг: учебник. – Ульяновск: </w:t>
      </w:r>
      <w:proofErr w:type="spellStart"/>
      <w:r w:rsidRPr="00726C79">
        <w:rPr>
          <w:rFonts w:ascii="Times New Roman" w:hAnsi="Times New Roman"/>
          <w:sz w:val="24"/>
          <w:szCs w:val="24"/>
        </w:rPr>
        <w:t>УлГТУ</w:t>
      </w:r>
      <w:proofErr w:type="spellEnd"/>
      <w:r w:rsidRPr="00726C79">
        <w:rPr>
          <w:rFonts w:ascii="Times New Roman" w:hAnsi="Times New Roman"/>
          <w:sz w:val="24"/>
          <w:szCs w:val="24"/>
        </w:rPr>
        <w:t>, 20</w:t>
      </w:r>
      <w:r w:rsidR="006F2AED">
        <w:rPr>
          <w:rFonts w:ascii="Times New Roman" w:hAnsi="Times New Roman"/>
          <w:sz w:val="24"/>
          <w:szCs w:val="24"/>
        </w:rPr>
        <w:t>20</w:t>
      </w:r>
      <w:r w:rsidRPr="00726C79">
        <w:rPr>
          <w:rFonts w:ascii="Times New Roman" w:hAnsi="Times New Roman"/>
          <w:sz w:val="24"/>
          <w:szCs w:val="24"/>
        </w:rPr>
        <w:t xml:space="preserve">. – С.39. Жуков Е. Ф. Банковский менеджмент : учебник. - 2- изд., </w:t>
      </w:r>
      <w:proofErr w:type="spellStart"/>
      <w:r w:rsidRPr="00726C79">
        <w:rPr>
          <w:rFonts w:ascii="Times New Roman" w:hAnsi="Times New Roman"/>
          <w:sz w:val="24"/>
          <w:szCs w:val="24"/>
        </w:rPr>
        <w:t>перераб.и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доп. - М.:</w:t>
      </w:r>
      <w:proofErr w:type="spellStart"/>
      <w:r w:rsidRPr="00726C79">
        <w:rPr>
          <w:rFonts w:ascii="Times New Roman" w:hAnsi="Times New Roman"/>
          <w:sz w:val="24"/>
          <w:szCs w:val="24"/>
        </w:rPr>
        <w:t>Юнити</w:t>
      </w:r>
      <w:proofErr w:type="spellEnd"/>
      <w:r w:rsidRPr="00726C79">
        <w:rPr>
          <w:rFonts w:ascii="Times New Roman" w:hAnsi="Times New Roman"/>
          <w:sz w:val="24"/>
          <w:szCs w:val="24"/>
        </w:rPr>
        <w:t>-Дана, 2017</w:t>
      </w:r>
    </w:p>
    <w:p w14:paraId="441F8E4E" w14:textId="5AA26DDD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Бахшиян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А.К. Механизмы оценки и повышения качества банковских услуг в розничном кредитовании: теоретические и методические аспекты: </w:t>
      </w:r>
      <w:proofErr w:type="spellStart"/>
      <w:r w:rsidRPr="00726C79">
        <w:rPr>
          <w:rFonts w:ascii="Times New Roman" w:hAnsi="Times New Roman"/>
          <w:sz w:val="24"/>
          <w:szCs w:val="24"/>
        </w:rPr>
        <w:t>Автореф.диссканд.эк.наук</w:t>
      </w:r>
      <w:proofErr w:type="spellEnd"/>
      <w:r w:rsidRPr="00726C79">
        <w:rPr>
          <w:rFonts w:ascii="Times New Roman" w:hAnsi="Times New Roman"/>
          <w:sz w:val="24"/>
          <w:szCs w:val="24"/>
        </w:rPr>
        <w:t>. - Москва,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- 26 с. </w:t>
      </w:r>
    </w:p>
    <w:p w14:paraId="09A31E3B" w14:textId="16C44F01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Герасимова Е.Б. Анализ качества банковских услуг // Банковское дело. - 20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- №16. - С. 19-25. </w:t>
      </w:r>
    </w:p>
    <w:p w14:paraId="51CB7362" w14:textId="3F11908B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26C79">
        <w:rPr>
          <w:rFonts w:ascii="Times New Roman" w:hAnsi="Times New Roman"/>
          <w:iCs/>
          <w:sz w:val="24"/>
          <w:szCs w:val="24"/>
        </w:rPr>
        <w:t>Корнилов Е. Ю. Новый банковский продукт: понятие, виды, классификация//Креативная экономика. – 20</w:t>
      </w:r>
      <w:r w:rsidR="006F2AED">
        <w:rPr>
          <w:rFonts w:ascii="Times New Roman" w:hAnsi="Times New Roman"/>
          <w:iCs/>
          <w:sz w:val="24"/>
          <w:szCs w:val="24"/>
        </w:rPr>
        <w:t>20</w:t>
      </w:r>
      <w:r w:rsidRPr="00726C79">
        <w:rPr>
          <w:rFonts w:ascii="Times New Roman" w:hAnsi="Times New Roman"/>
          <w:iCs/>
          <w:sz w:val="24"/>
          <w:szCs w:val="24"/>
        </w:rPr>
        <w:t xml:space="preserve">. №8 (80). – С.102. </w:t>
      </w:r>
    </w:p>
    <w:p w14:paraId="0516480D" w14:textId="429C6E71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Котлер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, Ф. Основы маркетинга: пер. с англ. / Ф. </w:t>
      </w:r>
      <w:proofErr w:type="spellStart"/>
      <w:r w:rsidRPr="00726C79">
        <w:rPr>
          <w:rFonts w:ascii="Times New Roman" w:hAnsi="Times New Roman"/>
          <w:sz w:val="24"/>
          <w:szCs w:val="24"/>
        </w:rPr>
        <w:t>Котлер</w:t>
      </w:r>
      <w:proofErr w:type="spellEnd"/>
      <w:r w:rsidRPr="00726C79">
        <w:rPr>
          <w:rFonts w:ascii="Times New Roman" w:hAnsi="Times New Roman"/>
          <w:sz w:val="24"/>
          <w:szCs w:val="24"/>
        </w:rPr>
        <w:t>. – М.: Вильямс, 2</w:t>
      </w:r>
      <w:r w:rsidR="006F2AED">
        <w:rPr>
          <w:rFonts w:ascii="Times New Roman" w:hAnsi="Times New Roman"/>
          <w:sz w:val="24"/>
          <w:szCs w:val="24"/>
        </w:rPr>
        <w:t>021</w:t>
      </w:r>
      <w:r w:rsidRPr="00726C79">
        <w:rPr>
          <w:rFonts w:ascii="Times New Roman" w:hAnsi="Times New Roman"/>
          <w:sz w:val="24"/>
          <w:szCs w:val="24"/>
        </w:rPr>
        <w:t>.</w:t>
      </w:r>
    </w:p>
    <w:p w14:paraId="42D6DF35" w14:textId="229F514E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Лисина, Ю. А. Качество продуктов и услуг коммерческого банка / Ю. А. Лисина. — Текст : непосредственный // Молодой ученый. —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— № 36 (170). — С. 42-45. — URL: https://moluch.ru/archive/170/45601/ (дата обращения: 02.08.202</w:t>
      </w:r>
      <w:r w:rsidR="006F2AED">
        <w:rPr>
          <w:rFonts w:ascii="Times New Roman" w:hAnsi="Times New Roman"/>
          <w:sz w:val="24"/>
          <w:szCs w:val="24"/>
        </w:rPr>
        <w:t>2</w:t>
      </w:r>
      <w:r w:rsidRPr="00726C79">
        <w:rPr>
          <w:rFonts w:ascii="Times New Roman" w:hAnsi="Times New Roman"/>
          <w:sz w:val="24"/>
          <w:szCs w:val="24"/>
        </w:rPr>
        <w:t>).</w:t>
      </w:r>
    </w:p>
    <w:p w14:paraId="483DCED8" w14:textId="712EA374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Мирсанов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, Г.И. Тренинги продаж банковских услуг. Способы и приемы поведения / Г.И. </w:t>
      </w:r>
      <w:proofErr w:type="spellStart"/>
      <w:r w:rsidRPr="00726C79">
        <w:rPr>
          <w:rFonts w:ascii="Times New Roman" w:hAnsi="Times New Roman"/>
          <w:sz w:val="24"/>
          <w:szCs w:val="24"/>
        </w:rPr>
        <w:t>Мирсанов</w:t>
      </w:r>
      <w:proofErr w:type="spellEnd"/>
      <w:r w:rsidRPr="00726C79">
        <w:rPr>
          <w:rFonts w:ascii="Times New Roman" w:hAnsi="Times New Roman"/>
          <w:sz w:val="24"/>
          <w:szCs w:val="24"/>
        </w:rPr>
        <w:t>, Н.А. Минина, М.Ю. Семилетова. – М. :</w:t>
      </w:r>
      <w:proofErr w:type="spellStart"/>
      <w:r w:rsidRPr="00726C79">
        <w:rPr>
          <w:rFonts w:ascii="Times New Roman" w:hAnsi="Times New Roman"/>
          <w:sz w:val="24"/>
          <w:szCs w:val="24"/>
        </w:rPr>
        <w:t>Когнити</w:t>
      </w:r>
      <w:proofErr w:type="spellEnd"/>
      <w:r w:rsidRPr="00726C79">
        <w:rPr>
          <w:rFonts w:ascii="Times New Roman" w:hAnsi="Times New Roman"/>
          <w:sz w:val="24"/>
          <w:szCs w:val="24"/>
        </w:rPr>
        <w:t>-Центр,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 </w:t>
      </w:r>
    </w:p>
    <w:p w14:paraId="0634FF1A" w14:textId="6592AD4C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Новаторов  </w:t>
      </w:r>
      <w:proofErr w:type="spellStart"/>
      <w:r w:rsidRPr="00726C79">
        <w:rPr>
          <w:rFonts w:ascii="Times New Roman" w:hAnsi="Times New Roman"/>
          <w:sz w:val="24"/>
          <w:szCs w:val="24"/>
        </w:rPr>
        <w:t>Э.Д.Методика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 оценки  качества  банковских  услуг  // Практический маркетинг. - 20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- №56(10). - С. 7-12.</w:t>
      </w:r>
    </w:p>
    <w:p w14:paraId="3A2B38A0" w14:textId="25B75CFD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Свиридов О.Ю. Банковское дело: учебник. – Ростов-на-Дону: Феникс,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256 с.</w:t>
      </w:r>
    </w:p>
    <w:p w14:paraId="27282419" w14:textId="0894C3CC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Секерин В.Д. Банковский менеджмент: учебник. – М.: Проспект,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224 с.</w:t>
      </w:r>
    </w:p>
    <w:p w14:paraId="49FDA1FB" w14:textId="2BE9DBED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Тавасиев A.M. Банковское дело: учеб. Пособие / А.М. Тавасиев, В.П. Бычков, В.А. Москвин; под ред. А.М. Тавасиева. – М.: </w:t>
      </w:r>
      <w:proofErr w:type="spellStart"/>
      <w:r w:rsidRPr="00726C79">
        <w:rPr>
          <w:rFonts w:ascii="Times New Roman" w:hAnsi="Times New Roman"/>
          <w:sz w:val="24"/>
          <w:szCs w:val="24"/>
        </w:rPr>
        <w:t>Юрайт</w:t>
      </w:r>
      <w:proofErr w:type="spellEnd"/>
      <w:r w:rsidRPr="00726C79">
        <w:rPr>
          <w:rFonts w:ascii="Times New Roman" w:hAnsi="Times New Roman"/>
          <w:sz w:val="24"/>
          <w:szCs w:val="24"/>
        </w:rPr>
        <w:t>,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647 с.</w:t>
      </w:r>
    </w:p>
    <w:p w14:paraId="223BFE4A" w14:textId="66A0AEF4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Шершнева, Е.Г. Ш50 Банковский менеджмент : учебное пособие / Е.Г. Шершнева, Е.С. </w:t>
      </w:r>
      <w:proofErr w:type="spellStart"/>
      <w:r w:rsidRPr="00726C79">
        <w:rPr>
          <w:rFonts w:ascii="Times New Roman" w:hAnsi="Times New Roman"/>
          <w:sz w:val="24"/>
          <w:szCs w:val="24"/>
        </w:rPr>
        <w:t>Кондюкова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.— Екатеринбург : Изд-во </w:t>
      </w:r>
      <w:proofErr w:type="spellStart"/>
      <w:r w:rsidRPr="00726C79">
        <w:rPr>
          <w:rFonts w:ascii="Times New Roman" w:hAnsi="Times New Roman"/>
          <w:sz w:val="24"/>
          <w:szCs w:val="24"/>
        </w:rPr>
        <w:t>Урал.ун</w:t>
      </w:r>
      <w:proofErr w:type="spellEnd"/>
      <w:r w:rsidRPr="00726C79">
        <w:rPr>
          <w:rFonts w:ascii="Times New Roman" w:hAnsi="Times New Roman"/>
          <w:sz w:val="24"/>
          <w:szCs w:val="24"/>
        </w:rPr>
        <w:t>-та, 20</w:t>
      </w:r>
      <w:r w:rsidR="006F2AED">
        <w:rPr>
          <w:rFonts w:ascii="Times New Roman" w:hAnsi="Times New Roman"/>
          <w:sz w:val="24"/>
          <w:szCs w:val="24"/>
        </w:rPr>
        <w:t>22</w:t>
      </w:r>
      <w:r w:rsidRPr="00726C79">
        <w:rPr>
          <w:rFonts w:ascii="Times New Roman" w:hAnsi="Times New Roman"/>
          <w:sz w:val="24"/>
          <w:szCs w:val="24"/>
        </w:rPr>
        <w:t>.— 112 с.</w:t>
      </w:r>
    </w:p>
    <w:p w14:paraId="72972A22" w14:textId="0E7A69C8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Хабаров, В.И, Банковский маркетинг   : учеб. Пособие / В.И. Хабаров, Н.Ю. Попова. – М. :</w:t>
      </w:r>
      <w:proofErr w:type="spellStart"/>
      <w:r w:rsidRPr="00726C79">
        <w:rPr>
          <w:rFonts w:ascii="Times New Roman" w:hAnsi="Times New Roman"/>
          <w:sz w:val="24"/>
          <w:szCs w:val="24"/>
        </w:rPr>
        <w:t>Маркет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ДС, 20</w:t>
      </w:r>
      <w:r w:rsidR="006F2AED">
        <w:rPr>
          <w:rFonts w:ascii="Times New Roman" w:hAnsi="Times New Roman"/>
          <w:sz w:val="24"/>
          <w:szCs w:val="24"/>
        </w:rPr>
        <w:t>22</w:t>
      </w:r>
      <w:r w:rsidRPr="00726C79">
        <w:rPr>
          <w:rFonts w:ascii="Times New Roman" w:hAnsi="Times New Roman"/>
          <w:sz w:val="24"/>
          <w:szCs w:val="24"/>
        </w:rPr>
        <w:t xml:space="preserve">.  </w:t>
      </w:r>
    </w:p>
    <w:p w14:paraId="2C383E9B" w14:textId="77777777" w:rsidR="00726C79" w:rsidRPr="00726C79" w:rsidRDefault="00726C79" w:rsidP="00726C79">
      <w:pPr>
        <w:pStyle w:val="ac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6C79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14:paraId="04C69BA6" w14:textId="6589D068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Е.Г. статья «Мотивация внедрения банковских продуктов в практику кредитных организаций по критериям классификации»/ Журнал «Управленец» № 1/41/ 20</w:t>
      </w:r>
      <w:r w:rsidR="006F2AED"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</w:t>
      </w:r>
    </w:p>
    <w:p w14:paraId="524DF2E4" w14:textId="77777777" w:rsidR="00726C79" w:rsidRPr="00726C79" w:rsidRDefault="00726C79" w:rsidP="00CB59DA">
      <w:pPr>
        <w:pStyle w:val="ac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Платонова Ю.Ю. ,Бабенко </w:t>
      </w:r>
      <w:proofErr w:type="spellStart"/>
      <w:r w:rsidRPr="00726C79">
        <w:rPr>
          <w:rFonts w:ascii="Times New Roman" w:hAnsi="Times New Roman"/>
          <w:sz w:val="24"/>
          <w:szCs w:val="24"/>
        </w:rPr>
        <w:t>Г.В.статья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«Классификация банковских продуктов и услуг»/ Журнал PSYCHOLOGICAL SCIENCESDOI: 10.24411/2520-6990-2020-11829</w:t>
      </w:r>
    </w:p>
    <w:p w14:paraId="136BE887" w14:textId="77777777" w:rsidR="00726C79" w:rsidRPr="00726C79" w:rsidRDefault="00726C79" w:rsidP="00726C79">
      <w:pPr>
        <w:ind w:left="360"/>
        <w:contextualSpacing/>
        <w:rPr>
          <w:b/>
          <w:sz w:val="24"/>
          <w:szCs w:val="24"/>
        </w:rPr>
      </w:pPr>
    </w:p>
    <w:p w14:paraId="2DC43266" w14:textId="77777777" w:rsidR="00726C79" w:rsidRPr="00726C79" w:rsidRDefault="00726C79" w:rsidP="00726C79">
      <w:pPr>
        <w:ind w:left="360"/>
        <w:contextualSpacing/>
        <w:jc w:val="center"/>
        <w:rPr>
          <w:b/>
          <w:sz w:val="24"/>
          <w:szCs w:val="24"/>
        </w:rPr>
      </w:pPr>
      <w:r w:rsidRPr="00726C79">
        <w:rPr>
          <w:b/>
          <w:sz w:val="24"/>
          <w:szCs w:val="24"/>
        </w:rPr>
        <w:t>Электронные издания (электронные ресурсы)</w:t>
      </w:r>
    </w:p>
    <w:p w14:paraId="5ACE451A" w14:textId="77777777" w:rsidR="00726C79" w:rsidRPr="00726C79" w:rsidRDefault="00726C79" w:rsidP="00726C79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>1. Электронные ресурсы кредитных организаций Российской Федерации в сети Интернет.</w:t>
      </w:r>
    </w:p>
    <w:p w14:paraId="363DCC50" w14:textId="77777777" w:rsidR="00726C79" w:rsidRPr="00726C79" w:rsidRDefault="00726C79" w:rsidP="00726C79">
      <w:pPr>
        <w:contextualSpacing/>
        <w:jc w:val="both"/>
        <w:rPr>
          <w:sz w:val="24"/>
          <w:szCs w:val="24"/>
        </w:rPr>
      </w:pPr>
    </w:p>
    <w:p w14:paraId="7BD3F90B" w14:textId="2AE370D5" w:rsidR="00726C79" w:rsidRPr="00726C79" w:rsidRDefault="00726C79" w:rsidP="00726C79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 xml:space="preserve">2. </w:t>
      </w:r>
      <w:proofErr w:type="spellStart"/>
      <w:r w:rsidRPr="00726C79">
        <w:rPr>
          <w:sz w:val="24"/>
          <w:szCs w:val="24"/>
        </w:rPr>
        <w:t>Пфау</w:t>
      </w:r>
      <w:proofErr w:type="spellEnd"/>
      <w:r w:rsidRPr="00726C79">
        <w:rPr>
          <w:sz w:val="24"/>
          <w:szCs w:val="24"/>
        </w:rPr>
        <w:t>, Е.В. Технологии розничного банка : практическое пособие / Е.В. </w:t>
      </w:r>
      <w:proofErr w:type="spellStart"/>
      <w:r w:rsidRPr="00726C79">
        <w:rPr>
          <w:sz w:val="24"/>
          <w:szCs w:val="24"/>
        </w:rPr>
        <w:t>Пфау</w:t>
      </w:r>
      <w:proofErr w:type="spellEnd"/>
      <w:r w:rsidRPr="00726C79">
        <w:rPr>
          <w:sz w:val="24"/>
          <w:szCs w:val="24"/>
        </w:rPr>
        <w:t xml:space="preserve">. – Москва :КНОРУС : </w:t>
      </w:r>
      <w:proofErr w:type="spellStart"/>
      <w:r w:rsidRPr="00726C79">
        <w:rPr>
          <w:sz w:val="24"/>
          <w:szCs w:val="24"/>
        </w:rPr>
        <w:t>ЦИПСиР</w:t>
      </w:r>
      <w:proofErr w:type="spellEnd"/>
      <w:r w:rsidRPr="00726C79">
        <w:rPr>
          <w:sz w:val="24"/>
          <w:szCs w:val="24"/>
        </w:rPr>
        <w:t>, 20</w:t>
      </w:r>
      <w:r w:rsidR="006F2AED">
        <w:rPr>
          <w:sz w:val="24"/>
          <w:szCs w:val="24"/>
        </w:rPr>
        <w:t>22</w:t>
      </w:r>
      <w:r w:rsidRPr="00726C79">
        <w:rPr>
          <w:sz w:val="24"/>
          <w:szCs w:val="24"/>
        </w:rPr>
        <w:t>. – 252 с. : табл., схем. – Режим доступа: по подписке. – URL: </w:t>
      </w:r>
      <w:hyperlink r:id="rId11" w:history="1">
        <w:r w:rsidRPr="00726C79">
          <w:rPr>
            <w:rStyle w:val="a9"/>
            <w:rFonts w:eastAsiaTheme="majorEastAsia"/>
            <w:sz w:val="24"/>
            <w:szCs w:val="24"/>
          </w:rPr>
          <w:t>https://biblioclub.ru/index.php?page=book&amp;id=441394</w:t>
        </w:r>
      </w:hyperlink>
      <w:r w:rsidRPr="00726C79">
        <w:rPr>
          <w:sz w:val="24"/>
          <w:szCs w:val="24"/>
        </w:rPr>
        <w:t> (дата обращения: 15.08.202</w:t>
      </w:r>
      <w:r w:rsidR="006F2AED">
        <w:rPr>
          <w:sz w:val="24"/>
          <w:szCs w:val="24"/>
        </w:rPr>
        <w:t>2</w:t>
      </w:r>
      <w:r w:rsidRPr="00726C79">
        <w:rPr>
          <w:sz w:val="24"/>
          <w:szCs w:val="24"/>
        </w:rPr>
        <w:t xml:space="preserve">). – </w:t>
      </w:r>
      <w:proofErr w:type="spellStart"/>
      <w:r w:rsidRPr="00726C79">
        <w:rPr>
          <w:sz w:val="24"/>
          <w:szCs w:val="24"/>
        </w:rPr>
        <w:t>Библиогр</w:t>
      </w:r>
      <w:proofErr w:type="spellEnd"/>
      <w:r w:rsidRPr="00726C79">
        <w:rPr>
          <w:sz w:val="24"/>
          <w:szCs w:val="24"/>
        </w:rPr>
        <w:t>. в кн. – ISBN 978-5-406-04421-6. – Текст : электронный.</w:t>
      </w:r>
    </w:p>
    <w:p w14:paraId="0E060EFD" w14:textId="77777777" w:rsidR="00726C79" w:rsidRPr="00726C79" w:rsidRDefault="00726C79" w:rsidP="00726C79">
      <w:pPr>
        <w:contextualSpacing/>
        <w:jc w:val="both"/>
        <w:rPr>
          <w:sz w:val="24"/>
          <w:szCs w:val="24"/>
        </w:rPr>
      </w:pPr>
    </w:p>
    <w:p w14:paraId="1979BA48" w14:textId="0A6A48CE" w:rsidR="00726C79" w:rsidRPr="00726C79" w:rsidRDefault="00726C79" w:rsidP="00726C79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>3. Пухов, А.В. Продажи и управление бизнесом в розничном банке / А.В. Пухов. – Москва : КНОРУС :</w:t>
      </w:r>
      <w:proofErr w:type="spellStart"/>
      <w:r w:rsidRPr="00726C79">
        <w:rPr>
          <w:sz w:val="24"/>
          <w:szCs w:val="24"/>
        </w:rPr>
        <w:t>ЦИПСиР</w:t>
      </w:r>
      <w:proofErr w:type="spellEnd"/>
      <w:r w:rsidRPr="00726C79">
        <w:rPr>
          <w:sz w:val="24"/>
          <w:szCs w:val="24"/>
        </w:rPr>
        <w:t>, 20</w:t>
      </w:r>
      <w:r w:rsidR="006F2AED">
        <w:rPr>
          <w:sz w:val="24"/>
          <w:szCs w:val="24"/>
        </w:rPr>
        <w:t>22</w:t>
      </w:r>
      <w:r w:rsidRPr="00726C79">
        <w:rPr>
          <w:sz w:val="24"/>
          <w:szCs w:val="24"/>
        </w:rPr>
        <w:t>. – 269 с. – Режим доступа: по подписке. – URL: https://biblioclub.ru/index.php?page=book&amp;id=209474 (дата обращения: 02.12.202</w:t>
      </w:r>
      <w:r w:rsidR="006F2AED">
        <w:rPr>
          <w:sz w:val="24"/>
          <w:szCs w:val="24"/>
        </w:rPr>
        <w:t>2</w:t>
      </w:r>
      <w:r w:rsidRPr="00726C79">
        <w:rPr>
          <w:sz w:val="24"/>
          <w:szCs w:val="24"/>
        </w:rPr>
        <w:t>). – ISBN 978-5-406-01583-4. – Текст : электронный.</w:t>
      </w:r>
    </w:p>
    <w:p w14:paraId="6DEC22BC" w14:textId="77777777" w:rsidR="00726C79" w:rsidRPr="00726C79" w:rsidRDefault="00726C79" w:rsidP="00726C79">
      <w:pPr>
        <w:ind w:left="360"/>
        <w:contextualSpacing/>
        <w:rPr>
          <w:b/>
          <w:bCs/>
          <w:sz w:val="24"/>
          <w:szCs w:val="24"/>
        </w:rPr>
      </w:pPr>
    </w:p>
    <w:p w14:paraId="16FD8A8C" w14:textId="77777777" w:rsidR="00726C79" w:rsidRPr="00726C79" w:rsidRDefault="00726C79" w:rsidP="00726C79">
      <w:pPr>
        <w:ind w:left="360"/>
        <w:contextualSpacing/>
        <w:jc w:val="center"/>
        <w:rPr>
          <w:b/>
          <w:bCs/>
          <w:sz w:val="24"/>
          <w:szCs w:val="24"/>
        </w:rPr>
      </w:pPr>
      <w:r w:rsidRPr="00726C79">
        <w:rPr>
          <w:b/>
          <w:bCs/>
          <w:sz w:val="24"/>
          <w:szCs w:val="24"/>
        </w:rPr>
        <w:t>Электронная образовательная среда</w:t>
      </w:r>
    </w:p>
    <w:p w14:paraId="17B8E744" w14:textId="77777777" w:rsidR="00726C79" w:rsidRPr="00726C79" w:rsidRDefault="00726C79" w:rsidP="00726C79">
      <w:pPr>
        <w:ind w:left="360"/>
        <w:contextualSpacing/>
        <w:rPr>
          <w:spacing w:val="-5"/>
          <w:sz w:val="24"/>
          <w:szCs w:val="24"/>
        </w:rPr>
      </w:pPr>
    </w:p>
    <w:p w14:paraId="2B8CDD58" w14:textId="77777777" w:rsidR="00726C79" w:rsidRPr="00726C79" w:rsidRDefault="00726C79" w:rsidP="00726C79">
      <w:pPr>
        <w:ind w:left="360"/>
        <w:contextualSpacing/>
        <w:rPr>
          <w:spacing w:val="-5"/>
          <w:sz w:val="24"/>
          <w:szCs w:val="24"/>
        </w:rPr>
      </w:pPr>
      <w:r w:rsidRPr="00726C79">
        <w:rPr>
          <w:spacing w:val="-5"/>
          <w:sz w:val="24"/>
          <w:szCs w:val="24"/>
        </w:rPr>
        <w:t xml:space="preserve">Электронная образовательная среда - система поддержки учебного процесса СДО Русский </w:t>
      </w:r>
      <w:proofErr w:type="spellStart"/>
      <w:r w:rsidRPr="00726C79">
        <w:rPr>
          <w:spacing w:val="-5"/>
          <w:sz w:val="24"/>
          <w:szCs w:val="24"/>
        </w:rPr>
        <w:t>Moodle</w:t>
      </w:r>
      <w:proofErr w:type="spellEnd"/>
      <w:r w:rsidRPr="00726C79">
        <w:rPr>
          <w:spacing w:val="-5"/>
          <w:sz w:val="24"/>
          <w:szCs w:val="24"/>
        </w:rPr>
        <w:t xml:space="preserve"> 3KL, включает:</w:t>
      </w:r>
    </w:p>
    <w:p w14:paraId="561430F0" w14:textId="77777777" w:rsidR="00726C79" w:rsidRPr="00726C79" w:rsidRDefault="00726C79" w:rsidP="00892329">
      <w:pPr>
        <w:pStyle w:val="ac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726C79">
        <w:rPr>
          <w:rFonts w:ascii="Times New Roman" w:hAnsi="Times New Roman"/>
          <w:spacing w:val="-5"/>
          <w:sz w:val="24"/>
          <w:szCs w:val="24"/>
        </w:rPr>
        <w:lastRenderedPageBreak/>
        <w:t xml:space="preserve">Информационные образовательные ресурсы в виде электронных УМК, методических рекомендаций, </w:t>
      </w:r>
      <w:proofErr w:type="spellStart"/>
      <w:r w:rsidRPr="00726C79">
        <w:rPr>
          <w:rFonts w:ascii="Times New Roman" w:hAnsi="Times New Roman"/>
          <w:spacing w:val="-5"/>
          <w:sz w:val="24"/>
          <w:szCs w:val="24"/>
        </w:rPr>
        <w:t>видеолекций</w:t>
      </w:r>
      <w:proofErr w:type="spellEnd"/>
      <w:r w:rsidRPr="00726C79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726C79">
        <w:rPr>
          <w:rFonts w:ascii="Times New Roman" w:hAnsi="Times New Roman"/>
          <w:spacing w:val="-5"/>
          <w:sz w:val="24"/>
          <w:szCs w:val="24"/>
        </w:rPr>
        <w:t>вебинаров</w:t>
      </w:r>
      <w:proofErr w:type="spellEnd"/>
      <w:r w:rsidRPr="00726C79">
        <w:rPr>
          <w:rFonts w:ascii="Times New Roman" w:hAnsi="Times New Roman"/>
          <w:spacing w:val="-5"/>
          <w:sz w:val="24"/>
          <w:szCs w:val="24"/>
        </w:rPr>
        <w:t>, заданий для самостоятельных и практических работ;</w:t>
      </w:r>
    </w:p>
    <w:p w14:paraId="5FA65B53" w14:textId="77777777" w:rsidR="00726C79" w:rsidRPr="00726C79" w:rsidRDefault="00726C79" w:rsidP="00892329">
      <w:pPr>
        <w:pStyle w:val="ac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726C79">
        <w:rPr>
          <w:rFonts w:ascii="Times New Roman" w:hAnsi="Times New Roman"/>
          <w:spacing w:val="-5"/>
          <w:sz w:val="24"/>
          <w:szCs w:val="24"/>
        </w:rPr>
        <w:t xml:space="preserve">Ссылки на внешние источники, например к различным библиотекам, видеофрагментам, записанным </w:t>
      </w:r>
      <w:proofErr w:type="spellStart"/>
      <w:r w:rsidRPr="00726C79">
        <w:rPr>
          <w:rFonts w:ascii="Times New Roman" w:hAnsi="Times New Roman"/>
          <w:spacing w:val="-5"/>
          <w:sz w:val="24"/>
          <w:szCs w:val="24"/>
        </w:rPr>
        <w:t>вебинарам</w:t>
      </w:r>
      <w:proofErr w:type="spellEnd"/>
      <w:r w:rsidRPr="00726C79">
        <w:rPr>
          <w:rFonts w:ascii="Times New Roman" w:hAnsi="Times New Roman"/>
          <w:spacing w:val="-5"/>
          <w:sz w:val="24"/>
          <w:szCs w:val="24"/>
        </w:rPr>
        <w:t>, правовым источникам и пр.;</w:t>
      </w:r>
    </w:p>
    <w:p w14:paraId="0C0A6DD3" w14:textId="77777777" w:rsidR="00726C79" w:rsidRPr="00726C79" w:rsidRDefault="00726C79" w:rsidP="00892329">
      <w:pPr>
        <w:pStyle w:val="ac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726C79">
        <w:rPr>
          <w:rFonts w:ascii="Times New Roman" w:hAnsi="Times New Roman"/>
          <w:spacing w:val="-5"/>
          <w:sz w:val="24"/>
          <w:szCs w:val="24"/>
        </w:rPr>
        <w:t>Задания в тестовой форме для тематического и промежуточного контроля знаний;</w:t>
      </w:r>
    </w:p>
    <w:p w14:paraId="0723F5FF" w14:textId="77777777" w:rsidR="00726C79" w:rsidRPr="00726C79" w:rsidRDefault="00726C79" w:rsidP="00892329">
      <w:pPr>
        <w:pStyle w:val="ac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726C79">
        <w:rPr>
          <w:rFonts w:ascii="Times New Roman" w:hAnsi="Times New Roman"/>
          <w:spacing w:val="-5"/>
          <w:sz w:val="24"/>
          <w:szCs w:val="24"/>
        </w:rPr>
        <w:t>Задания для практических и самостоятельных работ, контрольные вопросы по темам.</w:t>
      </w:r>
    </w:p>
    <w:p w14:paraId="09A0EFE9" w14:textId="77777777" w:rsidR="00EC6CB5" w:rsidRPr="00726C79" w:rsidRDefault="00EC6CB5" w:rsidP="00EC6CB5"/>
    <w:p w14:paraId="7E2080ED" w14:textId="77777777" w:rsidR="00726C79" w:rsidRDefault="00726C79" w:rsidP="00DB5523">
      <w:pPr>
        <w:pStyle w:val="1"/>
        <w:spacing w:line="360" w:lineRule="auto"/>
        <w:rPr>
          <w:szCs w:val="24"/>
        </w:rPr>
      </w:pPr>
    </w:p>
    <w:p w14:paraId="3FFF08A5" w14:textId="77777777" w:rsidR="00726C79" w:rsidRDefault="00726C79" w:rsidP="00DB5523">
      <w:pPr>
        <w:pStyle w:val="1"/>
        <w:spacing w:line="360" w:lineRule="auto"/>
        <w:rPr>
          <w:szCs w:val="24"/>
        </w:rPr>
      </w:pPr>
    </w:p>
    <w:p w14:paraId="35FB8838" w14:textId="77777777" w:rsidR="00726C79" w:rsidRDefault="00726C79" w:rsidP="00726C79">
      <w:pPr>
        <w:pStyle w:val="1"/>
        <w:spacing w:line="360" w:lineRule="auto"/>
        <w:jc w:val="left"/>
        <w:rPr>
          <w:szCs w:val="24"/>
        </w:rPr>
      </w:pPr>
    </w:p>
    <w:p w14:paraId="0DA5A3DD" w14:textId="77777777" w:rsidR="00726C79" w:rsidRDefault="00726C79" w:rsidP="00726C79"/>
    <w:p w14:paraId="268C0EC2" w14:textId="77777777" w:rsidR="00726C79" w:rsidRDefault="00726C79" w:rsidP="00726C79"/>
    <w:p w14:paraId="661EE82A" w14:textId="77777777" w:rsidR="00726C79" w:rsidRDefault="00726C79" w:rsidP="00726C79"/>
    <w:p w14:paraId="4ABD7C3B" w14:textId="77777777" w:rsidR="00726C79" w:rsidRDefault="00726C79" w:rsidP="00726C79"/>
    <w:p w14:paraId="6253CFA1" w14:textId="77777777" w:rsidR="00726C79" w:rsidRDefault="00726C79" w:rsidP="00726C79"/>
    <w:p w14:paraId="4451386B" w14:textId="77777777" w:rsidR="00726C79" w:rsidRDefault="00726C79" w:rsidP="00726C79"/>
    <w:p w14:paraId="7AEE2E0B" w14:textId="77777777" w:rsidR="00726C79" w:rsidRDefault="00726C79" w:rsidP="00726C79"/>
    <w:p w14:paraId="1E695FA6" w14:textId="77777777" w:rsidR="00726C79" w:rsidRDefault="00726C79" w:rsidP="00726C79"/>
    <w:p w14:paraId="4B871C53" w14:textId="77777777" w:rsidR="00726C79" w:rsidRDefault="00726C79" w:rsidP="00726C79"/>
    <w:p w14:paraId="19567EC3" w14:textId="77777777" w:rsidR="00726C79" w:rsidRDefault="00726C79" w:rsidP="00726C79"/>
    <w:p w14:paraId="2649B3D1" w14:textId="77777777" w:rsidR="00726C79" w:rsidRDefault="00726C79" w:rsidP="00726C79"/>
    <w:p w14:paraId="74841C82" w14:textId="77777777" w:rsidR="00726C79" w:rsidRDefault="00726C79" w:rsidP="00726C79"/>
    <w:p w14:paraId="0B46A14A" w14:textId="77777777" w:rsidR="00726C79" w:rsidRDefault="00726C79" w:rsidP="00726C79"/>
    <w:p w14:paraId="2FA64350" w14:textId="77777777" w:rsidR="00DB5523" w:rsidRPr="00204EF0" w:rsidRDefault="00DB5523" w:rsidP="00DB5523">
      <w:pPr>
        <w:pStyle w:val="1"/>
        <w:spacing w:line="360" w:lineRule="auto"/>
      </w:pPr>
      <w:bookmarkStart w:id="19" w:name="_Toc64646818"/>
      <w:r w:rsidRPr="00204EF0">
        <w:rPr>
          <w:szCs w:val="24"/>
        </w:rPr>
        <w:t>ПРИЛОЖЕНИЯ</w:t>
      </w:r>
      <w:bookmarkEnd w:id="19"/>
    </w:p>
    <w:p w14:paraId="18712D14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48DB2A03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2DA9783B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1AE79573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415D26E2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97637E3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274AF21B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2E44AAED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0136CC34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23449235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1B5E1D3E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04949C05" w14:textId="77777777" w:rsidR="00602146" w:rsidRDefault="003551FC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ПМ.03 </w:t>
            </w:r>
            <w:r w:rsidRPr="00726C79">
              <w:rPr>
                <w:b/>
                <w:sz w:val="24"/>
                <w:szCs w:val="24"/>
              </w:rPr>
              <w:t xml:space="preserve">Выполнение работ по одной или нескольким профессиям рабочих, </w:t>
            </w:r>
          </w:p>
          <w:p w14:paraId="54322865" w14:textId="77777777" w:rsidR="00DB5523" w:rsidRPr="00204EF0" w:rsidRDefault="003551FC" w:rsidP="002E1B18">
            <w:pPr>
              <w:contextualSpacing/>
              <w:jc w:val="center"/>
            </w:pPr>
            <w:r w:rsidRPr="00726C79">
              <w:rPr>
                <w:b/>
                <w:sz w:val="24"/>
                <w:szCs w:val="24"/>
              </w:rPr>
              <w:t>должностям служащих</w:t>
            </w:r>
          </w:p>
        </w:tc>
      </w:tr>
    </w:tbl>
    <w:p w14:paraId="18A9BF71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099A9A79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432210C4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CEA0A52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1DF2544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0B24CDA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6FEED998" w14:textId="77777777" w:rsidTr="00602146">
        <w:trPr>
          <w:trHeight w:val="251"/>
        </w:trPr>
        <w:tc>
          <w:tcPr>
            <w:tcW w:w="9819" w:type="dxa"/>
            <w:tcBorders>
              <w:top w:val="single" w:sz="4" w:space="0" w:color="auto"/>
            </w:tcBorders>
          </w:tcPr>
          <w:p w14:paraId="74976AF3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391E9D05" w14:textId="77777777" w:rsidR="00DB5523" w:rsidRPr="00726C79" w:rsidRDefault="00DB5523" w:rsidP="00726C79">
      <w:pPr>
        <w:tabs>
          <w:tab w:val="left" w:pos="0"/>
        </w:tabs>
        <w:ind w:right="-6"/>
        <w:jc w:val="both"/>
        <w:rPr>
          <w:bCs/>
          <w:sz w:val="22"/>
          <w:szCs w:val="22"/>
        </w:rPr>
      </w:pPr>
    </w:p>
    <w:p w14:paraId="667AABF2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Задание №1 (ПК 3.1)</w:t>
      </w:r>
    </w:p>
    <w:p w14:paraId="0B2348AC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63A79538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1.1 Изучить организационно-правовую структуру банка (история создания банка, его местонахождение и правовой статус; бренд (</w:t>
      </w:r>
      <w:proofErr w:type="spellStart"/>
      <w:r w:rsidRPr="00CB59DA">
        <w:rPr>
          <w:rFonts w:ascii="Times New Roman" w:hAnsi="Times New Roman"/>
          <w:sz w:val="24"/>
          <w:szCs w:val="24"/>
        </w:rPr>
        <w:t>name</w:t>
      </w:r>
      <w:proofErr w:type="spellEnd"/>
      <w:r w:rsidRPr="00CB59DA">
        <w:rPr>
          <w:rFonts w:ascii="Times New Roman" w:hAnsi="Times New Roman"/>
          <w:sz w:val="24"/>
          <w:szCs w:val="24"/>
        </w:rPr>
        <w:t>, логотип, слоган, миссию и ценности);</w:t>
      </w:r>
    </w:p>
    <w:p w14:paraId="2F148207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 xml:space="preserve">1.2 Ознакомиться с лицензиями банка на момент прохождения практики; </w:t>
      </w:r>
    </w:p>
    <w:p w14:paraId="40CD039C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9DA">
        <w:rPr>
          <w:rFonts w:ascii="Times New Roman" w:hAnsi="Times New Roman"/>
          <w:sz w:val="24"/>
          <w:szCs w:val="24"/>
        </w:rPr>
        <w:t>1.3 Ознакомиться с составом акционеров банка.</w:t>
      </w:r>
    </w:p>
    <w:p w14:paraId="141052F0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</w:p>
    <w:p w14:paraId="514A7DCE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Задание №2 (ПК 3.1, ПК 3.2 ПК 3.3 ПК 3.4)</w:t>
      </w:r>
    </w:p>
    <w:p w14:paraId="31C91FA7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lastRenderedPageBreak/>
        <w:t>Вам необходимо:</w:t>
      </w:r>
    </w:p>
    <w:p w14:paraId="0BD01F04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2.1. Провести анализ  продуктовой линейки банка; </w:t>
      </w:r>
    </w:p>
    <w:p w14:paraId="4A428BA8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sz w:val="24"/>
          <w:szCs w:val="24"/>
        </w:rPr>
        <w:t>2.2. Исследовать условия тарифов банка на банковские продукты;</w:t>
      </w:r>
    </w:p>
    <w:p w14:paraId="75F49680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2.3. </w:t>
      </w:r>
      <w:r w:rsidRPr="00CB59DA">
        <w:rPr>
          <w:bCs/>
          <w:sz w:val="24"/>
          <w:szCs w:val="24"/>
        </w:rPr>
        <w:t>Проанализировать клиентскую базу банка;</w:t>
      </w:r>
    </w:p>
    <w:p w14:paraId="433EB0F9" w14:textId="77777777" w:rsidR="00892329" w:rsidRDefault="00892329" w:rsidP="008923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 w:rsidR="00CB59DA" w:rsidRPr="00CB59DA">
        <w:rPr>
          <w:sz w:val="24"/>
          <w:szCs w:val="24"/>
        </w:rPr>
        <w:t>Охарактеризовать  работу банка с группами клиентов, нуждающихся в социальной поддержке (молодежь, пенсионеры, инвалиды);</w:t>
      </w:r>
    </w:p>
    <w:p w14:paraId="57181FB1" w14:textId="77777777" w:rsidR="00CB59DA" w:rsidRPr="00892329" w:rsidRDefault="00892329" w:rsidP="00892329">
      <w:pPr>
        <w:pStyle w:val="ac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="00CB59DA" w:rsidRPr="00892329">
        <w:rPr>
          <w:rFonts w:ascii="Times New Roman" w:hAnsi="Times New Roman"/>
          <w:sz w:val="24"/>
          <w:szCs w:val="24"/>
        </w:rPr>
        <w:t>Описать систему обеспечения безопасности (конфиденциальности) клиентов;</w:t>
      </w:r>
    </w:p>
    <w:p w14:paraId="53849DF8" w14:textId="77777777" w:rsidR="00CB59DA" w:rsidRPr="00892329" w:rsidRDefault="00892329" w:rsidP="0089232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CB59DA" w:rsidRPr="00892329">
        <w:rPr>
          <w:sz w:val="24"/>
          <w:szCs w:val="24"/>
        </w:rPr>
        <w:t>Исследовать процесс консультирования клиентов по различным видам продуктов и услуг в банке (работа под руководством сотрудника банка).</w:t>
      </w:r>
    </w:p>
    <w:p w14:paraId="21AD16AD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084BADB0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CB59DA">
        <w:rPr>
          <w:rFonts w:eastAsia="Calibri"/>
          <w:b/>
          <w:bCs/>
          <w:sz w:val="24"/>
          <w:szCs w:val="24"/>
        </w:rPr>
        <w:t>Задание №3 (ПК 3.3, ПК 3.4 ПК 3.6)</w:t>
      </w:r>
    </w:p>
    <w:p w14:paraId="5A52ED50" w14:textId="77777777" w:rsidR="00CB59DA" w:rsidRPr="00CB59DA" w:rsidRDefault="00CB59DA" w:rsidP="00892329">
      <w:pPr>
        <w:ind w:firstLine="709"/>
        <w:jc w:val="both"/>
        <w:rPr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3A66EEA1" w14:textId="77777777" w:rsidR="00CB59DA" w:rsidRPr="00CB59DA" w:rsidRDefault="00CB59DA" w:rsidP="00892329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CB59DA">
        <w:rPr>
          <w:sz w:val="24"/>
          <w:szCs w:val="24"/>
        </w:rPr>
        <w:t>3.1.</w:t>
      </w:r>
      <w:r w:rsidRPr="00CB59DA">
        <w:rPr>
          <w:rFonts w:eastAsia="Calibri"/>
          <w:bCs/>
          <w:sz w:val="24"/>
          <w:szCs w:val="24"/>
        </w:rPr>
        <w:t xml:space="preserve"> Проанализировать</w:t>
      </w:r>
      <w:r w:rsidRPr="00CB59DA">
        <w:rPr>
          <w:sz w:val="24"/>
          <w:szCs w:val="24"/>
        </w:rPr>
        <w:t xml:space="preserve"> виды корпоративной социальной ответственности, стратегии развитии банка;</w:t>
      </w:r>
    </w:p>
    <w:p w14:paraId="19DD64CA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3.2. Исследовать </w:t>
      </w:r>
      <w:r w:rsidRPr="00CB59DA">
        <w:rPr>
          <w:sz w:val="24"/>
          <w:szCs w:val="24"/>
        </w:rPr>
        <w:t>систему оценки качества обслуживания клиентов</w:t>
      </w:r>
    </w:p>
    <w:p w14:paraId="5D706C1A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>3.3. Исследовать систему контроля в банке за соблюдением норм и правил обслуживания клиентов (виды и модели компетенций сотрудников банка; правила распределение функциональных обязанностей между участниками процесса продаж банковских продуктов и услуг</w:t>
      </w:r>
      <w:r w:rsidRPr="00CB59DA">
        <w:rPr>
          <w:bCs/>
          <w:sz w:val="24"/>
          <w:szCs w:val="24"/>
        </w:rPr>
        <w:t>)</w:t>
      </w:r>
    </w:p>
    <w:p w14:paraId="3CF00FAA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3.4. Проанализировать </w:t>
      </w:r>
      <w:r w:rsidRPr="00CB59DA">
        <w:rPr>
          <w:sz w:val="24"/>
          <w:szCs w:val="24"/>
        </w:rPr>
        <w:t>содержание Кодекса корпоративной этики в банке, правила делового этикета и делового общения по телефону для агента банка;</w:t>
      </w:r>
    </w:p>
    <w:p w14:paraId="6095CE03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6E0D4073" w14:textId="77777777" w:rsidR="00CB59DA" w:rsidRPr="00CB59DA" w:rsidRDefault="00CB59DA" w:rsidP="00892329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CB59DA">
        <w:rPr>
          <w:rFonts w:eastAsia="Calibri"/>
          <w:b/>
          <w:bCs/>
          <w:sz w:val="24"/>
          <w:szCs w:val="24"/>
        </w:rPr>
        <w:t>Задание №4 (ПК 3.3, ПК 3.5, ПК 3.6)</w:t>
      </w:r>
    </w:p>
    <w:p w14:paraId="0D6E632F" w14:textId="77777777" w:rsidR="00CB59DA" w:rsidRPr="00CB59DA" w:rsidRDefault="00CB59DA" w:rsidP="00892329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CB59DA">
        <w:rPr>
          <w:b/>
          <w:sz w:val="24"/>
          <w:szCs w:val="24"/>
        </w:rPr>
        <w:t>Вам необходимо:</w:t>
      </w:r>
    </w:p>
    <w:p w14:paraId="5EDFA8A9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>4.1.</w:t>
      </w:r>
      <w:r w:rsidRPr="00CB59DA">
        <w:rPr>
          <w:sz w:val="24"/>
          <w:szCs w:val="24"/>
        </w:rPr>
        <w:t xml:space="preserve"> Провести анализ корпоративных стандартов обслуживания клиентов (указать характеристики личностных и профессиональных качеств банковских сотрудников;</w:t>
      </w:r>
    </w:p>
    <w:p w14:paraId="45564A23" w14:textId="77777777" w:rsidR="00CB59DA" w:rsidRPr="00CB59DA" w:rsidRDefault="00CB59DA" w:rsidP="00892329">
      <w:pPr>
        <w:ind w:firstLine="709"/>
        <w:jc w:val="both"/>
        <w:rPr>
          <w:rFonts w:eastAsia="Calibri"/>
          <w:bCs/>
          <w:sz w:val="24"/>
          <w:szCs w:val="24"/>
        </w:rPr>
      </w:pPr>
      <w:r w:rsidRPr="00CB59DA">
        <w:rPr>
          <w:rFonts w:eastAsia="Calibri"/>
          <w:bCs/>
          <w:sz w:val="24"/>
          <w:szCs w:val="24"/>
        </w:rPr>
        <w:t xml:space="preserve">4.2 Охарактеризовать </w:t>
      </w:r>
      <w:r w:rsidRPr="00CB59DA">
        <w:rPr>
          <w:sz w:val="24"/>
          <w:szCs w:val="24"/>
        </w:rPr>
        <w:t>имидж сотрудника в профессиональной деятельности агента банка (укажите требования к поведению консультантов банка)</w:t>
      </w:r>
      <w:r w:rsidRPr="00CB59DA">
        <w:rPr>
          <w:rFonts w:eastAsia="Calibri"/>
          <w:bCs/>
          <w:sz w:val="24"/>
          <w:szCs w:val="24"/>
        </w:rPr>
        <w:t>;</w:t>
      </w:r>
    </w:p>
    <w:p w14:paraId="1A670C64" w14:textId="77777777" w:rsidR="00CB59DA" w:rsidRPr="00CB59DA" w:rsidRDefault="00CB59DA" w:rsidP="00892329">
      <w:pPr>
        <w:ind w:firstLine="709"/>
        <w:contextualSpacing/>
        <w:jc w:val="both"/>
        <w:rPr>
          <w:bCs/>
          <w:sz w:val="24"/>
          <w:szCs w:val="24"/>
        </w:rPr>
      </w:pPr>
    </w:p>
    <w:p w14:paraId="7E530C7A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>Задание №5 (ПК 3.3, ПК 3.4, ПК 3.6)</w:t>
      </w:r>
    </w:p>
    <w:p w14:paraId="53128E58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 xml:space="preserve">Проанализировать </w:t>
      </w:r>
      <w:r w:rsidRPr="00CB59DA">
        <w:rPr>
          <w:rFonts w:ascii="Times New Roman" w:hAnsi="Times New Roman"/>
          <w:sz w:val="24"/>
          <w:szCs w:val="24"/>
        </w:rPr>
        <w:t>правила работы с клиентами агентами банков (исследуйте ошибки в общении с клиентами, составьте схему изучения типов и моделей поведения клиента);</w:t>
      </w:r>
    </w:p>
    <w:p w14:paraId="09EBA0B6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>Исследовать причины</w:t>
      </w:r>
      <w:r w:rsidRPr="00CB59DA">
        <w:rPr>
          <w:rFonts w:ascii="Times New Roman" w:hAnsi="Times New Roman"/>
          <w:sz w:val="24"/>
          <w:szCs w:val="24"/>
        </w:rPr>
        <w:t xml:space="preserve"> появления трудных клиентов;</w:t>
      </w:r>
    </w:p>
    <w:p w14:paraId="2F811852" w14:textId="77777777" w:rsidR="00CB59DA" w:rsidRPr="00CB59DA" w:rsidRDefault="00CB59DA" w:rsidP="00892329">
      <w:pPr>
        <w:pStyle w:val="ac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59DA">
        <w:rPr>
          <w:rFonts w:ascii="Times New Roman" w:hAnsi="Times New Roman"/>
          <w:bCs/>
          <w:sz w:val="24"/>
          <w:szCs w:val="24"/>
        </w:rPr>
        <w:t>Проанализировать параметры</w:t>
      </w:r>
      <w:r w:rsidRPr="00CB59DA">
        <w:rPr>
          <w:rFonts w:ascii="Times New Roman" w:hAnsi="Times New Roman"/>
          <w:sz w:val="24"/>
          <w:szCs w:val="24"/>
        </w:rPr>
        <w:t xml:space="preserve"> привлекательности банка для клиентов и критерии выбора банка клиентами;</w:t>
      </w:r>
    </w:p>
    <w:p w14:paraId="068ED018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D1D514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>Задание №6 (ПК 3.4, ПК 3.5)</w:t>
      </w:r>
    </w:p>
    <w:p w14:paraId="1FE82820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6.1 Составить скрипт горячего </w:t>
      </w:r>
      <w:proofErr w:type="spellStart"/>
      <w:r w:rsidRPr="00CB59DA">
        <w:rPr>
          <w:sz w:val="24"/>
          <w:szCs w:val="24"/>
        </w:rPr>
        <w:t>обзвона</w:t>
      </w:r>
      <w:proofErr w:type="spellEnd"/>
      <w:r w:rsidRPr="00CB59DA">
        <w:rPr>
          <w:sz w:val="24"/>
          <w:szCs w:val="24"/>
        </w:rPr>
        <w:t xml:space="preserve"> действующего клиента сотрудником банка (продажа банковских продуктов или услуг);</w:t>
      </w:r>
    </w:p>
    <w:p w14:paraId="28580E85" w14:textId="77777777" w:rsidR="00CB59DA" w:rsidRPr="00CB59DA" w:rsidRDefault="00CB59DA" w:rsidP="00892329">
      <w:pPr>
        <w:ind w:firstLine="709"/>
        <w:jc w:val="both"/>
        <w:rPr>
          <w:sz w:val="24"/>
          <w:szCs w:val="24"/>
        </w:rPr>
      </w:pPr>
      <w:r w:rsidRPr="00CB59DA">
        <w:rPr>
          <w:sz w:val="24"/>
          <w:szCs w:val="24"/>
        </w:rPr>
        <w:t xml:space="preserve"> 6.2 Составить скрипт холодного </w:t>
      </w:r>
      <w:proofErr w:type="spellStart"/>
      <w:r w:rsidRPr="00CB59DA">
        <w:rPr>
          <w:sz w:val="24"/>
          <w:szCs w:val="24"/>
        </w:rPr>
        <w:t>обзвона</w:t>
      </w:r>
      <w:proofErr w:type="spellEnd"/>
      <w:r w:rsidRPr="00CB59DA">
        <w:rPr>
          <w:sz w:val="24"/>
          <w:szCs w:val="24"/>
        </w:rPr>
        <w:t xml:space="preserve"> клиента сотрудником банка (продажа банковских продуктов или услуг).</w:t>
      </w:r>
    </w:p>
    <w:p w14:paraId="5531D550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D14576" w14:textId="77777777" w:rsidR="00CB59DA" w:rsidRPr="00CB59DA" w:rsidRDefault="00CB59DA" w:rsidP="0089232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59DA">
        <w:rPr>
          <w:rFonts w:ascii="Times New Roman" w:hAnsi="Times New Roman"/>
          <w:b/>
          <w:sz w:val="24"/>
          <w:szCs w:val="24"/>
        </w:rPr>
        <w:t xml:space="preserve">Задание №7 (ПК 3.4, </w:t>
      </w:r>
      <w:r w:rsidR="00BB1077">
        <w:rPr>
          <w:rFonts w:ascii="Times New Roman" w:hAnsi="Times New Roman"/>
          <w:b/>
          <w:sz w:val="24"/>
          <w:szCs w:val="24"/>
        </w:rPr>
        <w:t xml:space="preserve">ПК 3.5, </w:t>
      </w:r>
      <w:r w:rsidRPr="00CB59DA">
        <w:rPr>
          <w:rFonts w:ascii="Times New Roman" w:hAnsi="Times New Roman"/>
          <w:b/>
          <w:sz w:val="24"/>
          <w:szCs w:val="24"/>
        </w:rPr>
        <w:t>ПК 3.6)</w:t>
      </w:r>
    </w:p>
    <w:p w14:paraId="3E62B32F" w14:textId="77777777" w:rsidR="00CB59DA" w:rsidRPr="000B3DC3" w:rsidRDefault="00CB59DA" w:rsidP="00892329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анкету для выявления потребностей клиентов в банковских продуктах и услугах;</w:t>
      </w:r>
    </w:p>
    <w:p w14:paraId="6B80DA87" w14:textId="77777777" w:rsidR="00CB59DA" w:rsidRPr="000B3DC3" w:rsidRDefault="00CB59DA" w:rsidP="00892329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 анкету опроса клиентов о качестве обслуживания в банке.</w:t>
      </w:r>
    </w:p>
    <w:p w14:paraId="494C5FAF" w14:textId="77777777" w:rsidR="00BB1077" w:rsidRPr="000B3DC3" w:rsidRDefault="00BB1077" w:rsidP="00892329">
      <w:pPr>
        <w:pStyle w:val="ac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Разработать</w:t>
      </w:r>
      <w:r w:rsidRPr="000B3DC3">
        <w:rPr>
          <w:rFonts w:ascii="Times New Roman" w:hAnsi="Times New Roman"/>
          <w:sz w:val="24"/>
          <w:szCs w:val="24"/>
        </w:rPr>
        <w:t xml:space="preserve"> и провести для клиента презентации банковских продуктов (не менее трех).</w:t>
      </w:r>
    </w:p>
    <w:p w14:paraId="11FF931F" w14:textId="77777777" w:rsidR="00726C79" w:rsidRPr="00AC25EE" w:rsidRDefault="00726C79" w:rsidP="00726C79">
      <w:pPr>
        <w:pStyle w:val="af7"/>
        <w:shd w:val="clear" w:color="auto" w:fill="FFFFFF"/>
        <w:spacing w:before="0" w:beforeAutospacing="0" w:after="0" w:afterAutospacing="0" w:line="276" w:lineRule="auto"/>
        <w:ind w:left="786" w:firstLine="60"/>
        <w:jc w:val="both"/>
        <w:rPr>
          <w:color w:val="000000"/>
        </w:rPr>
      </w:pPr>
    </w:p>
    <w:p w14:paraId="14BBB7DF" w14:textId="77777777" w:rsidR="00DB5523" w:rsidRPr="00204EF0" w:rsidRDefault="00DB5523" w:rsidP="00726C79"/>
    <w:p w14:paraId="0089B4EA" w14:textId="77777777" w:rsidR="00DB5523" w:rsidRPr="00204EF0" w:rsidRDefault="00DB5523" w:rsidP="00DB5523">
      <w:pPr>
        <w:jc w:val="right"/>
      </w:pPr>
    </w:p>
    <w:p w14:paraId="3DEE32C0" w14:textId="77777777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lastRenderedPageBreak/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14:paraId="761DBD00" w14:textId="77777777" w:rsidR="00DB5523" w:rsidRPr="004A4AC0" w:rsidRDefault="00246677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DB5523"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6DE898B7" w14:textId="77777777" w:rsidR="00DB5523" w:rsidRPr="00204EF0" w:rsidRDefault="00DB5523" w:rsidP="00DB5523">
      <w:pPr>
        <w:jc w:val="right"/>
      </w:pPr>
    </w:p>
    <w:p w14:paraId="0F379E18" w14:textId="77777777" w:rsidR="00183ECD" w:rsidRDefault="00183ECD" w:rsidP="00726C79">
      <w:pPr>
        <w:rPr>
          <w:bCs/>
          <w:sz w:val="24"/>
          <w:szCs w:val="24"/>
        </w:rPr>
      </w:pPr>
    </w:p>
    <w:p w14:paraId="63B8AAB3" w14:textId="77777777" w:rsidR="000B3DC3" w:rsidRDefault="000B3DC3" w:rsidP="00726C79">
      <w:pPr>
        <w:rPr>
          <w:bCs/>
          <w:sz w:val="24"/>
          <w:szCs w:val="24"/>
        </w:rPr>
      </w:pPr>
    </w:p>
    <w:p w14:paraId="3E7986C5" w14:textId="77777777" w:rsidR="000B3DC3" w:rsidRDefault="000B3DC3" w:rsidP="00726C79">
      <w:pPr>
        <w:rPr>
          <w:bCs/>
          <w:sz w:val="24"/>
          <w:szCs w:val="24"/>
        </w:rPr>
      </w:pPr>
    </w:p>
    <w:p w14:paraId="57340310" w14:textId="77777777" w:rsidR="000B3DC3" w:rsidRDefault="000B3DC3" w:rsidP="00726C79">
      <w:pPr>
        <w:rPr>
          <w:bCs/>
          <w:sz w:val="24"/>
          <w:szCs w:val="24"/>
        </w:rPr>
      </w:pPr>
    </w:p>
    <w:p w14:paraId="0166724E" w14:textId="77777777" w:rsidR="000B3DC3" w:rsidRDefault="000B3DC3" w:rsidP="00726C79">
      <w:pPr>
        <w:rPr>
          <w:bCs/>
          <w:sz w:val="24"/>
          <w:szCs w:val="24"/>
        </w:rPr>
      </w:pPr>
    </w:p>
    <w:p w14:paraId="523BC69E" w14:textId="77777777" w:rsidR="000B3DC3" w:rsidRDefault="000B3DC3" w:rsidP="00726C79">
      <w:pPr>
        <w:rPr>
          <w:bCs/>
          <w:sz w:val="24"/>
          <w:szCs w:val="24"/>
        </w:rPr>
      </w:pPr>
    </w:p>
    <w:p w14:paraId="5A3F82A6" w14:textId="77777777" w:rsidR="000B3DC3" w:rsidRDefault="000B3DC3" w:rsidP="00726C79">
      <w:pPr>
        <w:rPr>
          <w:bCs/>
          <w:sz w:val="24"/>
          <w:szCs w:val="24"/>
        </w:rPr>
      </w:pPr>
    </w:p>
    <w:p w14:paraId="51840B25" w14:textId="77777777" w:rsidR="000B3DC3" w:rsidRDefault="000B3DC3" w:rsidP="00726C79">
      <w:pPr>
        <w:rPr>
          <w:bCs/>
          <w:sz w:val="24"/>
          <w:szCs w:val="24"/>
        </w:rPr>
      </w:pPr>
    </w:p>
    <w:p w14:paraId="51AC7969" w14:textId="77777777" w:rsidR="000B3DC3" w:rsidRDefault="000B3DC3" w:rsidP="00726C79">
      <w:pPr>
        <w:rPr>
          <w:bCs/>
          <w:sz w:val="24"/>
          <w:szCs w:val="24"/>
        </w:rPr>
      </w:pPr>
    </w:p>
    <w:p w14:paraId="60BA8B5B" w14:textId="77777777" w:rsidR="000B3DC3" w:rsidRDefault="000B3DC3" w:rsidP="00726C79">
      <w:pPr>
        <w:rPr>
          <w:bCs/>
          <w:sz w:val="24"/>
          <w:szCs w:val="24"/>
        </w:rPr>
      </w:pPr>
    </w:p>
    <w:p w14:paraId="6F811692" w14:textId="77777777" w:rsidR="000B3DC3" w:rsidRDefault="000B3DC3" w:rsidP="00726C79">
      <w:pPr>
        <w:rPr>
          <w:bCs/>
          <w:sz w:val="24"/>
          <w:szCs w:val="24"/>
        </w:rPr>
      </w:pPr>
    </w:p>
    <w:p w14:paraId="464BCA30" w14:textId="77777777" w:rsidR="000B3DC3" w:rsidRDefault="000B3DC3" w:rsidP="00726C79">
      <w:pPr>
        <w:rPr>
          <w:bCs/>
          <w:sz w:val="24"/>
          <w:szCs w:val="24"/>
        </w:rPr>
      </w:pPr>
    </w:p>
    <w:p w14:paraId="649863AF" w14:textId="77777777" w:rsidR="000B3DC3" w:rsidRDefault="000B3DC3" w:rsidP="00726C79">
      <w:pPr>
        <w:rPr>
          <w:bCs/>
          <w:sz w:val="24"/>
          <w:szCs w:val="24"/>
        </w:rPr>
      </w:pPr>
    </w:p>
    <w:p w14:paraId="45351F05" w14:textId="77777777" w:rsidR="000B3DC3" w:rsidRDefault="000B3DC3" w:rsidP="00726C79">
      <w:pPr>
        <w:rPr>
          <w:bCs/>
          <w:sz w:val="24"/>
          <w:szCs w:val="24"/>
        </w:rPr>
      </w:pPr>
    </w:p>
    <w:p w14:paraId="21F3D29E" w14:textId="77777777" w:rsidR="000B3DC3" w:rsidRDefault="000B3DC3" w:rsidP="00726C79">
      <w:pPr>
        <w:rPr>
          <w:bCs/>
          <w:sz w:val="24"/>
          <w:szCs w:val="24"/>
        </w:rPr>
      </w:pPr>
    </w:p>
    <w:p w14:paraId="21E3BC09" w14:textId="77777777" w:rsidR="000B3DC3" w:rsidRDefault="000B3DC3" w:rsidP="00726C79">
      <w:pPr>
        <w:rPr>
          <w:bCs/>
          <w:sz w:val="24"/>
          <w:szCs w:val="24"/>
        </w:rPr>
      </w:pPr>
    </w:p>
    <w:p w14:paraId="38B1676F" w14:textId="77777777" w:rsidR="000B3DC3" w:rsidRDefault="000B3DC3" w:rsidP="00726C79">
      <w:pPr>
        <w:rPr>
          <w:bCs/>
          <w:sz w:val="24"/>
          <w:szCs w:val="24"/>
        </w:rPr>
      </w:pPr>
    </w:p>
    <w:p w14:paraId="08D9CFB7" w14:textId="77777777" w:rsidR="000B3DC3" w:rsidRDefault="000B3DC3" w:rsidP="00726C79">
      <w:pPr>
        <w:rPr>
          <w:bCs/>
          <w:sz w:val="24"/>
          <w:szCs w:val="24"/>
        </w:rPr>
      </w:pPr>
    </w:p>
    <w:p w14:paraId="27025069" w14:textId="77777777" w:rsidR="00DB7B7E" w:rsidRDefault="00DB7B7E" w:rsidP="00DB5523">
      <w:pPr>
        <w:jc w:val="right"/>
        <w:rPr>
          <w:bCs/>
          <w:sz w:val="24"/>
          <w:szCs w:val="24"/>
        </w:rPr>
      </w:pPr>
    </w:p>
    <w:p w14:paraId="1ED39713" w14:textId="77777777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14:paraId="36577FF5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295FCB01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55D49B7D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85E012C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AFBACEB" w14:textId="77777777" w:rsidR="006E3DE6" w:rsidRDefault="006E3DE6" w:rsidP="00DB5523">
      <w:pPr>
        <w:contextualSpacing/>
        <w:jc w:val="center"/>
        <w:outlineLvl w:val="0"/>
        <w:rPr>
          <w:b/>
          <w:sz w:val="28"/>
          <w:szCs w:val="28"/>
        </w:rPr>
      </w:pPr>
      <w:bookmarkStart w:id="20" w:name="_Toc2694747"/>
    </w:p>
    <w:p w14:paraId="04259F1F" w14:textId="77777777" w:rsidR="00DB5523" w:rsidRPr="006E3DE6" w:rsidRDefault="00DB5523" w:rsidP="006E3DE6">
      <w:pPr>
        <w:jc w:val="center"/>
        <w:rPr>
          <w:b/>
          <w:sz w:val="28"/>
          <w:szCs w:val="28"/>
        </w:rPr>
      </w:pPr>
      <w:r w:rsidRPr="006E3DE6">
        <w:rPr>
          <w:b/>
          <w:sz w:val="28"/>
          <w:szCs w:val="28"/>
        </w:rPr>
        <w:t>ОТЧЕТ ПО ПРАКТИКЕ</w:t>
      </w:r>
      <w:bookmarkEnd w:id="20"/>
    </w:p>
    <w:p w14:paraId="32562362" w14:textId="77777777"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0FC0E1E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2D982624" w14:textId="77777777" w:rsidR="00DB5523" w:rsidRPr="00204EF0" w:rsidRDefault="006E3DE6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1C3ADD76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B662FA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0FFFCEA4" w14:textId="77777777" w:rsidR="00602146" w:rsidRPr="006E3DE6" w:rsidRDefault="00602146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E3DE6">
              <w:rPr>
                <w:b/>
                <w:sz w:val="24"/>
                <w:szCs w:val="24"/>
              </w:rPr>
              <w:t xml:space="preserve">ПМ.03 Выполнение работ по одной или нескольким профессиям рабочих, </w:t>
            </w:r>
          </w:p>
          <w:p w14:paraId="63A7176F" w14:textId="77777777" w:rsidR="00DB5523" w:rsidRPr="00204EF0" w:rsidRDefault="00602146" w:rsidP="002E1B18">
            <w:pPr>
              <w:contextualSpacing/>
              <w:jc w:val="center"/>
            </w:pPr>
            <w:r w:rsidRPr="006E3DE6">
              <w:rPr>
                <w:b/>
                <w:sz w:val="24"/>
                <w:szCs w:val="24"/>
              </w:rPr>
              <w:t>должностям служащих</w:t>
            </w:r>
          </w:p>
        </w:tc>
      </w:tr>
    </w:tbl>
    <w:p w14:paraId="194EAD12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6FF688FB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A523DAA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40149074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60053878" w14:textId="77777777" w:rsidTr="00602146">
        <w:trPr>
          <w:trHeight w:val="609"/>
        </w:trPr>
        <w:tc>
          <w:tcPr>
            <w:tcW w:w="9819" w:type="dxa"/>
            <w:tcBorders>
              <w:top w:val="single" w:sz="4" w:space="0" w:color="auto"/>
            </w:tcBorders>
          </w:tcPr>
          <w:p w14:paraId="5FF1F307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1339C0A4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43544722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7C0D4C50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29A00C86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25359EE3" w14:textId="77777777" w:rsidR="00DB5523" w:rsidRPr="00204EF0" w:rsidRDefault="00DB5523" w:rsidP="00DB5523">
      <w:pPr>
        <w:contextualSpacing/>
        <w:jc w:val="center"/>
      </w:pPr>
    </w:p>
    <w:p w14:paraId="151D2DD4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33F8844B" w14:textId="77777777" w:rsidTr="002E1B18">
        <w:trPr>
          <w:jc w:val="right"/>
        </w:trPr>
        <w:tc>
          <w:tcPr>
            <w:tcW w:w="2552" w:type="dxa"/>
          </w:tcPr>
          <w:p w14:paraId="1B73DCCF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6EAACE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B553E22" w14:textId="77777777" w:rsidTr="002E1B18">
        <w:trPr>
          <w:jc w:val="right"/>
        </w:trPr>
        <w:tc>
          <w:tcPr>
            <w:tcW w:w="2552" w:type="dxa"/>
          </w:tcPr>
          <w:p w14:paraId="5FF811AD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4ACB114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B62E586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4C0C34D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76F94B77" w14:textId="77777777" w:rsidTr="002E1B18">
        <w:trPr>
          <w:trHeight w:val="471"/>
          <w:jc w:val="right"/>
        </w:trPr>
        <w:tc>
          <w:tcPr>
            <w:tcW w:w="2552" w:type="dxa"/>
          </w:tcPr>
          <w:p w14:paraId="603D602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2D9E0AFD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2318517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6677280A" w14:textId="77777777" w:rsidTr="002E1B18">
        <w:trPr>
          <w:jc w:val="right"/>
        </w:trPr>
        <w:tc>
          <w:tcPr>
            <w:tcW w:w="2552" w:type="dxa"/>
          </w:tcPr>
          <w:p w14:paraId="54D11841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49C518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BF16331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4A6FBDA3" w14:textId="77777777" w:rsidTr="002E1B18">
        <w:trPr>
          <w:jc w:val="right"/>
        </w:trPr>
        <w:tc>
          <w:tcPr>
            <w:tcW w:w="2552" w:type="dxa"/>
          </w:tcPr>
          <w:p w14:paraId="0447EE4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68D3A83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030AA52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lastRenderedPageBreak/>
              <w:t>«____»__________________20__ г.</w:t>
            </w:r>
          </w:p>
        </w:tc>
      </w:tr>
      <w:tr w:rsidR="00DB5523" w:rsidRPr="00204EF0" w14:paraId="61D381B0" w14:textId="77777777" w:rsidTr="002E1B18">
        <w:trPr>
          <w:jc w:val="right"/>
        </w:trPr>
        <w:tc>
          <w:tcPr>
            <w:tcW w:w="2552" w:type="dxa"/>
          </w:tcPr>
          <w:p w14:paraId="3BCAED9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73095607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8362FC5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1A282CE2" w14:textId="77777777" w:rsidTr="002E1B18">
        <w:trPr>
          <w:trHeight w:val="589"/>
          <w:jc w:val="right"/>
        </w:trPr>
        <w:tc>
          <w:tcPr>
            <w:tcW w:w="2552" w:type="dxa"/>
          </w:tcPr>
          <w:p w14:paraId="0A23371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4048A3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3D37A0F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4D147440" w14:textId="77777777" w:rsidTr="002E1B18">
        <w:trPr>
          <w:jc w:val="right"/>
        </w:trPr>
        <w:tc>
          <w:tcPr>
            <w:tcW w:w="2552" w:type="dxa"/>
          </w:tcPr>
          <w:p w14:paraId="124E903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AFED3E9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24BC9697" w14:textId="77777777" w:rsidR="00DB5523" w:rsidRPr="00204EF0" w:rsidRDefault="00DB5523" w:rsidP="00DB5523">
      <w:pPr>
        <w:rPr>
          <w:b/>
        </w:rPr>
      </w:pPr>
      <w:bookmarkStart w:id="21" w:name="_Toc2694748"/>
    </w:p>
    <w:p w14:paraId="71E9E270" w14:textId="77777777" w:rsidR="00DB5523" w:rsidRPr="00204EF0" w:rsidRDefault="00DB5523" w:rsidP="00DB5523">
      <w:pPr>
        <w:rPr>
          <w:b/>
        </w:rPr>
      </w:pPr>
    </w:p>
    <w:p w14:paraId="34A0DCBF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1A41612F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939FAB9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20548352" w14:textId="77777777" w:rsidR="00DB5523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653E9AC8" w14:textId="77777777" w:rsidR="00892329" w:rsidRDefault="00892329" w:rsidP="00DB5523">
      <w:pPr>
        <w:contextualSpacing/>
        <w:jc w:val="center"/>
        <w:outlineLvl w:val="0"/>
        <w:rPr>
          <w:sz w:val="28"/>
          <w:szCs w:val="28"/>
        </w:rPr>
      </w:pPr>
    </w:p>
    <w:p w14:paraId="2DC4DB20" w14:textId="77777777" w:rsidR="00892329" w:rsidRDefault="00892329" w:rsidP="00DB5523">
      <w:pPr>
        <w:contextualSpacing/>
        <w:jc w:val="center"/>
        <w:outlineLvl w:val="0"/>
        <w:rPr>
          <w:sz w:val="28"/>
          <w:szCs w:val="28"/>
        </w:rPr>
      </w:pPr>
    </w:p>
    <w:p w14:paraId="741726C0" w14:textId="77777777" w:rsidR="006E3DE6" w:rsidRPr="00204EF0" w:rsidRDefault="006E3DE6" w:rsidP="00DB5523">
      <w:pPr>
        <w:contextualSpacing/>
        <w:jc w:val="center"/>
        <w:outlineLvl w:val="0"/>
        <w:rPr>
          <w:sz w:val="28"/>
          <w:szCs w:val="28"/>
        </w:rPr>
      </w:pPr>
    </w:p>
    <w:p w14:paraId="37368292" w14:textId="77777777" w:rsidR="00DB5523" w:rsidRPr="006E3DE6" w:rsidRDefault="00DB5523" w:rsidP="006E3DE6">
      <w:pPr>
        <w:jc w:val="center"/>
        <w:rPr>
          <w:sz w:val="28"/>
          <w:szCs w:val="28"/>
        </w:rPr>
      </w:pPr>
      <w:r w:rsidRPr="006E3DE6">
        <w:rPr>
          <w:sz w:val="28"/>
          <w:szCs w:val="28"/>
        </w:rPr>
        <w:t>Пермь 20___</w:t>
      </w:r>
      <w:bookmarkEnd w:id="21"/>
    </w:p>
    <w:p w14:paraId="413BE764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228C4B1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10E7A37" w14:textId="77777777" w:rsidR="006E3DE6" w:rsidRPr="00204EF0" w:rsidRDefault="006E3DE6" w:rsidP="00DB5523">
      <w:pPr>
        <w:jc w:val="right"/>
        <w:rPr>
          <w:bCs/>
          <w:sz w:val="24"/>
          <w:szCs w:val="24"/>
        </w:rPr>
      </w:pPr>
    </w:p>
    <w:p w14:paraId="0373678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D5652F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3B9DA25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3BF2A691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66ECDC85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27D4BDF9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2788C343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2703A97C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4B7B7F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190AF1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5B0B1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19185AC8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565F7476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5D708798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5289D2FC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C6FFEB1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3F8A8A6B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40ECF49A" w14:textId="77777777" w:rsidR="00DB5523" w:rsidRPr="00204EF0" w:rsidRDefault="00DB5523" w:rsidP="002E1B18"/>
        </w:tc>
      </w:tr>
      <w:tr w:rsidR="00DB5523" w:rsidRPr="00204EF0" w14:paraId="2410C8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10EAF4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6B67278F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6580F2" w14:textId="77777777" w:rsidR="00DB5523" w:rsidRPr="00204EF0" w:rsidRDefault="00DB5523" w:rsidP="002E1B18"/>
        </w:tc>
      </w:tr>
      <w:tr w:rsidR="00DB5523" w:rsidRPr="00204EF0" w14:paraId="44AB4788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32ECFCE3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48AE5FBD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9BB63E" w14:textId="77777777" w:rsidR="00DB5523" w:rsidRPr="00204EF0" w:rsidRDefault="00DB5523" w:rsidP="002E1B18"/>
        </w:tc>
      </w:tr>
      <w:tr w:rsidR="00DB5523" w:rsidRPr="00204EF0" w14:paraId="1358B3D4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79E4128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3DA7DB59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96CD8E" w14:textId="77777777" w:rsidR="00DB5523" w:rsidRPr="00204EF0" w:rsidRDefault="00DB5523" w:rsidP="002E1B18"/>
        </w:tc>
      </w:tr>
      <w:tr w:rsidR="00DB5523" w:rsidRPr="00204EF0" w14:paraId="1B820F2F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CF78D94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4FFF3E22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FF7040" w14:textId="77777777" w:rsidR="00DB5523" w:rsidRPr="00204EF0" w:rsidRDefault="00DB5523" w:rsidP="002E1B18"/>
        </w:tc>
      </w:tr>
      <w:tr w:rsidR="00DB5523" w:rsidRPr="00204EF0" w14:paraId="1718824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78D3FEF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0DAA711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47F896" w14:textId="77777777" w:rsidR="00DB5523" w:rsidRPr="00204EF0" w:rsidRDefault="00DB5523" w:rsidP="002E1B18"/>
        </w:tc>
      </w:tr>
    </w:tbl>
    <w:p w14:paraId="224B04A9" w14:textId="77777777" w:rsidR="00DB5523" w:rsidRPr="00204EF0" w:rsidRDefault="00DB5523" w:rsidP="00DB5523"/>
    <w:p w14:paraId="32FE8E94" w14:textId="77777777" w:rsidR="00DB5523" w:rsidRPr="00204EF0" w:rsidRDefault="00DB5523" w:rsidP="00DB5523"/>
    <w:p w14:paraId="6AB08CAB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12117236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42573F49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282399CE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78D035D8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14:paraId="66AEA0A5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5455B979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77B9477F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9F8CC9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8CDCDFD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A645CE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474C8BF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EA172B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2BAD25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3" w:name="_Hlk58492052"/>
    </w:p>
    <w:p w14:paraId="042410C0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6A3519D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27EF94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C2D315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CC9D04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5475A0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D55A785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A085F2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E3719B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2E30E7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BAF153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6CECAD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6482905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95A5DE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AD19D3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689448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B180C46" w14:textId="77777777"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249BA99B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05B039CC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2C6606D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0F6DE328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4A5FD6E" w14:textId="77777777"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527"/>
        <w:gridCol w:w="2471"/>
        <w:gridCol w:w="981"/>
        <w:gridCol w:w="1164"/>
      </w:tblGrid>
      <w:tr w:rsidR="00DB5523" w:rsidRPr="00183ECD" w14:paraId="0B5EBF6D" w14:textId="77777777" w:rsidTr="00183ECD">
        <w:trPr>
          <w:jc w:val="center"/>
        </w:trPr>
        <w:tc>
          <w:tcPr>
            <w:tcW w:w="5000" w:type="pct"/>
            <w:gridSpan w:val="6"/>
          </w:tcPr>
          <w:p w14:paraId="7EF8593F" w14:textId="77777777"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1884C27F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14:paraId="38263850" w14:textId="77777777"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14:paraId="2D4B150D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34737235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BF136F7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студент ___________ группы по специальности «</w:t>
            </w:r>
            <w:r w:rsidR="00726C79">
              <w:rPr>
                <w:b/>
                <w:sz w:val="22"/>
                <w:szCs w:val="22"/>
              </w:rPr>
              <w:t>Банковское дело</w:t>
            </w:r>
            <w:r w:rsidRPr="00183ECD">
              <w:rPr>
                <w:b/>
                <w:sz w:val="22"/>
                <w:szCs w:val="22"/>
              </w:rPr>
              <w:t>»</w:t>
            </w:r>
          </w:p>
          <w:p w14:paraId="7FD68827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прошел(а)производственную практику по профессиональному модулю</w:t>
            </w:r>
          </w:p>
          <w:p w14:paraId="64324BFB" w14:textId="77777777" w:rsidR="00DB5523" w:rsidRPr="00183ECD" w:rsidRDefault="00726C79" w:rsidP="002E1B1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ПМ.03 Выполнение работ по одной или нескольким профессиям рабочих, должностям служащих</w:t>
            </w:r>
          </w:p>
          <w:p w14:paraId="7899DA49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1581742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6B8118D0" w14:textId="77777777"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14:paraId="52A1DB99" w14:textId="77777777"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26725620" w14:textId="77777777"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14:paraId="27C00AE6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4CE27C1C" w14:textId="77777777" w:rsidR="00DB5523" w:rsidRPr="00183ECD" w:rsidRDefault="00DB5523" w:rsidP="00CB59DA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14:paraId="49BDDF66" w14:textId="77777777" w:rsidTr="000B3DC3">
        <w:trPr>
          <w:trHeight w:val="20"/>
          <w:jc w:val="center"/>
        </w:trPr>
        <w:tc>
          <w:tcPr>
            <w:tcW w:w="1094" w:type="pct"/>
            <w:vAlign w:val="center"/>
          </w:tcPr>
          <w:p w14:paraId="0D6EF366" w14:textId="77777777" w:rsidR="00DB5523" w:rsidRPr="006E3DE6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6E3DE6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629" w:type="pct"/>
            <w:gridSpan w:val="2"/>
            <w:vAlign w:val="center"/>
          </w:tcPr>
          <w:p w14:paraId="747C3B5C" w14:textId="77777777" w:rsidR="00DB5523" w:rsidRPr="006E3DE6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6E3DE6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703" w:type="pct"/>
            <w:gridSpan w:val="2"/>
            <w:vAlign w:val="center"/>
          </w:tcPr>
          <w:p w14:paraId="5CFE382C" w14:textId="77777777" w:rsidR="00DB5523" w:rsidRPr="006E3DE6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6E3DE6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14:paraId="1FBDE4A6" w14:textId="77777777" w:rsidR="00DB5523" w:rsidRPr="006E3DE6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E3DE6">
              <w:rPr>
                <w:sz w:val="22"/>
                <w:szCs w:val="22"/>
              </w:rPr>
              <w:t>Оценка*</w:t>
            </w:r>
          </w:p>
          <w:p w14:paraId="52F98706" w14:textId="77777777" w:rsidR="00DB5523" w:rsidRPr="006E3DE6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6E3DE6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DB5523" w:rsidRPr="00183ECD" w14:paraId="7BCB2EDB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14302D51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t xml:space="preserve">ПК </w:t>
            </w:r>
            <w:r w:rsidR="00726C79" w:rsidRPr="006E3DE6">
              <w:rPr>
                <w:iCs/>
              </w:rPr>
              <w:t>3.1 Осуществлять поиск потенциальных клиентов</w:t>
            </w:r>
          </w:p>
        </w:tc>
        <w:tc>
          <w:tcPr>
            <w:tcW w:w="1629" w:type="pct"/>
            <w:gridSpan w:val="2"/>
            <w:vAlign w:val="center"/>
          </w:tcPr>
          <w:p w14:paraId="17472710" w14:textId="77777777" w:rsidR="00DB5523" w:rsidRPr="006E3DE6" w:rsidRDefault="00CB59DA" w:rsidP="00BB1077">
            <w:pPr>
              <w:rPr>
                <w:iCs/>
              </w:rPr>
            </w:pPr>
            <w:r w:rsidRPr="006E3DE6">
              <w:rPr>
                <w:iCs/>
              </w:rPr>
              <w:t>Изуч</w:t>
            </w:r>
            <w:r w:rsidR="00BB1077" w:rsidRPr="006E3DE6">
              <w:rPr>
                <w:iCs/>
              </w:rPr>
              <w:t xml:space="preserve">ить </w:t>
            </w:r>
            <w:r w:rsidRPr="006E3DE6">
              <w:rPr>
                <w:iCs/>
              </w:rPr>
              <w:t>организационно-право</w:t>
            </w:r>
            <w:r w:rsidR="00BB1077" w:rsidRPr="006E3DE6">
              <w:rPr>
                <w:iCs/>
              </w:rPr>
              <w:t>вую</w:t>
            </w:r>
            <w:r w:rsidRPr="006E3DE6">
              <w:rPr>
                <w:iCs/>
              </w:rPr>
              <w:t xml:space="preserve"> структу</w:t>
            </w:r>
            <w:r w:rsidR="00BB1077" w:rsidRPr="006E3DE6">
              <w:rPr>
                <w:iCs/>
              </w:rPr>
              <w:t>ру</w:t>
            </w:r>
            <w:r w:rsidRPr="006E3DE6">
              <w:rPr>
                <w:iCs/>
              </w:rPr>
              <w:t xml:space="preserve"> банка</w:t>
            </w:r>
            <w:r w:rsidR="000B3DC3" w:rsidRPr="006E3DE6">
              <w:rPr>
                <w:iCs/>
              </w:rPr>
              <w:t>;</w:t>
            </w:r>
          </w:p>
          <w:p w14:paraId="1FB251DA" w14:textId="77777777" w:rsidR="000B3DC3" w:rsidRPr="006E3DE6" w:rsidRDefault="000B3DC3" w:rsidP="00BB1077">
            <w:pPr>
              <w:rPr>
                <w:iCs/>
              </w:rPr>
            </w:pPr>
          </w:p>
          <w:p w14:paraId="16FAE526" w14:textId="77777777" w:rsidR="000B3DC3" w:rsidRPr="006E3DE6" w:rsidRDefault="000B3DC3" w:rsidP="00BB1077">
            <w:pPr>
              <w:rPr>
                <w:iCs/>
              </w:rPr>
            </w:pPr>
            <w:r w:rsidRPr="006E3DE6">
              <w:rPr>
                <w:iCs/>
              </w:rPr>
              <w:t>Провести анализ продуктовой линейки банка</w:t>
            </w:r>
          </w:p>
        </w:tc>
        <w:tc>
          <w:tcPr>
            <w:tcW w:w="1703" w:type="pct"/>
            <w:gridSpan w:val="2"/>
            <w:vAlign w:val="center"/>
          </w:tcPr>
          <w:p w14:paraId="3235AB30" w14:textId="77777777" w:rsidR="00BB1077" w:rsidRPr="006E3DE6" w:rsidRDefault="00BB1077" w:rsidP="00BB1077">
            <w:pPr>
              <w:tabs>
                <w:tab w:val="left" w:pos="317"/>
              </w:tabs>
            </w:pPr>
            <w:r w:rsidRPr="006E3DE6">
              <w:t>Умеет:</w:t>
            </w:r>
          </w:p>
          <w:p w14:paraId="4FF515BF" w14:textId="77777777" w:rsidR="00BB1077" w:rsidRPr="006E3DE6" w:rsidRDefault="00BB1077" w:rsidP="00BB1077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ориентироваться в понятиях банковской операции, банковской услуги и банковского продукта; </w:t>
            </w:r>
          </w:p>
          <w:p w14:paraId="08501AE7" w14:textId="77777777" w:rsidR="00BB1077" w:rsidRPr="006E3DE6" w:rsidRDefault="00BB1077" w:rsidP="00BB1077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осуществлять поиск информации о состоянии рынка банковских </w:t>
            </w:r>
            <w:r w:rsidRPr="006E3D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продуктов и услуг; </w:t>
            </w:r>
          </w:p>
          <w:p w14:paraId="0424D395" w14:textId="77777777" w:rsidR="00BB1077" w:rsidRPr="006E3DE6" w:rsidRDefault="00BB1077" w:rsidP="00BB1077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ориентироваться в продуктовой линейке банка; </w:t>
            </w:r>
          </w:p>
          <w:p w14:paraId="13D5AF6F" w14:textId="77777777" w:rsidR="00BB1077" w:rsidRPr="006E3DE6" w:rsidRDefault="00BB1077" w:rsidP="00BB1077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осуществлять начисление процентов по вкладам и кредитам;</w:t>
            </w:r>
          </w:p>
          <w:p w14:paraId="07B7E090" w14:textId="77777777" w:rsidR="00DB5523" w:rsidRPr="006E3DE6" w:rsidRDefault="00BB1077" w:rsidP="00BB1077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определять преимущества банковских продуктов для клиентов; </w:t>
            </w:r>
          </w:p>
        </w:tc>
        <w:tc>
          <w:tcPr>
            <w:tcW w:w="574" w:type="pct"/>
            <w:vAlign w:val="center"/>
          </w:tcPr>
          <w:p w14:paraId="342EA05F" w14:textId="77777777" w:rsidR="00DB5523" w:rsidRPr="006E3DE6" w:rsidRDefault="00DB5523" w:rsidP="002E1B18">
            <w:pPr>
              <w:ind w:left="-197" w:firstLine="197"/>
              <w:jc w:val="center"/>
            </w:pPr>
            <w:r w:rsidRPr="006E3DE6">
              <w:lastRenderedPageBreak/>
              <w:t>5 4 3 2</w:t>
            </w:r>
          </w:p>
        </w:tc>
      </w:tr>
      <w:tr w:rsidR="00DB5523" w:rsidRPr="00183ECD" w14:paraId="1F47437E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3CD1794D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lastRenderedPageBreak/>
              <w:t>ПК 3.2 Формировать спрос со стороны клиентов на банковские продукты и услуги</w:t>
            </w:r>
          </w:p>
        </w:tc>
        <w:tc>
          <w:tcPr>
            <w:tcW w:w="1629" w:type="pct"/>
            <w:gridSpan w:val="2"/>
            <w:vAlign w:val="center"/>
          </w:tcPr>
          <w:p w14:paraId="4B274E9F" w14:textId="77777777" w:rsidR="00BB1077" w:rsidRPr="006E3DE6" w:rsidRDefault="00CB59DA" w:rsidP="000B3DC3">
            <w:r w:rsidRPr="006E3DE6">
              <w:t>Исследовать условия тарифов банка на банковские продукты;</w:t>
            </w:r>
          </w:p>
          <w:p w14:paraId="3E0006D3" w14:textId="77777777" w:rsidR="000B3DC3" w:rsidRPr="006E3DE6" w:rsidRDefault="00CB59DA" w:rsidP="000B3DC3">
            <w:pPr>
              <w:spacing w:before="120"/>
            </w:pPr>
            <w:r w:rsidRPr="006E3DE6">
              <w:rPr>
                <w:bCs/>
              </w:rPr>
              <w:t>Проанализировать клиентскую базу банка</w:t>
            </w:r>
          </w:p>
          <w:p w14:paraId="2212970F" w14:textId="77777777" w:rsidR="000B3DC3" w:rsidRPr="006E3DE6" w:rsidRDefault="000B3DC3" w:rsidP="000B3DC3">
            <w:pPr>
              <w:spacing w:before="120"/>
              <w:rPr>
                <w:bCs/>
              </w:rPr>
            </w:pPr>
            <w:r w:rsidRPr="006E3DE6">
              <w:t>Охарактеризовать  работу банка с группами клиентов, нуждающихся в социальной поддержке (молодежь, пенсионеры, инвалиды);</w:t>
            </w:r>
          </w:p>
          <w:p w14:paraId="3E39DC16" w14:textId="77777777" w:rsidR="000B3DC3" w:rsidRPr="006E3DE6" w:rsidRDefault="000B3DC3" w:rsidP="000B3DC3">
            <w:pPr>
              <w:spacing w:before="120"/>
              <w:rPr>
                <w:bCs/>
              </w:rPr>
            </w:pPr>
            <w:r w:rsidRPr="006E3DE6">
              <w:t>Описать систему обеспечения безопасности (конфиденциальности) клиентов;</w:t>
            </w:r>
          </w:p>
          <w:p w14:paraId="4CBD1654" w14:textId="77777777" w:rsidR="000B3DC3" w:rsidRPr="006E3DE6" w:rsidRDefault="000B3DC3" w:rsidP="000B3DC3">
            <w:pPr>
              <w:spacing w:before="120"/>
              <w:rPr>
                <w:bCs/>
              </w:rPr>
            </w:pPr>
            <w:r w:rsidRPr="006E3DE6">
              <w:t>Исследовать процесс консультирования клиентов по различным видам продуктов и услуг в банке (работа под руководством сотрудника банка).</w:t>
            </w:r>
          </w:p>
          <w:p w14:paraId="0D0E624B" w14:textId="77777777" w:rsidR="00DB5523" w:rsidRPr="006E3DE6" w:rsidRDefault="00DB5523" w:rsidP="000B3DC3"/>
        </w:tc>
        <w:tc>
          <w:tcPr>
            <w:tcW w:w="1703" w:type="pct"/>
            <w:gridSpan w:val="2"/>
            <w:vAlign w:val="center"/>
          </w:tcPr>
          <w:p w14:paraId="7BDD9F8C" w14:textId="77777777" w:rsidR="00BB1077" w:rsidRPr="006E3DE6" w:rsidRDefault="00BB1077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находить ценность банковских продуктов для клиентов;</w:t>
            </w:r>
          </w:p>
          <w:p w14:paraId="003EC8EE" w14:textId="77777777" w:rsidR="00BB1077" w:rsidRPr="006E3DE6" w:rsidRDefault="00BB1077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консультировать потенциальных клиентов о банковских продуктах и услугах из продуктовой линейки банка; </w:t>
            </w:r>
          </w:p>
          <w:p w14:paraId="03AF0ABC" w14:textId="77777777" w:rsidR="00BB1077" w:rsidRPr="006E3DE6" w:rsidRDefault="00BB1077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оценивать конкурентоспособность банковских продуктов;</w:t>
            </w:r>
          </w:p>
          <w:p w14:paraId="6D3B9195" w14:textId="77777777" w:rsidR="00DB5523" w:rsidRPr="006E3DE6" w:rsidRDefault="00DB5523" w:rsidP="000B3DC3">
            <w:pPr>
              <w:rPr>
                <w:b/>
                <w:i/>
              </w:rPr>
            </w:pPr>
          </w:p>
        </w:tc>
        <w:tc>
          <w:tcPr>
            <w:tcW w:w="574" w:type="pct"/>
            <w:vAlign w:val="center"/>
          </w:tcPr>
          <w:p w14:paraId="214CEDB0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5F5D5428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0BF5085A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t>ПК 3.3 Вести переговоры и устанавливать деловые контакты с клиентами</w:t>
            </w:r>
          </w:p>
        </w:tc>
        <w:tc>
          <w:tcPr>
            <w:tcW w:w="1629" w:type="pct"/>
            <w:gridSpan w:val="2"/>
            <w:vAlign w:val="center"/>
          </w:tcPr>
          <w:p w14:paraId="524E146D" w14:textId="77777777" w:rsidR="00BB1077" w:rsidRPr="006E3DE6" w:rsidRDefault="00BB1077" w:rsidP="00BB1077">
            <w:pPr>
              <w:rPr>
                <w:rFonts w:eastAsia="Calibri"/>
                <w:bCs/>
              </w:rPr>
            </w:pPr>
            <w:r w:rsidRPr="006E3DE6">
              <w:rPr>
                <w:rFonts w:eastAsia="Calibri"/>
                <w:bCs/>
              </w:rPr>
              <w:t xml:space="preserve">Проанализировать </w:t>
            </w:r>
            <w:r w:rsidRPr="006E3DE6">
              <w:t>правила работы с клиентами агентами банков (исследовать ошибки в общении с клиентами, составьте схему изучения типов и моделей поведения клиента);</w:t>
            </w:r>
          </w:p>
          <w:p w14:paraId="18726820" w14:textId="77777777" w:rsidR="00BB1077" w:rsidRPr="006E3DE6" w:rsidRDefault="00BB1077" w:rsidP="00BB1077">
            <w:pPr>
              <w:rPr>
                <w:rFonts w:eastAsia="Calibri"/>
                <w:bCs/>
              </w:rPr>
            </w:pPr>
            <w:r w:rsidRPr="006E3DE6">
              <w:rPr>
                <w:rFonts w:eastAsia="Calibri"/>
                <w:bCs/>
              </w:rPr>
              <w:t>Исследовать причины</w:t>
            </w:r>
            <w:r w:rsidRPr="006E3DE6">
              <w:t xml:space="preserve"> появления трудных клиентов.</w:t>
            </w:r>
          </w:p>
        </w:tc>
        <w:tc>
          <w:tcPr>
            <w:tcW w:w="1703" w:type="pct"/>
            <w:gridSpan w:val="2"/>
            <w:vAlign w:val="center"/>
          </w:tcPr>
          <w:p w14:paraId="781154E2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распознавать ценность банковских продуктов как для клиента, так и банка;</w:t>
            </w:r>
          </w:p>
          <w:p w14:paraId="4BF26A52" w14:textId="77777777" w:rsidR="00DB552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iCs/>
                <w:sz w:val="20"/>
                <w:szCs w:val="20"/>
              </w:rPr>
              <w:t>определять конкурентные преимущества банка на рынке банковских услуг</w:t>
            </w:r>
          </w:p>
        </w:tc>
        <w:tc>
          <w:tcPr>
            <w:tcW w:w="574" w:type="pct"/>
            <w:vAlign w:val="center"/>
          </w:tcPr>
          <w:p w14:paraId="2DE5AE52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5DE86195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1A72709B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t>ПК 3.4 Применять маркетинговые технологии продажи банковских продуктов и услуг</w:t>
            </w:r>
          </w:p>
        </w:tc>
        <w:tc>
          <w:tcPr>
            <w:tcW w:w="1629" w:type="pct"/>
            <w:gridSpan w:val="2"/>
            <w:vAlign w:val="center"/>
          </w:tcPr>
          <w:p w14:paraId="33569744" w14:textId="77777777" w:rsidR="00CB59DA" w:rsidRPr="006E3DE6" w:rsidRDefault="00CB59DA" w:rsidP="00BB1077">
            <w:r w:rsidRPr="006E3DE6">
              <w:rPr>
                <w:rFonts w:eastAsia="Calibri"/>
                <w:bCs/>
              </w:rPr>
              <w:t xml:space="preserve">Исследовать </w:t>
            </w:r>
            <w:r w:rsidRPr="006E3DE6">
              <w:t>систему оценки качества обслуживания клиентов</w:t>
            </w:r>
            <w:r w:rsidR="00BB1077" w:rsidRPr="006E3DE6">
              <w:t>;</w:t>
            </w:r>
          </w:p>
          <w:p w14:paraId="1BF5E4F2" w14:textId="77777777" w:rsidR="00BB1077" w:rsidRPr="006E3DE6" w:rsidRDefault="00BB1077" w:rsidP="00BB1077">
            <w:r w:rsidRPr="006E3DE6">
              <w:t xml:space="preserve">Составить скрипт горячего </w:t>
            </w:r>
            <w:proofErr w:type="spellStart"/>
            <w:r w:rsidRPr="006E3DE6">
              <w:t>обзвона</w:t>
            </w:r>
            <w:proofErr w:type="spellEnd"/>
            <w:r w:rsidRPr="006E3DE6">
              <w:t xml:space="preserve"> действующего клиента сотрудником банка (продажа банковских продуктов или услуг);</w:t>
            </w:r>
          </w:p>
          <w:p w14:paraId="435CD834" w14:textId="77777777" w:rsidR="00BB1077" w:rsidRPr="006E3DE6" w:rsidRDefault="00BB1077" w:rsidP="00BB1077">
            <w:r w:rsidRPr="006E3DE6">
              <w:t xml:space="preserve">Составить скрипт холодного </w:t>
            </w:r>
            <w:proofErr w:type="spellStart"/>
            <w:r w:rsidRPr="006E3DE6">
              <w:t>обзвона</w:t>
            </w:r>
            <w:proofErr w:type="spellEnd"/>
            <w:r w:rsidRPr="006E3DE6">
              <w:t xml:space="preserve"> клиента сотрудником банка (продажа банковских продуктов или услуг).</w:t>
            </w:r>
          </w:p>
        </w:tc>
        <w:tc>
          <w:tcPr>
            <w:tcW w:w="1703" w:type="pct"/>
            <w:gridSpan w:val="2"/>
            <w:vAlign w:val="center"/>
          </w:tcPr>
          <w:p w14:paraId="5BDF16E2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iCs/>
                <w:sz w:val="20"/>
                <w:szCs w:val="20"/>
              </w:rPr>
              <w:t>разбираться в технологиях продаж;</w:t>
            </w:r>
          </w:p>
          <w:p w14:paraId="187DCDB2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проводить холодные продажи</w:t>
            </w:r>
            <w:r w:rsidRPr="006E3DE6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14:paraId="2D48E73A" w14:textId="77777777" w:rsidR="00DB5523" w:rsidRPr="006E3DE6" w:rsidRDefault="00DB5523" w:rsidP="000B3DC3">
            <w:pPr>
              <w:rPr>
                <w:b/>
                <w:i/>
              </w:rPr>
            </w:pPr>
          </w:p>
        </w:tc>
        <w:tc>
          <w:tcPr>
            <w:tcW w:w="574" w:type="pct"/>
            <w:vAlign w:val="center"/>
          </w:tcPr>
          <w:p w14:paraId="60DB736F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08B6EF43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36F47F6D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t>ПК 3.5 Осуществлять информационное сопровождение клиентов</w:t>
            </w:r>
          </w:p>
        </w:tc>
        <w:tc>
          <w:tcPr>
            <w:tcW w:w="1629" w:type="pct"/>
            <w:gridSpan w:val="2"/>
            <w:vAlign w:val="center"/>
          </w:tcPr>
          <w:p w14:paraId="5CC93A75" w14:textId="77777777" w:rsidR="00BB1077" w:rsidRPr="006E3DE6" w:rsidRDefault="00BB1077" w:rsidP="00BB1077">
            <w:r w:rsidRPr="006E3DE6">
              <w:t>Провести анализ корпоративных стандартов обслуживания клиентов</w:t>
            </w:r>
          </w:p>
          <w:p w14:paraId="2ED48DBF" w14:textId="77777777" w:rsidR="00DB5523" w:rsidRPr="006E3DE6" w:rsidRDefault="00BB1077" w:rsidP="00BB1077">
            <w:pPr>
              <w:rPr>
                <w:rFonts w:eastAsia="Calibri"/>
                <w:bCs/>
              </w:rPr>
            </w:pPr>
            <w:r w:rsidRPr="006E3DE6">
              <w:t xml:space="preserve">Разработка и проведение для клиентов банка презентации о банковских продуктах </w:t>
            </w:r>
          </w:p>
        </w:tc>
        <w:tc>
          <w:tcPr>
            <w:tcW w:w="1703" w:type="pct"/>
            <w:gridSpan w:val="2"/>
            <w:vAlign w:val="center"/>
          </w:tcPr>
          <w:p w14:paraId="2B4E99CD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33" w:firstLine="22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определять потребности клиентов</w:t>
            </w:r>
          </w:p>
          <w:p w14:paraId="016F16E8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33" w:firstLine="22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>осуществлять взаимодействие с клиентами в соответствии с этапами продаж;</w:t>
            </w:r>
          </w:p>
          <w:p w14:paraId="1DCE760F" w14:textId="77777777" w:rsidR="00DB5523" w:rsidRPr="006E3DE6" w:rsidRDefault="00DB5523" w:rsidP="000B3DC3">
            <w:pPr>
              <w:rPr>
                <w:b/>
                <w:i/>
              </w:rPr>
            </w:pPr>
          </w:p>
        </w:tc>
        <w:tc>
          <w:tcPr>
            <w:tcW w:w="574" w:type="pct"/>
            <w:vAlign w:val="center"/>
          </w:tcPr>
          <w:p w14:paraId="1493E4A3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79D29FCD" w14:textId="77777777" w:rsidTr="000B3DC3">
        <w:trPr>
          <w:trHeight w:val="567"/>
          <w:jc w:val="center"/>
        </w:trPr>
        <w:tc>
          <w:tcPr>
            <w:tcW w:w="1094" w:type="pct"/>
            <w:vAlign w:val="center"/>
          </w:tcPr>
          <w:p w14:paraId="6D059559" w14:textId="77777777" w:rsidR="00DB5523" w:rsidRPr="006E3DE6" w:rsidRDefault="004E62D7" w:rsidP="004E62D7">
            <w:pPr>
              <w:rPr>
                <w:iCs/>
              </w:rPr>
            </w:pPr>
            <w:r w:rsidRPr="006E3DE6">
              <w:rPr>
                <w:iCs/>
              </w:rPr>
              <w:t>ПК 3.6 Осуществлять мониторинг эффективности продаж банковских продуктов и услуг</w:t>
            </w:r>
          </w:p>
        </w:tc>
        <w:tc>
          <w:tcPr>
            <w:tcW w:w="1629" w:type="pct"/>
            <w:gridSpan w:val="2"/>
            <w:vAlign w:val="center"/>
          </w:tcPr>
          <w:p w14:paraId="0A3F5BC7" w14:textId="77777777" w:rsidR="00CB59DA" w:rsidRPr="006E3DE6" w:rsidRDefault="00CB59DA" w:rsidP="00BB1077">
            <w:r w:rsidRPr="006E3DE6">
              <w:rPr>
                <w:rFonts w:eastAsia="Calibri"/>
                <w:bCs/>
              </w:rPr>
              <w:t xml:space="preserve">Исследовать </w:t>
            </w:r>
            <w:r w:rsidRPr="006E3DE6">
              <w:t>систему оценки качества обслуживания клиентов</w:t>
            </w:r>
          </w:p>
          <w:p w14:paraId="3BB09478" w14:textId="77777777" w:rsidR="00CB59DA" w:rsidRPr="006E3DE6" w:rsidRDefault="00CB59DA" w:rsidP="00BB1077">
            <w:r w:rsidRPr="006E3DE6">
              <w:t xml:space="preserve">Исследовать систему контроля в банке за соблюдением норм и правил обслуживания клиентов (виды и модели компетенций сотрудников банка; правила распределение функциональных обязанностей между участниками процесса продаж банковских </w:t>
            </w:r>
            <w:r w:rsidRPr="006E3DE6">
              <w:lastRenderedPageBreak/>
              <w:t>продуктов и услуг</w:t>
            </w:r>
            <w:r w:rsidRPr="006E3DE6">
              <w:rPr>
                <w:bCs/>
              </w:rPr>
              <w:t>)</w:t>
            </w:r>
          </w:p>
          <w:p w14:paraId="003C9BC3" w14:textId="77777777" w:rsidR="00BB1077" w:rsidRPr="006E3DE6" w:rsidRDefault="00BB1077" w:rsidP="00BB1077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6E3DE6">
              <w:rPr>
                <w:color w:val="000000"/>
                <w:shd w:val="clear" w:color="auto" w:fill="FFFFFF"/>
              </w:rPr>
              <w:t>Разработать анкету для выявления потребностей клиентов в банковских продуктах и услугах;</w:t>
            </w:r>
          </w:p>
          <w:p w14:paraId="303024FD" w14:textId="77777777" w:rsidR="00BB1077" w:rsidRPr="006E3DE6" w:rsidRDefault="00BB1077" w:rsidP="000B3DC3">
            <w:pPr>
              <w:shd w:val="clear" w:color="auto" w:fill="FFFFFF"/>
              <w:rPr>
                <w:color w:val="000000"/>
              </w:rPr>
            </w:pPr>
            <w:r w:rsidRPr="006E3DE6">
              <w:rPr>
                <w:color w:val="000000"/>
                <w:shd w:val="clear" w:color="auto" w:fill="FFFFFF"/>
              </w:rPr>
              <w:t>Разработать анкету опроса клиентов о качестве обслуживания в банке.</w:t>
            </w:r>
          </w:p>
        </w:tc>
        <w:tc>
          <w:tcPr>
            <w:tcW w:w="1703" w:type="pct"/>
            <w:gridSpan w:val="2"/>
            <w:vAlign w:val="center"/>
          </w:tcPr>
          <w:p w14:paraId="4207CAA3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33" w:firstLine="22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взаимодействие с клиентами в соответствии с этапами продаж;</w:t>
            </w:r>
          </w:p>
          <w:p w14:paraId="3FF5B771" w14:textId="77777777" w:rsidR="000B3DC3" w:rsidRPr="006E3DE6" w:rsidRDefault="000B3DC3" w:rsidP="000B3DC3">
            <w:pPr>
              <w:pStyle w:val="ac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33" w:firstLine="22"/>
              <w:rPr>
                <w:rFonts w:ascii="Times New Roman" w:hAnsi="Times New Roman"/>
                <w:sz w:val="20"/>
                <w:szCs w:val="20"/>
              </w:rPr>
            </w:pPr>
            <w:r w:rsidRPr="006E3DE6">
              <w:rPr>
                <w:rFonts w:ascii="Times New Roman" w:hAnsi="Times New Roman"/>
                <w:sz w:val="20"/>
                <w:szCs w:val="20"/>
              </w:rPr>
              <w:t xml:space="preserve">готовить и проводить для клиента презентации банковских продуктов; </w:t>
            </w:r>
          </w:p>
          <w:p w14:paraId="508B36ED" w14:textId="77777777" w:rsidR="00DB5523" w:rsidRPr="006E3DE6" w:rsidRDefault="000B3DC3" w:rsidP="000B3DC3">
            <w:pPr>
              <w:rPr>
                <w:b/>
                <w:i/>
              </w:rPr>
            </w:pPr>
            <w:r w:rsidRPr="006E3DE6">
              <w:rPr>
                <w:lang w:eastAsia="en-US"/>
              </w:rPr>
              <w:t>формировать образ делового человека</w:t>
            </w:r>
          </w:p>
        </w:tc>
        <w:tc>
          <w:tcPr>
            <w:tcW w:w="574" w:type="pct"/>
            <w:vAlign w:val="center"/>
          </w:tcPr>
          <w:p w14:paraId="07C709E1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2FC43F1E" w14:textId="77777777" w:rsidTr="006E3DE6">
        <w:trPr>
          <w:trHeight w:val="23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BFA" w14:textId="77777777" w:rsidR="00DB5523" w:rsidRPr="006E3DE6" w:rsidRDefault="00DB5523" w:rsidP="006E3DE6">
            <w:r w:rsidRPr="006E3DE6">
              <w:lastRenderedPageBreak/>
              <w:t>*Критерии оценки освоени</w:t>
            </w:r>
            <w:r w:rsidR="001372A5" w:rsidRPr="006E3DE6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DB5523" w:rsidRPr="006E3DE6" w14:paraId="674A78AE" w14:textId="77777777" w:rsidTr="00183ECD">
              <w:tc>
                <w:tcPr>
                  <w:tcW w:w="596" w:type="dxa"/>
                  <w:shd w:val="clear" w:color="auto" w:fill="auto"/>
                </w:tcPr>
                <w:p w14:paraId="3E25ED14" w14:textId="77777777" w:rsidR="00DB5523" w:rsidRPr="006E3DE6" w:rsidRDefault="00DB5523" w:rsidP="002E1B18">
                  <w:pPr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004E823" w14:textId="77777777" w:rsidR="00DB5523" w:rsidRPr="006E3DE6" w:rsidRDefault="00DB5523" w:rsidP="00183ECD">
                  <w:pPr>
                    <w:jc w:val="both"/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DB5523" w:rsidRPr="006E3DE6" w14:paraId="5916EFAA" w14:textId="77777777" w:rsidTr="00183ECD">
              <w:tc>
                <w:tcPr>
                  <w:tcW w:w="596" w:type="dxa"/>
                  <w:shd w:val="clear" w:color="auto" w:fill="auto"/>
                </w:tcPr>
                <w:p w14:paraId="2F048F9E" w14:textId="77777777" w:rsidR="00DB5523" w:rsidRPr="006E3DE6" w:rsidRDefault="00DB5523" w:rsidP="002E1B18">
                  <w:pPr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D066328" w14:textId="77777777" w:rsidR="00DB5523" w:rsidRPr="006E3DE6" w:rsidRDefault="00DB5523" w:rsidP="00183ECD">
                  <w:pPr>
                    <w:jc w:val="both"/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892329">
                    <w:rPr>
                      <w:i/>
                      <w:iCs/>
                    </w:rPr>
                    <w:t xml:space="preserve"> </w:t>
                  </w:r>
                  <w:r w:rsidRPr="006E3DE6">
                    <w:rPr>
                      <w:i/>
                      <w:iCs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6E3DE6" w14:paraId="526987D9" w14:textId="77777777" w:rsidTr="00183ECD">
              <w:tc>
                <w:tcPr>
                  <w:tcW w:w="596" w:type="dxa"/>
                  <w:shd w:val="clear" w:color="auto" w:fill="auto"/>
                </w:tcPr>
                <w:p w14:paraId="5FF52971" w14:textId="77777777" w:rsidR="00DB5523" w:rsidRPr="006E3DE6" w:rsidRDefault="00DB5523" w:rsidP="002E1B18">
                  <w:pPr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B43C857" w14:textId="77777777" w:rsidR="00DB5523" w:rsidRPr="006E3DE6" w:rsidRDefault="00DB5523" w:rsidP="00183ECD">
                  <w:pPr>
                    <w:jc w:val="both"/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6E3DE6" w14:paraId="78B1A30E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358D6C4B" w14:textId="77777777" w:rsidR="00DB5523" w:rsidRPr="006E3DE6" w:rsidRDefault="00DB5523" w:rsidP="002E1B18">
                  <w:pPr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D8058A2" w14:textId="77777777" w:rsidR="00DB5523" w:rsidRPr="006E3DE6" w:rsidRDefault="00DB5523" w:rsidP="002E1B18">
                  <w:pPr>
                    <w:jc w:val="both"/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0FD4FB19" w14:textId="77777777" w:rsidR="00DB5523" w:rsidRPr="006E3DE6" w:rsidRDefault="00DB5523" w:rsidP="002E1B18">
                  <w:pPr>
                    <w:jc w:val="both"/>
                    <w:rPr>
                      <w:i/>
                      <w:iCs/>
                    </w:rPr>
                  </w:pPr>
                  <w:r w:rsidRPr="006E3DE6">
                    <w:rPr>
                      <w:i/>
                      <w:iCs/>
                    </w:rPr>
                    <w:t>работ</w:t>
                  </w:r>
                </w:p>
              </w:tc>
            </w:tr>
          </w:tbl>
          <w:p w14:paraId="51C93A09" w14:textId="77777777" w:rsidR="00DB5523" w:rsidRPr="006E3DE6" w:rsidRDefault="00DB5523" w:rsidP="002E1B18">
            <w:pPr>
              <w:jc w:val="both"/>
            </w:pPr>
          </w:p>
        </w:tc>
      </w:tr>
      <w:tr w:rsidR="00183ECD" w:rsidRPr="00183ECD" w14:paraId="593B64ED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1F31" w14:textId="77777777" w:rsidR="00183ECD" w:rsidRPr="006E3DE6" w:rsidRDefault="00183ECD" w:rsidP="00183ECD">
            <w:pPr>
              <w:rPr>
                <w:b/>
              </w:rPr>
            </w:pPr>
          </w:p>
          <w:p w14:paraId="63D7649A" w14:textId="77777777" w:rsidR="00183ECD" w:rsidRPr="006E3DE6" w:rsidRDefault="00183ECD" w:rsidP="00CB59D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3DE6">
              <w:rPr>
                <w:rFonts w:ascii="Times New Roman" w:hAnsi="Times New Roman"/>
                <w:b/>
                <w:sz w:val="20"/>
                <w:szCs w:val="20"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14:paraId="607E0B35" w14:textId="77777777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14:paraId="569BB109" w14:textId="77777777" w:rsidR="00DB5523" w:rsidRPr="006E3DE6" w:rsidRDefault="00DB5523" w:rsidP="002E1B18">
            <w:pPr>
              <w:jc w:val="center"/>
              <w:rPr>
                <w:iCs/>
              </w:rPr>
            </w:pPr>
            <w:r w:rsidRPr="006E3DE6">
              <w:rPr>
                <w:iCs/>
              </w:rPr>
              <w:t>ОК</w:t>
            </w:r>
          </w:p>
        </w:tc>
        <w:tc>
          <w:tcPr>
            <w:tcW w:w="1972" w:type="pct"/>
            <w:gridSpan w:val="2"/>
            <w:vAlign w:val="center"/>
          </w:tcPr>
          <w:p w14:paraId="2DE3976A" w14:textId="77777777" w:rsidR="00DB5523" w:rsidRPr="006E3DE6" w:rsidRDefault="00DB5523" w:rsidP="002E1B18">
            <w:pPr>
              <w:jc w:val="center"/>
            </w:pPr>
            <w:r w:rsidRPr="006E3DE6"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0F347BA0" w14:textId="77777777" w:rsidR="00DB5523" w:rsidRPr="006E3DE6" w:rsidRDefault="00DB5523" w:rsidP="002E1B18">
            <w:pPr>
              <w:ind w:left="-197" w:firstLine="197"/>
              <w:jc w:val="center"/>
            </w:pPr>
            <w:r w:rsidRPr="006E3DE6">
              <w:t>Оценка*</w:t>
            </w:r>
          </w:p>
          <w:p w14:paraId="6B7772DA" w14:textId="77777777" w:rsidR="00DB5523" w:rsidRPr="006E3DE6" w:rsidRDefault="00DB5523" w:rsidP="002E1B18">
            <w:pPr>
              <w:ind w:left="-197" w:firstLine="197"/>
              <w:jc w:val="center"/>
            </w:pPr>
            <w:r w:rsidRPr="006E3DE6">
              <w:rPr>
                <w:b/>
              </w:rPr>
              <w:t>(Нужное обвести)</w:t>
            </w:r>
          </w:p>
        </w:tc>
      </w:tr>
      <w:tr w:rsidR="00DB5523" w:rsidRPr="00183ECD" w14:paraId="0F79B6FE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E80CD63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14:paraId="0E5446B4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522924E8" w14:textId="77777777" w:rsidR="00DB5523" w:rsidRPr="006E3DE6" w:rsidRDefault="00DB5523" w:rsidP="002E1B18">
            <w:pPr>
              <w:ind w:left="-197" w:firstLine="197"/>
              <w:jc w:val="center"/>
            </w:pPr>
            <w:r w:rsidRPr="006E3DE6">
              <w:t>5 4 3 2</w:t>
            </w:r>
          </w:p>
        </w:tc>
      </w:tr>
      <w:tr w:rsidR="00DB5523" w:rsidRPr="00183ECD" w14:paraId="238FE1FE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4B6DF887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54E42D1B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50A34B62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353B4AC8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61DD9C9F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14:paraId="0DCE6751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425E42F3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6E9E448C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3EB0A0B7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14:paraId="19125FF4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70F7D473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22BE432B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48B8A9F7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14:paraId="6F5D535A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6A538FBD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7F4BD9B5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7823859C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05C9AC55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24E4F9B2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2918887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1BEBEFDD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14:paraId="455DB58B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14:paraId="370A818B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374DB20A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2D38F8D4" w14:textId="77777777" w:rsidR="00DB5523" w:rsidRPr="006E3DE6" w:rsidRDefault="00DB5523" w:rsidP="002E1B18">
            <w:pPr>
              <w:rPr>
                <w:iCs/>
              </w:rPr>
            </w:pPr>
            <w:r w:rsidRPr="006E3DE6"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14:paraId="7DAEB98C" w14:textId="77777777" w:rsidR="00DB5523" w:rsidRPr="006E3DE6" w:rsidRDefault="00DB5523" w:rsidP="002E1B18">
            <w:pPr>
              <w:rPr>
                <w:b/>
                <w:i/>
              </w:rPr>
            </w:pPr>
            <w:r w:rsidRPr="006E3DE6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14:paraId="33113C93" w14:textId="77777777" w:rsidR="00DB5523" w:rsidRPr="006E3DE6" w:rsidRDefault="00DB5523" w:rsidP="002E1B18">
            <w:pPr>
              <w:jc w:val="center"/>
            </w:pPr>
            <w:r w:rsidRPr="006E3DE6">
              <w:t>5 4 3 2</w:t>
            </w:r>
          </w:p>
        </w:tc>
      </w:tr>
      <w:tr w:rsidR="00DB5523" w:rsidRPr="00183ECD" w14:paraId="1F381ACA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3AB3ECEB" w14:textId="77777777" w:rsidR="00DB5523" w:rsidRPr="006E3DE6" w:rsidRDefault="00DB5523" w:rsidP="002E1B18">
            <w:pPr>
              <w:autoSpaceDE w:val="0"/>
              <w:autoSpaceDN w:val="0"/>
              <w:adjustRightInd w:val="0"/>
              <w:spacing w:before="120" w:after="120"/>
            </w:pPr>
            <w:r w:rsidRPr="006E3DE6"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14:paraId="2394D18F" w14:textId="77777777" w:rsidR="00DB5523" w:rsidRPr="006E3DE6" w:rsidRDefault="00DB5523" w:rsidP="002E1B18">
            <w:pPr>
              <w:jc w:val="center"/>
            </w:pPr>
          </w:p>
        </w:tc>
      </w:tr>
      <w:tr w:rsidR="00DB5523" w:rsidRPr="00183ECD" w14:paraId="2CB0C092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466887EE" w14:textId="77777777" w:rsidR="00DB5523" w:rsidRDefault="00DB5523" w:rsidP="002E1B18">
            <w:r w:rsidRPr="006E3DE6">
              <w:t>Рекомендуемая оценка по практике (на основании оценённых профессиональных и общих компетенций):</w:t>
            </w:r>
          </w:p>
          <w:p w14:paraId="3333996B" w14:textId="77777777" w:rsidR="006E3DE6" w:rsidRPr="006E3DE6" w:rsidRDefault="006E3DE6" w:rsidP="002E1B18"/>
        </w:tc>
        <w:tc>
          <w:tcPr>
            <w:tcW w:w="3030" w:type="pct"/>
            <w:gridSpan w:val="4"/>
          </w:tcPr>
          <w:p w14:paraId="5D915D2F" w14:textId="77777777" w:rsidR="00DB5523" w:rsidRPr="006E3DE6" w:rsidRDefault="00DB5523" w:rsidP="002E1B18">
            <w:pPr>
              <w:jc w:val="center"/>
            </w:pPr>
          </w:p>
        </w:tc>
      </w:tr>
    </w:tbl>
    <w:p w14:paraId="13D87B7B" w14:textId="77777777" w:rsidR="006E3DE6" w:rsidRDefault="006E3DE6" w:rsidP="00DB5523">
      <w:pPr>
        <w:spacing w:before="120"/>
      </w:pPr>
    </w:p>
    <w:p w14:paraId="7305DA5F" w14:textId="77777777" w:rsidR="006E3DE6" w:rsidRDefault="006E3DE6" w:rsidP="00DB5523">
      <w:pPr>
        <w:spacing w:before="120"/>
      </w:pPr>
    </w:p>
    <w:p w14:paraId="429773A9" w14:textId="77777777"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14:paraId="473CEBB1" w14:textId="77777777" w:rsidR="00DB5523" w:rsidRPr="00204EF0" w:rsidRDefault="00DB5523" w:rsidP="00DB5523">
      <w:r w:rsidRPr="00204EF0">
        <w:t xml:space="preserve">___________________/______________________ </w:t>
      </w:r>
    </w:p>
    <w:p w14:paraId="072AC237" w14:textId="77777777" w:rsidR="00DB5523" w:rsidRPr="00204EF0" w:rsidRDefault="00DB5523" w:rsidP="00DB5523">
      <w:r w:rsidRPr="00204EF0">
        <w:rPr>
          <w:vertAlign w:val="subscript"/>
        </w:rPr>
        <w:lastRenderedPageBreak/>
        <w:t xml:space="preserve">                                          ФИО, должность</w:t>
      </w:r>
    </w:p>
    <w:p w14:paraId="0E697473" w14:textId="77777777"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3551F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  <w:r w:rsidRPr="00204EF0">
        <w:t>МП</w:t>
      </w:r>
      <w:bookmarkEnd w:id="23"/>
    </w:p>
    <w:p w14:paraId="7EA529A7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4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4"/>
    <w:p w14:paraId="213BEF9E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1364554C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0B28F05F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3C9A22FC" w14:textId="77777777" w:rsidR="004D0FCD" w:rsidRPr="00204EF0" w:rsidRDefault="004D0FCD" w:rsidP="004D0FCD">
      <w:pPr>
        <w:ind w:firstLine="357"/>
      </w:pPr>
    </w:p>
    <w:p w14:paraId="003CF96A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3E38FF25" w14:textId="77777777" w:rsidR="004D0FCD" w:rsidRPr="00204EF0" w:rsidRDefault="004D0FCD" w:rsidP="004D0FCD">
      <w:pPr>
        <w:ind w:firstLine="360"/>
        <w:jc w:val="both"/>
      </w:pPr>
    </w:p>
    <w:p w14:paraId="2BA10BA8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5C48EC65" w14:textId="77777777" w:rsidR="004D0FCD" w:rsidRPr="00204EF0" w:rsidRDefault="004D0FCD" w:rsidP="00CB59D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5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5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74A1B9A7" w14:textId="77777777" w:rsidR="004D0FCD" w:rsidRPr="00204EF0" w:rsidRDefault="004D0FCD" w:rsidP="00CB59D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7B5C2923" w14:textId="77777777" w:rsidR="004D0FCD" w:rsidRPr="00204EF0" w:rsidRDefault="004D0FCD" w:rsidP="00CB59D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19A30C18" w14:textId="77777777" w:rsidR="004D0FCD" w:rsidRPr="00204EF0" w:rsidRDefault="004D0FCD" w:rsidP="00CB59D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1F13A93F" w14:textId="77777777" w:rsidR="004D0FCD" w:rsidRPr="00204EF0" w:rsidRDefault="004D0FCD" w:rsidP="00CB59D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50509606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3E98509A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7458F76A" w14:textId="77777777"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141884B0" w14:textId="77777777" w:rsidR="004D0FCD" w:rsidRPr="00204EF0" w:rsidRDefault="004D0FCD" w:rsidP="004D0FCD">
      <w:pPr>
        <w:jc w:val="both"/>
      </w:pPr>
    </w:p>
    <w:p w14:paraId="0BA70C10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2286772A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1B964653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6F149D3D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04E12B1E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4D3FDE69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26444B0C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24FFCA3A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03FDD5C3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3BFE4047" w14:textId="77777777" w:rsidR="00DB5523" w:rsidRPr="00204EF0" w:rsidRDefault="00DB5523" w:rsidP="00DB5523">
      <w:pPr>
        <w:ind w:firstLine="426"/>
        <w:jc w:val="both"/>
      </w:pPr>
    </w:p>
    <w:p w14:paraId="23F4C49A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57C302AD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1580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767082E6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A29F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99BD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9152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D053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60576C23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A90DE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95AD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EDF98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AA93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B9DE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14DC6989" w14:textId="77777777" w:rsidR="00DB5523" w:rsidRPr="00204EF0" w:rsidRDefault="00DB5523" w:rsidP="00DB5523"/>
    <w:p w14:paraId="66C9790B" w14:textId="77777777" w:rsidR="00DB5523" w:rsidRPr="00204EF0" w:rsidRDefault="00DB5523" w:rsidP="00DB5523"/>
    <w:p w14:paraId="5A3597C0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8"/>
    <w:p w14:paraId="550B8B26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6"/>
      <w:footerReference w:type="default" r:id="rId17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DE96" w14:textId="77777777" w:rsidR="002C3648" w:rsidRDefault="002C3648">
      <w:r>
        <w:separator/>
      </w:r>
    </w:p>
  </w:endnote>
  <w:endnote w:type="continuationSeparator" w:id="0">
    <w:p w14:paraId="39B987CF" w14:textId="77777777" w:rsidR="002C3648" w:rsidRDefault="002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B332" w14:textId="77777777" w:rsidR="00B9611B" w:rsidRDefault="002C3648">
    <w:pPr>
      <w:spacing w:line="1" w:lineRule="exact"/>
    </w:pPr>
    <w:r>
      <w:rPr>
        <w:noProof/>
      </w:rPr>
      <w:pict w14:anchorId="47DFEC5D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14:paraId="0EEA68A9" w14:textId="77777777" w:rsidR="00B9611B" w:rsidRDefault="00B9611B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14:paraId="51BDC1D6" w14:textId="77777777" w:rsidR="00B9611B" w:rsidRDefault="00B9611B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7B84B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D27FD" w14:textId="7BA9B5C5" w:rsidR="00B9611B" w:rsidRDefault="00B9611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F09">
      <w:rPr>
        <w:noProof/>
      </w:rPr>
      <w:t>1</w:t>
    </w:r>
    <w:r>
      <w:rPr>
        <w:noProof/>
      </w:rPr>
      <w:fldChar w:fldCharType="end"/>
    </w:r>
  </w:p>
  <w:p w14:paraId="5783DBB7" w14:textId="77777777" w:rsidR="00B9611B" w:rsidRDefault="00B9611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1B165" w14:textId="77777777" w:rsidR="00B9611B" w:rsidRDefault="00B9611B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CF51ED" w14:textId="77777777" w:rsidR="00B9611B" w:rsidRDefault="00B9611B">
    <w:pPr>
      <w:pStyle w:val="a3"/>
    </w:pPr>
  </w:p>
  <w:p w14:paraId="4C86A9AB" w14:textId="77777777" w:rsidR="00B9611B" w:rsidRDefault="00B9611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6BDB" w14:textId="77777777" w:rsidR="00B9611B" w:rsidRPr="00112CD8" w:rsidRDefault="00B9611B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6ECF9842" w14:textId="77777777" w:rsidR="00B9611B" w:rsidRDefault="00B961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3638" w14:textId="77777777" w:rsidR="002C3648" w:rsidRDefault="002C3648">
      <w:r>
        <w:separator/>
      </w:r>
    </w:p>
  </w:footnote>
  <w:footnote w:type="continuationSeparator" w:id="0">
    <w:p w14:paraId="7E16A45D" w14:textId="77777777" w:rsidR="002C3648" w:rsidRDefault="002C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7C34A" w14:textId="77777777" w:rsidR="00B9611B" w:rsidRDefault="002C3648">
    <w:pPr>
      <w:spacing w:line="1" w:lineRule="exact"/>
    </w:pPr>
    <w:r>
      <w:rPr>
        <w:noProof/>
      </w:rPr>
      <w:pict w14:anchorId="609574F9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14:paraId="419F9E59" w14:textId="77777777" w:rsidR="00B9611B" w:rsidRDefault="00B9611B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2EDFF742" wp14:editId="611D778A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B56320">
        <v:shape id="Text Box 15" o:spid="_x0000_s205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14:paraId="184DD509" w14:textId="77777777" w:rsidR="00B9611B" w:rsidRDefault="00B9611B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14:paraId="7CF281AC" w14:textId="77777777" w:rsidR="00B9611B" w:rsidRDefault="00B9611B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9189" w14:textId="77777777" w:rsidR="00B9611B" w:rsidRDefault="002C3648">
    <w:pPr>
      <w:spacing w:line="1" w:lineRule="exact"/>
    </w:pPr>
    <w:r>
      <w:rPr>
        <w:noProof/>
      </w:rPr>
      <w:pict w14:anchorId="29A8B2CB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14:paraId="1CDDC1C2" w14:textId="77777777" w:rsidR="00B9611B" w:rsidRDefault="00B9611B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44E"/>
    <w:multiLevelType w:val="multilevel"/>
    <w:tmpl w:val="8A740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125A37B4"/>
    <w:multiLevelType w:val="multilevel"/>
    <w:tmpl w:val="8110A5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31832D3"/>
    <w:multiLevelType w:val="multilevel"/>
    <w:tmpl w:val="8A740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14801738"/>
    <w:multiLevelType w:val="multilevel"/>
    <w:tmpl w:val="8A740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17EC71A2"/>
    <w:multiLevelType w:val="hybridMultilevel"/>
    <w:tmpl w:val="D3865C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A0E40FA"/>
    <w:multiLevelType w:val="hybridMultilevel"/>
    <w:tmpl w:val="DCBE0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82186D"/>
    <w:multiLevelType w:val="hybridMultilevel"/>
    <w:tmpl w:val="9032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B3C67"/>
    <w:multiLevelType w:val="multilevel"/>
    <w:tmpl w:val="8110A5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07961"/>
    <w:multiLevelType w:val="multilevel"/>
    <w:tmpl w:val="982C35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A6491"/>
    <w:multiLevelType w:val="multilevel"/>
    <w:tmpl w:val="C04CC3A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F261D0"/>
    <w:multiLevelType w:val="multilevel"/>
    <w:tmpl w:val="8A740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>
    <w:nsid w:val="55304E2C"/>
    <w:multiLevelType w:val="hybridMultilevel"/>
    <w:tmpl w:val="482C5570"/>
    <w:lvl w:ilvl="0" w:tplc="9AE0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251BD"/>
    <w:multiLevelType w:val="hybridMultilevel"/>
    <w:tmpl w:val="E9CE48C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BE2FE6"/>
    <w:multiLevelType w:val="hybridMultilevel"/>
    <w:tmpl w:val="1A00BD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20"/>
  </w:num>
  <w:num w:numId="8">
    <w:abstractNumId w:val="1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3"/>
  </w:num>
  <w:num w:numId="17">
    <w:abstractNumId w:val="7"/>
  </w:num>
  <w:num w:numId="18">
    <w:abstractNumId w:val="5"/>
  </w:num>
  <w:num w:numId="19">
    <w:abstractNumId w:val="10"/>
  </w:num>
  <w:num w:numId="20">
    <w:abstractNumId w:val="14"/>
  </w:num>
  <w:num w:numId="2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B3DC3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25A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52585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875"/>
    <w:rsid w:val="00231E5D"/>
    <w:rsid w:val="00232F0D"/>
    <w:rsid w:val="00237908"/>
    <w:rsid w:val="002406C9"/>
    <w:rsid w:val="00242511"/>
    <w:rsid w:val="00244276"/>
    <w:rsid w:val="00246677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3648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51F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5760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2D7"/>
    <w:rsid w:val="004E63AC"/>
    <w:rsid w:val="004F0A27"/>
    <w:rsid w:val="004F7A3B"/>
    <w:rsid w:val="00502EF3"/>
    <w:rsid w:val="00504466"/>
    <w:rsid w:val="0050461D"/>
    <w:rsid w:val="0050603E"/>
    <w:rsid w:val="00512063"/>
    <w:rsid w:val="0051718C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2146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E3DE6"/>
    <w:rsid w:val="006F247E"/>
    <w:rsid w:val="006F2AED"/>
    <w:rsid w:val="006F7BFD"/>
    <w:rsid w:val="0070002B"/>
    <w:rsid w:val="00701D43"/>
    <w:rsid w:val="00703732"/>
    <w:rsid w:val="00705B13"/>
    <w:rsid w:val="007168A2"/>
    <w:rsid w:val="007173FF"/>
    <w:rsid w:val="00720651"/>
    <w:rsid w:val="0072069A"/>
    <w:rsid w:val="007206D0"/>
    <w:rsid w:val="00721954"/>
    <w:rsid w:val="00724672"/>
    <w:rsid w:val="00726C79"/>
    <w:rsid w:val="007318CF"/>
    <w:rsid w:val="00735349"/>
    <w:rsid w:val="007374DA"/>
    <w:rsid w:val="00741B37"/>
    <w:rsid w:val="0074361C"/>
    <w:rsid w:val="00743EF3"/>
    <w:rsid w:val="007447A9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329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5041"/>
    <w:rsid w:val="008B74DE"/>
    <w:rsid w:val="008C0532"/>
    <w:rsid w:val="008C1F09"/>
    <w:rsid w:val="008C549F"/>
    <w:rsid w:val="008C5AAD"/>
    <w:rsid w:val="008C6A03"/>
    <w:rsid w:val="008D0E95"/>
    <w:rsid w:val="008D1D07"/>
    <w:rsid w:val="008D78D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2D2A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2E8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9611B"/>
    <w:rsid w:val="00BA1624"/>
    <w:rsid w:val="00BA3B0C"/>
    <w:rsid w:val="00BA3DCD"/>
    <w:rsid w:val="00BA472D"/>
    <w:rsid w:val="00BA5AA6"/>
    <w:rsid w:val="00BA6A71"/>
    <w:rsid w:val="00BA7067"/>
    <w:rsid w:val="00BB0FBC"/>
    <w:rsid w:val="00BB1077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76233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A5E42"/>
    <w:rsid w:val="00CB2B0A"/>
    <w:rsid w:val="00CB5671"/>
    <w:rsid w:val="00CB59DA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B7B7E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43CA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059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B6FAF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E6CA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,ПАРАГРАФ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,ПАРАГРАФ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50">
    <w:name w:val="Заголовок 5 Знак"/>
    <w:basedOn w:val="a0"/>
    <w:link w:val="5"/>
    <w:uiPriority w:val="9"/>
    <w:rsid w:val="00726C7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7">
    <w:name w:val="Normal (Web)"/>
    <w:basedOn w:val="a"/>
    <w:uiPriority w:val="99"/>
    <w:semiHidden/>
    <w:unhideWhenUsed/>
    <w:rsid w:val="00726C79"/>
    <w:pPr>
      <w:spacing w:before="100" w:beforeAutospacing="1" w:after="100" w:afterAutospacing="1"/>
    </w:pPr>
    <w:rPr>
      <w:sz w:val="24"/>
      <w:szCs w:val="24"/>
    </w:rPr>
  </w:style>
  <w:style w:type="paragraph" w:styleId="2b">
    <w:name w:val="toc 2"/>
    <w:basedOn w:val="a"/>
    <w:next w:val="a"/>
    <w:autoRedefine/>
    <w:uiPriority w:val="39"/>
    <w:unhideWhenUsed/>
    <w:rsid w:val="003551FC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44139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9027/ea61b87b9245d83bed1e7ce1dd318018ab76d2a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7FD7-85CA-4069-9EB9-3B2AF8B7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37600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Анатольевна Черняк</cp:lastModifiedBy>
  <cp:revision>28</cp:revision>
  <cp:lastPrinted>2020-02-25T03:55:00Z</cp:lastPrinted>
  <dcterms:created xsi:type="dcterms:W3CDTF">2020-12-17T04:18:00Z</dcterms:created>
  <dcterms:modified xsi:type="dcterms:W3CDTF">2024-09-11T09:19:00Z</dcterms:modified>
</cp:coreProperties>
</file>